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566" w:rsidRDefault="00C57566" w:rsidP="006247B0">
      <w:pPr>
        <w:widowControl/>
        <w:jc w:val="center"/>
        <w:rPr>
          <w:b/>
          <w:sz w:val="28"/>
          <w:szCs w:val="28"/>
        </w:rPr>
      </w:pPr>
      <w:bookmarkStart w:id="0" w:name="_GoBack"/>
      <w:r w:rsidRPr="00C57566">
        <w:rPr>
          <w:b/>
          <w:sz w:val="28"/>
          <w:szCs w:val="28"/>
        </w:rPr>
        <w:drawing>
          <wp:inline distT="0" distB="0" distL="0" distR="0" wp14:anchorId="256481E9" wp14:editId="5B03A56A">
            <wp:extent cx="6175772" cy="8686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89323" cy="87058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5C1CF6" w:rsidRPr="006247B0" w:rsidRDefault="005C1CF6" w:rsidP="006247B0">
      <w:pPr>
        <w:pStyle w:val="a8"/>
        <w:widowControl/>
        <w:numPr>
          <w:ilvl w:val="0"/>
          <w:numId w:val="7"/>
        </w:numPr>
        <w:ind w:left="0" w:firstLine="709"/>
        <w:jc w:val="center"/>
        <w:rPr>
          <w:b/>
          <w:sz w:val="28"/>
          <w:szCs w:val="28"/>
        </w:rPr>
      </w:pPr>
      <w:r w:rsidRPr="006247B0">
        <w:rPr>
          <w:b/>
          <w:sz w:val="28"/>
          <w:szCs w:val="28"/>
        </w:rPr>
        <w:lastRenderedPageBreak/>
        <w:t>Пояснительная записка</w:t>
      </w:r>
    </w:p>
    <w:p w:rsidR="005C1CF6" w:rsidRPr="006247B0" w:rsidRDefault="005C1CF6" w:rsidP="006247B0">
      <w:pPr>
        <w:widowControl/>
        <w:ind w:firstLine="709"/>
        <w:jc w:val="both"/>
        <w:rPr>
          <w:sz w:val="28"/>
          <w:szCs w:val="28"/>
        </w:rPr>
      </w:pPr>
      <w:r w:rsidRPr="006247B0">
        <w:rPr>
          <w:sz w:val="28"/>
          <w:szCs w:val="28"/>
        </w:rPr>
        <w:t xml:space="preserve">Программа </w:t>
      </w:r>
      <w:r w:rsidR="006247B0">
        <w:rPr>
          <w:sz w:val="28"/>
          <w:szCs w:val="28"/>
        </w:rPr>
        <w:t xml:space="preserve">«Коррекция нарушений устной и письменной речи» </w:t>
      </w:r>
      <w:r w:rsidRPr="006247B0">
        <w:rPr>
          <w:sz w:val="28"/>
          <w:szCs w:val="28"/>
        </w:rPr>
        <w:t>предназначена для логопедической работы с учащимися с ОВЗ испытывающими трудности формирования письменной речи (письм</w:t>
      </w:r>
      <w:r w:rsidR="006247B0" w:rsidRPr="006247B0">
        <w:rPr>
          <w:sz w:val="28"/>
          <w:szCs w:val="28"/>
        </w:rPr>
        <w:t>а и чтения). За основу взят УМК</w:t>
      </w:r>
      <w:r w:rsidRPr="006247B0">
        <w:rPr>
          <w:sz w:val="28"/>
          <w:szCs w:val="28"/>
        </w:rPr>
        <w:t xml:space="preserve"> коррекции письменной речи Л.М. Козыревой</w:t>
      </w:r>
    </w:p>
    <w:p w:rsidR="005C1CF6" w:rsidRPr="006247B0" w:rsidRDefault="005C1CF6" w:rsidP="006247B0">
      <w:pPr>
        <w:widowControl/>
        <w:ind w:firstLine="709"/>
        <w:jc w:val="both"/>
        <w:rPr>
          <w:sz w:val="28"/>
          <w:szCs w:val="28"/>
        </w:rPr>
      </w:pPr>
      <w:r w:rsidRPr="006247B0">
        <w:rPr>
          <w:sz w:val="28"/>
          <w:szCs w:val="28"/>
        </w:rPr>
        <w:t xml:space="preserve"> Программа реализуется во внеурочной деятельности на индивидуальных, подгрупповых или групповых коррекционно-развивающих занятиях.</w:t>
      </w:r>
    </w:p>
    <w:p w:rsidR="005C1CF6" w:rsidRPr="006247B0" w:rsidRDefault="005C1CF6" w:rsidP="006247B0">
      <w:pPr>
        <w:widowControl/>
        <w:ind w:firstLine="709"/>
        <w:jc w:val="both"/>
        <w:rPr>
          <w:sz w:val="28"/>
          <w:szCs w:val="28"/>
        </w:rPr>
      </w:pPr>
      <w:r w:rsidRPr="006247B0">
        <w:rPr>
          <w:sz w:val="28"/>
          <w:szCs w:val="28"/>
        </w:rPr>
        <w:t>Неоднородность состо</w:t>
      </w:r>
      <w:r w:rsidR="006247B0">
        <w:rPr>
          <w:sz w:val="28"/>
          <w:szCs w:val="28"/>
        </w:rPr>
        <w:t>яний</w:t>
      </w:r>
      <w:r w:rsidRPr="006247B0">
        <w:rPr>
          <w:sz w:val="28"/>
          <w:szCs w:val="28"/>
        </w:rPr>
        <w:t xml:space="preserve"> при ЗПР, обусловленные разными вариантами сочетания сохранных и нарушенных функций и познавательных процессов, определяют необходимость дифференцированного подхода к обучающимся в процессе реализации программы. Предусматривается гибкость выбора календарно-тематического плана с учётом особенностей группы школьников с ЗПР.</w:t>
      </w:r>
    </w:p>
    <w:p w:rsidR="005C1CF6" w:rsidRPr="006247B0" w:rsidRDefault="005C1CF6" w:rsidP="006247B0">
      <w:pPr>
        <w:widowControl/>
        <w:ind w:firstLine="709"/>
        <w:jc w:val="both"/>
        <w:rPr>
          <w:b/>
          <w:sz w:val="28"/>
          <w:szCs w:val="28"/>
        </w:rPr>
      </w:pPr>
      <w:r w:rsidRPr="006247B0">
        <w:rPr>
          <w:b/>
          <w:sz w:val="28"/>
          <w:szCs w:val="28"/>
        </w:rPr>
        <w:t xml:space="preserve">Цель и задачи  </w:t>
      </w:r>
    </w:p>
    <w:p w:rsidR="005C1CF6" w:rsidRPr="006247B0" w:rsidRDefault="005C1CF6" w:rsidP="006247B0">
      <w:pPr>
        <w:widowControl/>
        <w:ind w:firstLine="709"/>
        <w:jc w:val="both"/>
        <w:rPr>
          <w:sz w:val="28"/>
          <w:szCs w:val="28"/>
        </w:rPr>
      </w:pPr>
      <w:r w:rsidRPr="006247B0">
        <w:rPr>
          <w:b/>
          <w:i/>
          <w:sz w:val="28"/>
          <w:szCs w:val="28"/>
        </w:rPr>
        <w:t>Цель</w:t>
      </w:r>
      <w:r w:rsidRPr="006247B0">
        <w:rPr>
          <w:b/>
          <w:sz w:val="28"/>
          <w:szCs w:val="28"/>
        </w:rPr>
        <w:t xml:space="preserve">: </w:t>
      </w:r>
      <w:r w:rsidRPr="006247B0">
        <w:rPr>
          <w:sz w:val="28"/>
          <w:szCs w:val="28"/>
        </w:rPr>
        <w:t>Коррекция и развитие всех сторон устной речи. Профилактика и коррекция нарушений письменной речи.</w:t>
      </w:r>
    </w:p>
    <w:p w:rsidR="005C1CF6" w:rsidRPr="006247B0" w:rsidRDefault="005C1CF6" w:rsidP="006247B0">
      <w:pPr>
        <w:widowControl/>
        <w:ind w:firstLine="709"/>
        <w:jc w:val="both"/>
        <w:rPr>
          <w:i/>
          <w:sz w:val="28"/>
          <w:szCs w:val="28"/>
        </w:rPr>
      </w:pPr>
      <w:r w:rsidRPr="006247B0">
        <w:rPr>
          <w:i/>
          <w:sz w:val="28"/>
          <w:szCs w:val="28"/>
        </w:rPr>
        <w:t>Задачи:</w:t>
      </w:r>
    </w:p>
    <w:p w:rsidR="005C1CF6" w:rsidRPr="006247B0" w:rsidRDefault="005C1CF6" w:rsidP="006247B0">
      <w:pPr>
        <w:pStyle w:val="a8"/>
        <w:widowControl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6247B0">
        <w:rPr>
          <w:sz w:val="28"/>
          <w:szCs w:val="28"/>
        </w:rPr>
        <w:t>Коррекция и автоматизация звукопроизношения.</w:t>
      </w:r>
    </w:p>
    <w:p w:rsidR="005C1CF6" w:rsidRPr="006247B0" w:rsidRDefault="005C1CF6" w:rsidP="006247B0">
      <w:pPr>
        <w:pStyle w:val="a8"/>
        <w:widowControl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6247B0">
        <w:rPr>
          <w:sz w:val="28"/>
          <w:szCs w:val="28"/>
        </w:rPr>
        <w:t>Восполнение дефицитов в формировании фонематических процессов.</w:t>
      </w:r>
    </w:p>
    <w:p w:rsidR="005C1CF6" w:rsidRPr="006247B0" w:rsidRDefault="005C1CF6" w:rsidP="006247B0">
      <w:pPr>
        <w:pStyle w:val="a8"/>
        <w:widowControl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6247B0">
        <w:rPr>
          <w:sz w:val="28"/>
          <w:szCs w:val="28"/>
        </w:rPr>
        <w:t>Пополнение словарного запаса, расширение кругозора.</w:t>
      </w:r>
    </w:p>
    <w:p w:rsidR="005C1CF6" w:rsidRPr="006247B0" w:rsidRDefault="005C1CF6" w:rsidP="006247B0">
      <w:pPr>
        <w:pStyle w:val="a8"/>
        <w:widowControl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6247B0">
        <w:rPr>
          <w:sz w:val="28"/>
          <w:szCs w:val="28"/>
        </w:rPr>
        <w:t>Коррекция нарушений грамматического строя речи.</w:t>
      </w:r>
    </w:p>
    <w:p w:rsidR="005C1CF6" w:rsidRPr="006247B0" w:rsidRDefault="005C1CF6" w:rsidP="006247B0">
      <w:pPr>
        <w:pStyle w:val="a8"/>
        <w:widowControl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6247B0">
        <w:rPr>
          <w:sz w:val="28"/>
          <w:szCs w:val="28"/>
        </w:rPr>
        <w:t>Развитие зрительно-пространственных и пространственно-временных представлений.</w:t>
      </w:r>
    </w:p>
    <w:p w:rsidR="005C1CF6" w:rsidRPr="006247B0" w:rsidRDefault="005C1CF6" w:rsidP="006247B0">
      <w:pPr>
        <w:pStyle w:val="a8"/>
        <w:widowControl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6247B0">
        <w:rPr>
          <w:sz w:val="28"/>
          <w:szCs w:val="28"/>
        </w:rPr>
        <w:t>Формирование и развитие связной речи, связного высказывания.</w:t>
      </w:r>
    </w:p>
    <w:p w:rsidR="005C1CF6" w:rsidRPr="006247B0" w:rsidRDefault="005C1CF6" w:rsidP="006247B0">
      <w:pPr>
        <w:pStyle w:val="a8"/>
        <w:widowControl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6247B0">
        <w:rPr>
          <w:sz w:val="28"/>
          <w:szCs w:val="28"/>
        </w:rPr>
        <w:t>Обогащение речевого опыта, способствующего развитию познавательных процессов.</w:t>
      </w:r>
    </w:p>
    <w:p w:rsidR="005C1CF6" w:rsidRPr="006247B0" w:rsidRDefault="005C1CF6" w:rsidP="006247B0">
      <w:pPr>
        <w:widowControl/>
        <w:ind w:firstLine="709"/>
        <w:jc w:val="both"/>
        <w:rPr>
          <w:b/>
          <w:sz w:val="28"/>
          <w:szCs w:val="28"/>
        </w:rPr>
      </w:pPr>
    </w:p>
    <w:p w:rsidR="005C1CF6" w:rsidRPr="006247B0" w:rsidRDefault="005C1CF6" w:rsidP="006247B0">
      <w:pPr>
        <w:pStyle w:val="a8"/>
        <w:widowControl/>
        <w:numPr>
          <w:ilvl w:val="0"/>
          <w:numId w:val="7"/>
        </w:numPr>
        <w:ind w:left="0" w:firstLine="709"/>
        <w:jc w:val="center"/>
        <w:rPr>
          <w:b/>
          <w:sz w:val="28"/>
          <w:szCs w:val="28"/>
        </w:rPr>
      </w:pPr>
      <w:r w:rsidRPr="006247B0">
        <w:rPr>
          <w:b/>
          <w:sz w:val="28"/>
          <w:szCs w:val="28"/>
        </w:rPr>
        <w:t>Общая характеристика учебного предмета</w:t>
      </w:r>
    </w:p>
    <w:p w:rsidR="005C1CF6" w:rsidRPr="006247B0" w:rsidRDefault="005C1CF6" w:rsidP="006247B0">
      <w:pPr>
        <w:widowControl/>
        <w:ind w:firstLine="709"/>
        <w:jc w:val="both"/>
        <w:rPr>
          <w:sz w:val="28"/>
          <w:szCs w:val="28"/>
        </w:rPr>
      </w:pPr>
      <w:r w:rsidRPr="006247B0">
        <w:rPr>
          <w:sz w:val="28"/>
          <w:szCs w:val="28"/>
        </w:rPr>
        <w:t>Программа разработана в соответствии с требованиями ФГОС НОО для обучающихся с ОВЗ и направлена на коррекцию имеющихся недостатков в развитии ребёнка, препятствующих освоению общеобразовательной программы.</w:t>
      </w:r>
    </w:p>
    <w:p w:rsidR="005C1CF6" w:rsidRPr="006247B0" w:rsidRDefault="005C1CF6" w:rsidP="006247B0">
      <w:pPr>
        <w:widowControl/>
        <w:ind w:firstLine="709"/>
        <w:jc w:val="both"/>
        <w:rPr>
          <w:sz w:val="28"/>
          <w:szCs w:val="28"/>
        </w:rPr>
      </w:pPr>
      <w:r w:rsidRPr="006247B0">
        <w:rPr>
          <w:sz w:val="28"/>
          <w:szCs w:val="28"/>
        </w:rPr>
        <w:t xml:space="preserve">Курс является обязательной частью ФАОП НОО для обучающихся с ЗПР (вариант 7.1) и реализуется на протяжении всего обучения в начальной школе. </w:t>
      </w:r>
    </w:p>
    <w:p w:rsidR="005C1CF6" w:rsidRPr="006247B0" w:rsidRDefault="006247B0" w:rsidP="006247B0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Осуществляется индивидуально-ориентированное</w:t>
      </w:r>
      <w:r w:rsidR="005C1CF6" w:rsidRPr="006247B0">
        <w:rPr>
          <w:sz w:val="28"/>
          <w:szCs w:val="28"/>
        </w:rPr>
        <w:t xml:space="preserve"> логопедическое сопровождение с учётом особых образовательных потребностей обучающихся с ЗПР, их индивидуальных особенностей и возможностей. Предусматривается гибкость выбора тематического каркаса с учётом типологических особенностей группы школьников с ЗПР.</w:t>
      </w:r>
    </w:p>
    <w:p w:rsidR="005C1CF6" w:rsidRPr="006247B0" w:rsidRDefault="006247B0" w:rsidP="006247B0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</w:t>
      </w:r>
      <w:r w:rsidR="005C1CF6" w:rsidRPr="006247B0">
        <w:rPr>
          <w:sz w:val="28"/>
          <w:szCs w:val="28"/>
        </w:rPr>
        <w:t>включает три раздела:</w:t>
      </w:r>
    </w:p>
    <w:p w:rsidR="005C1CF6" w:rsidRPr="006247B0" w:rsidRDefault="005C1CF6" w:rsidP="006247B0">
      <w:pPr>
        <w:pStyle w:val="a8"/>
        <w:widowControl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6247B0">
        <w:rPr>
          <w:sz w:val="28"/>
          <w:szCs w:val="28"/>
        </w:rPr>
        <w:t>Развитие фонетико-фонематической сторо</w:t>
      </w:r>
      <w:r w:rsidRPr="006247B0">
        <w:rPr>
          <w:sz w:val="28"/>
          <w:szCs w:val="28"/>
        </w:rPr>
        <w:softHyphen/>
        <w:t>ны речи.</w:t>
      </w:r>
    </w:p>
    <w:p w:rsidR="005C1CF6" w:rsidRPr="006247B0" w:rsidRDefault="005C1CF6" w:rsidP="006247B0">
      <w:pPr>
        <w:pStyle w:val="a8"/>
        <w:widowControl/>
        <w:numPr>
          <w:ilvl w:val="0"/>
          <w:numId w:val="4"/>
        </w:numPr>
        <w:ind w:left="0" w:firstLine="709"/>
        <w:jc w:val="both"/>
        <w:rPr>
          <w:sz w:val="28"/>
          <w:szCs w:val="28"/>
          <w:lang w:eastAsia="en-US"/>
        </w:rPr>
      </w:pPr>
      <w:r w:rsidRPr="006247B0">
        <w:rPr>
          <w:sz w:val="28"/>
          <w:szCs w:val="28"/>
          <w:lang w:eastAsia="en-US"/>
        </w:rPr>
        <w:t>Развитие лексико-грамматической стороны речи.</w:t>
      </w:r>
    </w:p>
    <w:p w:rsidR="005C1CF6" w:rsidRPr="006247B0" w:rsidRDefault="005C1CF6" w:rsidP="006247B0">
      <w:pPr>
        <w:pStyle w:val="a8"/>
        <w:widowControl/>
        <w:numPr>
          <w:ilvl w:val="0"/>
          <w:numId w:val="4"/>
        </w:numPr>
        <w:ind w:left="0" w:firstLine="709"/>
        <w:jc w:val="both"/>
        <w:rPr>
          <w:sz w:val="28"/>
          <w:szCs w:val="28"/>
          <w:lang w:eastAsia="en-US"/>
        </w:rPr>
      </w:pPr>
      <w:r w:rsidRPr="006247B0">
        <w:rPr>
          <w:sz w:val="28"/>
          <w:szCs w:val="28"/>
          <w:lang w:eastAsia="en-US"/>
        </w:rPr>
        <w:t>Формирование связной речи, грамотного связного высказывания.</w:t>
      </w:r>
    </w:p>
    <w:p w:rsidR="005C1CF6" w:rsidRPr="006247B0" w:rsidRDefault="005C1CF6" w:rsidP="006247B0">
      <w:pPr>
        <w:widowControl/>
        <w:ind w:firstLine="709"/>
        <w:jc w:val="both"/>
        <w:rPr>
          <w:sz w:val="28"/>
          <w:szCs w:val="28"/>
        </w:rPr>
      </w:pPr>
      <w:r w:rsidRPr="006247B0">
        <w:rPr>
          <w:sz w:val="28"/>
          <w:szCs w:val="28"/>
        </w:rPr>
        <w:lastRenderedPageBreak/>
        <w:t xml:space="preserve"> Все перечисленные направления работы осуществля</w:t>
      </w:r>
      <w:r w:rsidRPr="006247B0">
        <w:rPr>
          <w:sz w:val="28"/>
          <w:szCs w:val="28"/>
        </w:rPr>
        <w:softHyphen/>
        <w:t>ется одновременно, то есть на одном занятии должна идти работа как по коррекции пробелов в развитии звуковой стороны речи, так и по обогащению словаря и развития грамматического строя и фонематических процессов.</w:t>
      </w:r>
    </w:p>
    <w:p w:rsidR="005C1CF6" w:rsidRPr="006247B0" w:rsidRDefault="005C1CF6" w:rsidP="006247B0">
      <w:pPr>
        <w:widowControl/>
        <w:ind w:firstLine="709"/>
        <w:jc w:val="both"/>
        <w:rPr>
          <w:sz w:val="28"/>
          <w:szCs w:val="28"/>
        </w:rPr>
      </w:pPr>
      <w:r w:rsidRPr="006247B0">
        <w:rPr>
          <w:sz w:val="28"/>
          <w:szCs w:val="28"/>
        </w:rPr>
        <w:t>Содержание программы основывается на использовании учебного материала соответствующего возраста.</w:t>
      </w:r>
    </w:p>
    <w:p w:rsidR="005C1CF6" w:rsidRPr="006247B0" w:rsidRDefault="005C1CF6" w:rsidP="006247B0">
      <w:pPr>
        <w:pStyle w:val="a8"/>
        <w:widowControl/>
        <w:numPr>
          <w:ilvl w:val="0"/>
          <w:numId w:val="7"/>
        </w:numPr>
        <w:ind w:left="0" w:firstLine="709"/>
        <w:jc w:val="both"/>
        <w:rPr>
          <w:b/>
          <w:sz w:val="28"/>
          <w:szCs w:val="28"/>
        </w:rPr>
      </w:pPr>
      <w:r w:rsidRPr="006247B0">
        <w:rPr>
          <w:b/>
          <w:sz w:val="28"/>
          <w:szCs w:val="28"/>
        </w:rPr>
        <w:t>Описание места учебного предмета</w:t>
      </w:r>
    </w:p>
    <w:p w:rsidR="005C1CF6" w:rsidRPr="006247B0" w:rsidRDefault="005C1CF6" w:rsidP="006247B0">
      <w:pPr>
        <w:widowControl/>
        <w:ind w:firstLine="709"/>
        <w:jc w:val="both"/>
        <w:rPr>
          <w:sz w:val="28"/>
          <w:szCs w:val="28"/>
        </w:rPr>
      </w:pPr>
      <w:r w:rsidRPr="006247B0">
        <w:rPr>
          <w:sz w:val="28"/>
          <w:szCs w:val="28"/>
        </w:rPr>
        <w:t>Данная рабочая программа рас</w:t>
      </w:r>
      <w:r w:rsidR="006247B0">
        <w:rPr>
          <w:sz w:val="28"/>
          <w:szCs w:val="28"/>
        </w:rPr>
        <w:t>считана на</w:t>
      </w:r>
      <w:r w:rsidRPr="006247B0">
        <w:rPr>
          <w:sz w:val="28"/>
          <w:szCs w:val="28"/>
        </w:rPr>
        <w:t xml:space="preserve"> 66 часов для обучающихся 1-х классов и на 68 часов для обучающихся 2-4 классов. Продолжительность занятий не реже 2-х раз в неделю, с учётом рекомендаций ПМПК и </w:t>
      </w:r>
      <w:proofErr w:type="spellStart"/>
      <w:r w:rsidRPr="006247B0">
        <w:rPr>
          <w:sz w:val="28"/>
          <w:szCs w:val="28"/>
        </w:rPr>
        <w:t>ППк</w:t>
      </w:r>
      <w:proofErr w:type="spellEnd"/>
      <w:r w:rsidRPr="006247B0">
        <w:rPr>
          <w:sz w:val="28"/>
          <w:szCs w:val="28"/>
        </w:rPr>
        <w:t>. Ориентировочная продолжительность логопедических занятий определяется в соответствии с санитарно-эпидемиологическими требованиями и не должна превышать:</w:t>
      </w:r>
    </w:p>
    <w:p w:rsidR="005C1CF6" w:rsidRPr="006247B0" w:rsidRDefault="005C1CF6" w:rsidP="006247B0">
      <w:pPr>
        <w:pStyle w:val="a8"/>
        <w:widowControl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6247B0">
        <w:rPr>
          <w:sz w:val="28"/>
          <w:szCs w:val="28"/>
        </w:rPr>
        <w:t>для группового занятия – 40 минут;</w:t>
      </w:r>
    </w:p>
    <w:p w:rsidR="005C1CF6" w:rsidRPr="006247B0" w:rsidRDefault="005C1CF6" w:rsidP="006247B0">
      <w:pPr>
        <w:pStyle w:val="a8"/>
        <w:widowControl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6247B0">
        <w:rPr>
          <w:sz w:val="28"/>
          <w:szCs w:val="28"/>
        </w:rPr>
        <w:t>для подгруппового занятия – 30-40 минут;</w:t>
      </w:r>
    </w:p>
    <w:p w:rsidR="005C1CF6" w:rsidRPr="006247B0" w:rsidRDefault="005C1CF6" w:rsidP="006247B0">
      <w:pPr>
        <w:pStyle w:val="a8"/>
        <w:widowControl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6247B0">
        <w:rPr>
          <w:sz w:val="28"/>
          <w:szCs w:val="28"/>
        </w:rPr>
        <w:t>Для индивидуального занятия – 20-30 минут</w:t>
      </w:r>
    </w:p>
    <w:p w:rsidR="005C1CF6" w:rsidRPr="006247B0" w:rsidRDefault="005C1CF6" w:rsidP="006247B0">
      <w:pPr>
        <w:pStyle w:val="a8"/>
        <w:widowControl/>
        <w:ind w:left="0" w:firstLine="709"/>
        <w:jc w:val="both"/>
        <w:rPr>
          <w:sz w:val="28"/>
          <w:szCs w:val="28"/>
        </w:rPr>
      </w:pPr>
    </w:p>
    <w:p w:rsidR="005C1CF6" w:rsidRPr="006247B0" w:rsidRDefault="005C1CF6" w:rsidP="006247B0">
      <w:pPr>
        <w:pStyle w:val="a8"/>
        <w:widowControl/>
        <w:numPr>
          <w:ilvl w:val="0"/>
          <w:numId w:val="7"/>
        </w:numPr>
        <w:ind w:left="0" w:firstLine="709"/>
        <w:jc w:val="both"/>
        <w:rPr>
          <w:b/>
          <w:sz w:val="28"/>
          <w:szCs w:val="28"/>
        </w:rPr>
      </w:pPr>
      <w:r w:rsidRPr="006247B0">
        <w:rPr>
          <w:b/>
          <w:sz w:val="28"/>
          <w:szCs w:val="28"/>
        </w:rPr>
        <w:t>Описание ценностных ориентиров содержания учебного предмета</w:t>
      </w:r>
    </w:p>
    <w:p w:rsidR="005C1CF6" w:rsidRPr="006247B0" w:rsidRDefault="005C1CF6" w:rsidP="006247B0">
      <w:pPr>
        <w:shd w:val="clear" w:color="auto" w:fill="FFFFFF"/>
        <w:ind w:firstLine="709"/>
        <w:jc w:val="both"/>
        <w:rPr>
          <w:color w:val="1A1A1A"/>
          <w:sz w:val="28"/>
          <w:szCs w:val="28"/>
        </w:rPr>
      </w:pPr>
      <w:r w:rsidRPr="006247B0">
        <w:rPr>
          <w:color w:val="1A1A1A"/>
          <w:sz w:val="28"/>
          <w:szCs w:val="28"/>
        </w:rPr>
        <w:t>Данная программа направлена на повышение уровня психического и физического развития детей с ОВЗ, на повышение познавательных возможностей обучающихся, на развитие произвольной деятельности.</w:t>
      </w:r>
    </w:p>
    <w:p w:rsidR="005C1CF6" w:rsidRPr="006247B0" w:rsidRDefault="005C1CF6" w:rsidP="006247B0">
      <w:pPr>
        <w:shd w:val="clear" w:color="auto" w:fill="FFFFFF"/>
        <w:ind w:firstLine="709"/>
        <w:jc w:val="both"/>
        <w:rPr>
          <w:color w:val="1A1A1A"/>
          <w:sz w:val="28"/>
          <w:szCs w:val="28"/>
        </w:rPr>
      </w:pPr>
      <w:r w:rsidRPr="006247B0">
        <w:rPr>
          <w:color w:val="1A1A1A"/>
          <w:sz w:val="28"/>
          <w:szCs w:val="28"/>
        </w:rPr>
        <w:t xml:space="preserve">  Ценностные ориентиры учебного предмета соответствуют основным        требованиям ФГОС НОО ОВЗ и АООП НОО ОВЗ:</w:t>
      </w:r>
    </w:p>
    <w:p w:rsidR="005C1CF6" w:rsidRPr="006247B0" w:rsidRDefault="005C1CF6" w:rsidP="006247B0">
      <w:pPr>
        <w:pStyle w:val="a8"/>
        <w:shd w:val="clear" w:color="auto" w:fill="FFFFFF"/>
        <w:ind w:left="0" w:firstLine="709"/>
        <w:jc w:val="both"/>
        <w:rPr>
          <w:color w:val="1A1A1A"/>
          <w:sz w:val="28"/>
          <w:szCs w:val="28"/>
        </w:rPr>
      </w:pPr>
      <w:r w:rsidRPr="006247B0">
        <w:rPr>
          <w:color w:val="1A1A1A"/>
          <w:sz w:val="28"/>
          <w:szCs w:val="28"/>
        </w:rPr>
        <w:t>•патриотизм (любовь к России, к своему народу, к своей малой родине; служение Отечеству);</w:t>
      </w:r>
    </w:p>
    <w:p w:rsidR="005C1CF6" w:rsidRPr="006247B0" w:rsidRDefault="005C1CF6" w:rsidP="006247B0">
      <w:pPr>
        <w:pStyle w:val="a8"/>
        <w:shd w:val="clear" w:color="auto" w:fill="FFFFFF"/>
        <w:ind w:left="0" w:firstLine="709"/>
        <w:jc w:val="both"/>
        <w:rPr>
          <w:color w:val="1A1A1A"/>
          <w:sz w:val="28"/>
          <w:szCs w:val="28"/>
        </w:rPr>
      </w:pPr>
      <w:r w:rsidRPr="006247B0">
        <w:rPr>
          <w:color w:val="1A1A1A"/>
          <w:sz w:val="28"/>
          <w:szCs w:val="28"/>
        </w:rPr>
        <w:t>•человечность (принятие и уважение многообразия культур и народов мира, равенство и независимость народов и государств мира, международное сотрудничество);</w:t>
      </w:r>
    </w:p>
    <w:p w:rsidR="005C1CF6" w:rsidRPr="006247B0" w:rsidRDefault="005C1CF6" w:rsidP="006247B0">
      <w:pPr>
        <w:pStyle w:val="a8"/>
        <w:shd w:val="clear" w:color="auto" w:fill="FFFFFF"/>
        <w:ind w:left="0" w:firstLine="709"/>
        <w:jc w:val="both"/>
        <w:rPr>
          <w:color w:val="1A1A1A"/>
          <w:sz w:val="28"/>
          <w:szCs w:val="28"/>
        </w:rPr>
      </w:pPr>
      <w:r w:rsidRPr="006247B0">
        <w:rPr>
          <w:color w:val="1A1A1A"/>
          <w:sz w:val="28"/>
          <w:szCs w:val="28"/>
        </w:rPr>
        <w:t>•уважение и доверие к людям, институтам государства и гражданского общества; справедливость, равноправие, милосердие, честь, достоинство (личная и национальная);</w:t>
      </w:r>
    </w:p>
    <w:p w:rsidR="005C1CF6" w:rsidRPr="006247B0" w:rsidRDefault="005C1CF6" w:rsidP="006247B0">
      <w:pPr>
        <w:pStyle w:val="a8"/>
        <w:shd w:val="clear" w:color="auto" w:fill="FFFFFF"/>
        <w:ind w:left="0" w:firstLine="709"/>
        <w:jc w:val="both"/>
        <w:rPr>
          <w:color w:val="1A1A1A"/>
          <w:sz w:val="28"/>
          <w:szCs w:val="28"/>
        </w:rPr>
      </w:pPr>
      <w:r w:rsidRPr="006247B0">
        <w:rPr>
          <w:color w:val="1A1A1A"/>
          <w:sz w:val="28"/>
          <w:szCs w:val="28"/>
        </w:rPr>
        <w:t>• семья (любовь и верность, здоровье, достаток, почитание родителей, забота о старших и младших, забота о продолжении рода);</w:t>
      </w:r>
    </w:p>
    <w:p w:rsidR="005C1CF6" w:rsidRPr="006247B0" w:rsidRDefault="005C1CF6" w:rsidP="006247B0">
      <w:pPr>
        <w:shd w:val="clear" w:color="auto" w:fill="FFFFFF"/>
        <w:ind w:firstLine="709"/>
        <w:jc w:val="both"/>
        <w:rPr>
          <w:color w:val="1A1A1A"/>
          <w:sz w:val="28"/>
          <w:szCs w:val="28"/>
        </w:rPr>
      </w:pPr>
      <w:r w:rsidRPr="006247B0">
        <w:rPr>
          <w:color w:val="1A1A1A"/>
          <w:sz w:val="28"/>
          <w:szCs w:val="28"/>
        </w:rPr>
        <w:t xml:space="preserve">     • дружба;</w:t>
      </w:r>
    </w:p>
    <w:p w:rsidR="005C1CF6" w:rsidRPr="006247B0" w:rsidRDefault="005C1CF6" w:rsidP="006247B0">
      <w:pPr>
        <w:pStyle w:val="a8"/>
        <w:shd w:val="clear" w:color="auto" w:fill="FFFFFF"/>
        <w:ind w:left="0" w:firstLine="709"/>
        <w:jc w:val="both"/>
        <w:rPr>
          <w:color w:val="1A1A1A"/>
          <w:sz w:val="28"/>
          <w:szCs w:val="28"/>
        </w:rPr>
      </w:pPr>
      <w:r w:rsidRPr="006247B0">
        <w:rPr>
          <w:color w:val="1A1A1A"/>
          <w:sz w:val="28"/>
          <w:szCs w:val="28"/>
        </w:rPr>
        <w:t>• здоровье (физическое и душевное, здоровый образ жизни);</w:t>
      </w:r>
    </w:p>
    <w:p w:rsidR="005C1CF6" w:rsidRPr="006247B0" w:rsidRDefault="005C1CF6" w:rsidP="006247B0">
      <w:pPr>
        <w:pStyle w:val="a8"/>
        <w:shd w:val="clear" w:color="auto" w:fill="FFFFFF"/>
        <w:ind w:left="0" w:firstLine="709"/>
        <w:jc w:val="both"/>
        <w:rPr>
          <w:color w:val="1A1A1A"/>
          <w:sz w:val="28"/>
          <w:szCs w:val="28"/>
        </w:rPr>
      </w:pPr>
      <w:r w:rsidRPr="006247B0">
        <w:rPr>
          <w:color w:val="1A1A1A"/>
          <w:sz w:val="28"/>
          <w:szCs w:val="28"/>
        </w:rPr>
        <w:t>•труд и творчество (уважение к труду, творчество и созидание, целеустремленность и настойчивость, трудолюбие, бережливость).</w:t>
      </w:r>
    </w:p>
    <w:p w:rsidR="0023718E" w:rsidRDefault="0023718E">
      <w:pPr>
        <w:widowControl/>
        <w:autoSpaceDE/>
        <w:autoSpaceDN/>
        <w:adjustRightInd/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C1CF6" w:rsidRPr="006247B0" w:rsidRDefault="005C1CF6" w:rsidP="006247B0">
      <w:pPr>
        <w:pStyle w:val="a8"/>
        <w:ind w:left="0" w:firstLine="709"/>
        <w:jc w:val="both"/>
        <w:rPr>
          <w:sz w:val="28"/>
          <w:szCs w:val="28"/>
        </w:rPr>
      </w:pPr>
    </w:p>
    <w:p w:rsidR="005C1CF6" w:rsidRPr="006247B0" w:rsidRDefault="005C1CF6" w:rsidP="006247B0">
      <w:pPr>
        <w:pStyle w:val="a8"/>
        <w:numPr>
          <w:ilvl w:val="0"/>
          <w:numId w:val="7"/>
        </w:numPr>
        <w:ind w:left="0" w:firstLine="709"/>
        <w:jc w:val="both"/>
        <w:rPr>
          <w:b/>
          <w:sz w:val="28"/>
          <w:szCs w:val="28"/>
        </w:rPr>
      </w:pPr>
      <w:r w:rsidRPr="006247B0">
        <w:rPr>
          <w:b/>
          <w:sz w:val="28"/>
          <w:szCs w:val="28"/>
        </w:rPr>
        <w:t xml:space="preserve">Личные, </w:t>
      </w:r>
      <w:proofErr w:type="spellStart"/>
      <w:r w:rsidRPr="006247B0">
        <w:rPr>
          <w:b/>
          <w:sz w:val="28"/>
          <w:szCs w:val="28"/>
        </w:rPr>
        <w:t>мет</w:t>
      </w:r>
      <w:r w:rsidR="006247B0">
        <w:rPr>
          <w:b/>
          <w:sz w:val="28"/>
          <w:szCs w:val="28"/>
        </w:rPr>
        <w:t>а</w:t>
      </w:r>
      <w:r w:rsidRPr="006247B0">
        <w:rPr>
          <w:b/>
          <w:sz w:val="28"/>
          <w:szCs w:val="28"/>
        </w:rPr>
        <w:t>предметные</w:t>
      </w:r>
      <w:proofErr w:type="spellEnd"/>
      <w:r w:rsidRPr="006247B0">
        <w:rPr>
          <w:b/>
          <w:sz w:val="28"/>
          <w:szCs w:val="28"/>
        </w:rPr>
        <w:t xml:space="preserve"> и предметные результаты освоения учебного предмета</w:t>
      </w:r>
    </w:p>
    <w:p w:rsidR="005C1CF6" w:rsidRPr="006247B0" w:rsidRDefault="005C1CF6" w:rsidP="006247B0">
      <w:pPr>
        <w:widowControl/>
        <w:ind w:firstLine="709"/>
        <w:jc w:val="both"/>
        <w:rPr>
          <w:b/>
          <w:sz w:val="28"/>
          <w:szCs w:val="28"/>
        </w:rPr>
      </w:pPr>
    </w:p>
    <w:p w:rsidR="005C1CF6" w:rsidRPr="006247B0" w:rsidRDefault="005C1CF6" w:rsidP="006247B0">
      <w:pPr>
        <w:ind w:firstLine="709"/>
        <w:contextualSpacing/>
        <w:jc w:val="both"/>
        <w:rPr>
          <w:sz w:val="28"/>
          <w:szCs w:val="28"/>
        </w:rPr>
      </w:pPr>
      <w:r w:rsidRPr="006247B0">
        <w:rPr>
          <w:sz w:val="28"/>
          <w:szCs w:val="28"/>
        </w:rPr>
        <w:t xml:space="preserve">Логопедические занятия являются для обучающихся основой для успешного освоения основной общеобразовательной программы, способствуют достижению не только предметных, но и </w:t>
      </w:r>
      <w:proofErr w:type="spellStart"/>
      <w:r w:rsidRPr="006247B0">
        <w:rPr>
          <w:sz w:val="28"/>
          <w:szCs w:val="28"/>
        </w:rPr>
        <w:t>метапредметных</w:t>
      </w:r>
      <w:proofErr w:type="spellEnd"/>
      <w:r w:rsidRPr="006247B0">
        <w:rPr>
          <w:sz w:val="28"/>
          <w:szCs w:val="28"/>
        </w:rPr>
        <w:t xml:space="preserve"> и личностных результатов. </w:t>
      </w:r>
    </w:p>
    <w:p w:rsidR="005C1CF6" w:rsidRPr="006247B0" w:rsidRDefault="005C1CF6" w:rsidP="006247B0">
      <w:pPr>
        <w:ind w:firstLine="709"/>
        <w:contextualSpacing/>
        <w:jc w:val="both"/>
        <w:rPr>
          <w:sz w:val="28"/>
          <w:szCs w:val="28"/>
        </w:rPr>
      </w:pPr>
      <w:r w:rsidRPr="006247B0">
        <w:rPr>
          <w:b/>
          <w:i/>
          <w:sz w:val="28"/>
          <w:szCs w:val="28"/>
        </w:rPr>
        <w:t xml:space="preserve">Личностные результаты: </w:t>
      </w:r>
    </w:p>
    <w:p w:rsidR="005C1CF6" w:rsidRPr="006247B0" w:rsidRDefault="005C1CF6" w:rsidP="006247B0">
      <w:pPr>
        <w:widowControl/>
        <w:numPr>
          <w:ilvl w:val="0"/>
          <w:numId w:val="8"/>
        </w:numPr>
        <w:autoSpaceDE/>
        <w:autoSpaceDN/>
        <w:adjustRightInd/>
        <w:ind w:left="0" w:firstLine="709"/>
        <w:contextualSpacing/>
        <w:jc w:val="both"/>
        <w:rPr>
          <w:sz w:val="28"/>
          <w:szCs w:val="28"/>
        </w:rPr>
      </w:pPr>
      <w:r w:rsidRPr="006247B0">
        <w:rPr>
          <w:sz w:val="28"/>
          <w:szCs w:val="28"/>
        </w:rPr>
        <w:t xml:space="preserve">Осознание языка как основного средства человеческого общения. </w:t>
      </w:r>
    </w:p>
    <w:p w:rsidR="005C1CF6" w:rsidRPr="006247B0" w:rsidRDefault="005C1CF6" w:rsidP="006247B0">
      <w:pPr>
        <w:widowControl/>
        <w:numPr>
          <w:ilvl w:val="0"/>
          <w:numId w:val="8"/>
        </w:numPr>
        <w:autoSpaceDE/>
        <w:autoSpaceDN/>
        <w:adjustRightInd/>
        <w:ind w:left="0" w:firstLine="709"/>
        <w:contextualSpacing/>
        <w:jc w:val="both"/>
        <w:rPr>
          <w:sz w:val="28"/>
          <w:szCs w:val="28"/>
        </w:rPr>
      </w:pPr>
      <w:r w:rsidRPr="006247B0">
        <w:rPr>
          <w:sz w:val="28"/>
          <w:szCs w:val="28"/>
        </w:rPr>
        <w:t xml:space="preserve">Восприятие русского языка как явления национальной культуры. </w:t>
      </w:r>
    </w:p>
    <w:p w:rsidR="005C1CF6" w:rsidRPr="006247B0" w:rsidRDefault="005C1CF6" w:rsidP="006247B0">
      <w:pPr>
        <w:widowControl/>
        <w:numPr>
          <w:ilvl w:val="0"/>
          <w:numId w:val="8"/>
        </w:numPr>
        <w:autoSpaceDE/>
        <w:autoSpaceDN/>
        <w:adjustRightInd/>
        <w:ind w:left="0" w:firstLine="709"/>
        <w:contextualSpacing/>
        <w:jc w:val="both"/>
        <w:rPr>
          <w:sz w:val="28"/>
          <w:szCs w:val="28"/>
        </w:rPr>
      </w:pPr>
      <w:r w:rsidRPr="006247B0">
        <w:rPr>
          <w:sz w:val="28"/>
          <w:szCs w:val="28"/>
        </w:rPr>
        <w:t xml:space="preserve">Понимание того, что правильная устная и письменная речь есть показатели индивидуальной культуры человека.  </w:t>
      </w:r>
    </w:p>
    <w:p w:rsidR="005C1CF6" w:rsidRPr="006247B0" w:rsidRDefault="005C1CF6" w:rsidP="006247B0">
      <w:pPr>
        <w:widowControl/>
        <w:numPr>
          <w:ilvl w:val="0"/>
          <w:numId w:val="8"/>
        </w:numPr>
        <w:autoSpaceDE/>
        <w:autoSpaceDN/>
        <w:adjustRightInd/>
        <w:ind w:left="0" w:firstLine="709"/>
        <w:contextualSpacing/>
        <w:jc w:val="both"/>
        <w:rPr>
          <w:sz w:val="28"/>
          <w:szCs w:val="28"/>
        </w:rPr>
      </w:pPr>
      <w:r w:rsidRPr="006247B0">
        <w:rPr>
          <w:sz w:val="28"/>
          <w:szCs w:val="28"/>
        </w:rPr>
        <w:t>Способствовать к самооценке на основе наблюдения за собственной речью.</w:t>
      </w:r>
    </w:p>
    <w:p w:rsidR="005C1CF6" w:rsidRPr="006247B0" w:rsidRDefault="005C1CF6" w:rsidP="006247B0">
      <w:pPr>
        <w:widowControl/>
        <w:autoSpaceDE/>
        <w:autoSpaceDN/>
        <w:adjustRightInd/>
        <w:ind w:firstLine="709"/>
        <w:contextualSpacing/>
        <w:jc w:val="both"/>
        <w:rPr>
          <w:sz w:val="28"/>
          <w:szCs w:val="28"/>
        </w:rPr>
      </w:pPr>
      <w:proofErr w:type="spellStart"/>
      <w:r w:rsidRPr="006247B0">
        <w:rPr>
          <w:b/>
          <w:i/>
          <w:sz w:val="28"/>
          <w:szCs w:val="28"/>
        </w:rPr>
        <w:t>Метапредметные</w:t>
      </w:r>
      <w:proofErr w:type="spellEnd"/>
      <w:r w:rsidRPr="006247B0">
        <w:rPr>
          <w:b/>
          <w:i/>
          <w:sz w:val="28"/>
          <w:szCs w:val="28"/>
        </w:rPr>
        <w:t xml:space="preserve"> результаты обучения:  </w:t>
      </w:r>
    </w:p>
    <w:p w:rsidR="005C1CF6" w:rsidRPr="006247B0" w:rsidRDefault="005C1CF6" w:rsidP="006247B0">
      <w:pPr>
        <w:ind w:firstLine="709"/>
        <w:contextualSpacing/>
        <w:jc w:val="both"/>
        <w:rPr>
          <w:sz w:val="28"/>
          <w:szCs w:val="28"/>
        </w:rPr>
      </w:pPr>
      <w:r w:rsidRPr="006247B0">
        <w:rPr>
          <w:sz w:val="28"/>
          <w:szCs w:val="28"/>
        </w:rPr>
        <w:t xml:space="preserve">Формирование универсальных учебных действий (УУД).  </w:t>
      </w:r>
    </w:p>
    <w:tbl>
      <w:tblPr>
        <w:tblStyle w:val="TableGrid"/>
        <w:tblW w:w="9355" w:type="dxa"/>
        <w:tblInd w:w="0" w:type="dxa"/>
        <w:tblCellMar>
          <w:top w:w="2" w:type="dxa"/>
        </w:tblCellMar>
        <w:tblLook w:val="04A0" w:firstRow="1" w:lastRow="0" w:firstColumn="1" w:lastColumn="0" w:noHBand="0" w:noVBand="1"/>
      </w:tblPr>
      <w:tblGrid>
        <w:gridCol w:w="1416"/>
        <w:gridCol w:w="7939"/>
      </w:tblGrid>
      <w:tr w:rsidR="005C1CF6" w:rsidRPr="006247B0" w:rsidTr="006247B0">
        <w:trPr>
          <w:trHeight w:val="282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5C1CF6" w:rsidRPr="006247B0" w:rsidRDefault="005C1CF6" w:rsidP="006247B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1.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7939" w:type="dxa"/>
            <w:tcBorders>
              <w:top w:val="nil"/>
              <w:left w:val="nil"/>
              <w:bottom w:val="nil"/>
              <w:right w:val="nil"/>
            </w:tcBorders>
          </w:tcPr>
          <w:p w:rsidR="005C1CF6" w:rsidRPr="006247B0" w:rsidRDefault="005C1CF6" w:rsidP="006247B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Регулятивные УУД: </w:t>
            </w:r>
          </w:p>
        </w:tc>
      </w:tr>
      <w:tr w:rsidR="005C1CF6" w:rsidRPr="006247B0" w:rsidTr="006247B0">
        <w:trPr>
          <w:trHeight w:val="294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5C1CF6" w:rsidRPr="006247B0" w:rsidRDefault="005C1CF6" w:rsidP="006247B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939" w:type="dxa"/>
            <w:tcBorders>
              <w:top w:val="nil"/>
              <w:left w:val="nil"/>
              <w:bottom w:val="nil"/>
              <w:right w:val="nil"/>
            </w:tcBorders>
          </w:tcPr>
          <w:p w:rsidR="005C1CF6" w:rsidRPr="006247B0" w:rsidRDefault="005C1CF6" w:rsidP="006247B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ставить учебную задачу под руководством учителя-логопеда; </w:t>
            </w:r>
          </w:p>
        </w:tc>
      </w:tr>
      <w:tr w:rsidR="005C1CF6" w:rsidRPr="006247B0" w:rsidTr="006247B0">
        <w:trPr>
          <w:trHeight w:val="293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5C1CF6" w:rsidRPr="006247B0" w:rsidRDefault="005C1CF6" w:rsidP="006247B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939" w:type="dxa"/>
            <w:tcBorders>
              <w:top w:val="nil"/>
              <w:left w:val="nil"/>
              <w:bottom w:val="nil"/>
              <w:right w:val="nil"/>
            </w:tcBorders>
          </w:tcPr>
          <w:p w:rsidR="005C1CF6" w:rsidRPr="006247B0" w:rsidRDefault="005C1CF6" w:rsidP="006247B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планировать свою деятельность под руководством учителя-логопеда; </w:t>
            </w:r>
          </w:p>
        </w:tc>
      </w:tr>
      <w:tr w:rsidR="005C1CF6" w:rsidRPr="006247B0" w:rsidTr="006247B0">
        <w:trPr>
          <w:trHeight w:val="294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5C1CF6" w:rsidRPr="006247B0" w:rsidRDefault="005C1CF6" w:rsidP="006247B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939" w:type="dxa"/>
            <w:tcBorders>
              <w:top w:val="nil"/>
              <w:left w:val="nil"/>
              <w:bottom w:val="nil"/>
              <w:right w:val="nil"/>
            </w:tcBorders>
          </w:tcPr>
          <w:p w:rsidR="005C1CF6" w:rsidRPr="006247B0" w:rsidRDefault="005C1CF6" w:rsidP="006247B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работать в соответствии с поставленной задачей; </w:t>
            </w:r>
          </w:p>
        </w:tc>
      </w:tr>
      <w:tr w:rsidR="005C1CF6" w:rsidRPr="006247B0" w:rsidTr="006247B0">
        <w:trPr>
          <w:trHeight w:val="568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5C1CF6" w:rsidRPr="006247B0" w:rsidRDefault="005C1CF6" w:rsidP="006247B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  <w:r w:rsidRPr="006247B0">
              <w:rPr>
                <w:sz w:val="28"/>
                <w:szCs w:val="28"/>
              </w:rPr>
              <w:t xml:space="preserve">логопедом; </w:t>
            </w:r>
          </w:p>
        </w:tc>
        <w:tc>
          <w:tcPr>
            <w:tcW w:w="7939" w:type="dxa"/>
            <w:tcBorders>
              <w:top w:val="nil"/>
              <w:left w:val="nil"/>
              <w:bottom w:val="nil"/>
              <w:right w:val="nil"/>
            </w:tcBorders>
          </w:tcPr>
          <w:p w:rsidR="005C1CF6" w:rsidRPr="006247B0" w:rsidRDefault="005C1CF6" w:rsidP="006247B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составлять план решения учебной проблемы совместно с учителем-</w:t>
            </w:r>
          </w:p>
        </w:tc>
      </w:tr>
      <w:tr w:rsidR="005C1CF6" w:rsidRPr="006247B0" w:rsidTr="006247B0">
        <w:trPr>
          <w:trHeight w:val="294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5C1CF6" w:rsidRPr="006247B0" w:rsidRDefault="005C1CF6" w:rsidP="006247B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939" w:type="dxa"/>
            <w:tcBorders>
              <w:top w:val="nil"/>
              <w:left w:val="nil"/>
              <w:bottom w:val="nil"/>
              <w:right w:val="nil"/>
            </w:tcBorders>
          </w:tcPr>
          <w:p w:rsidR="005C1CF6" w:rsidRPr="006247B0" w:rsidRDefault="005C1CF6" w:rsidP="006247B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работать по плану и корректировать свою деятельность; </w:t>
            </w:r>
          </w:p>
        </w:tc>
      </w:tr>
      <w:tr w:rsidR="005C1CF6" w:rsidRPr="006247B0" w:rsidTr="006247B0">
        <w:trPr>
          <w:trHeight w:val="281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5C1CF6" w:rsidRPr="006247B0" w:rsidRDefault="005C1CF6" w:rsidP="006247B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939" w:type="dxa"/>
            <w:tcBorders>
              <w:top w:val="nil"/>
              <w:left w:val="nil"/>
              <w:bottom w:val="nil"/>
              <w:right w:val="nil"/>
            </w:tcBorders>
          </w:tcPr>
          <w:p w:rsidR="005C1CF6" w:rsidRPr="006247B0" w:rsidRDefault="005C1CF6" w:rsidP="006247B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определять успешность своей работы и других детей.  </w:t>
            </w:r>
          </w:p>
        </w:tc>
      </w:tr>
    </w:tbl>
    <w:p w:rsidR="005C1CF6" w:rsidRPr="006247B0" w:rsidRDefault="005C1CF6" w:rsidP="006247B0">
      <w:pPr>
        <w:ind w:firstLine="709"/>
        <w:contextualSpacing/>
        <w:jc w:val="both"/>
        <w:rPr>
          <w:sz w:val="28"/>
          <w:szCs w:val="28"/>
        </w:rPr>
      </w:pPr>
      <w:r w:rsidRPr="006247B0">
        <w:rPr>
          <w:sz w:val="28"/>
          <w:szCs w:val="28"/>
        </w:rPr>
        <w:t xml:space="preserve">Средством формирования регулятивных УУД служат технология продуктивного чтения и проблемно-диалогическая технология.  </w:t>
      </w:r>
    </w:p>
    <w:tbl>
      <w:tblPr>
        <w:tblStyle w:val="TableGrid"/>
        <w:tblW w:w="7689" w:type="dxa"/>
        <w:tblInd w:w="708" w:type="dxa"/>
        <w:tblCellMar>
          <w:top w:w="2" w:type="dxa"/>
        </w:tblCellMar>
        <w:tblLook w:val="04A0" w:firstRow="1" w:lastRow="0" w:firstColumn="1" w:lastColumn="0" w:noHBand="0" w:noVBand="1"/>
      </w:tblPr>
      <w:tblGrid>
        <w:gridCol w:w="919"/>
        <w:gridCol w:w="6770"/>
      </w:tblGrid>
      <w:tr w:rsidR="005C1CF6" w:rsidRPr="006247B0" w:rsidTr="006247B0">
        <w:trPr>
          <w:trHeight w:val="282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5C1CF6" w:rsidRPr="006247B0" w:rsidRDefault="005C1CF6" w:rsidP="006247B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2.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6981" w:type="dxa"/>
            <w:tcBorders>
              <w:top w:val="nil"/>
              <w:left w:val="nil"/>
              <w:bottom w:val="nil"/>
              <w:right w:val="nil"/>
            </w:tcBorders>
          </w:tcPr>
          <w:p w:rsidR="005C1CF6" w:rsidRPr="006247B0" w:rsidRDefault="005C1CF6" w:rsidP="006247B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Познавательные УУД:  </w:t>
            </w:r>
          </w:p>
        </w:tc>
      </w:tr>
      <w:tr w:rsidR="005C1CF6" w:rsidRPr="006247B0" w:rsidTr="006247B0">
        <w:trPr>
          <w:trHeight w:val="294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5C1CF6" w:rsidRPr="006247B0" w:rsidRDefault="005C1CF6" w:rsidP="006247B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6981" w:type="dxa"/>
            <w:tcBorders>
              <w:top w:val="nil"/>
              <w:left w:val="nil"/>
              <w:bottom w:val="nil"/>
              <w:right w:val="nil"/>
            </w:tcBorders>
          </w:tcPr>
          <w:p w:rsidR="005C1CF6" w:rsidRPr="006247B0" w:rsidRDefault="005C1CF6" w:rsidP="006247B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искать и отбирать информацию в справочных пособиях и словарях; </w:t>
            </w:r>
          </w:p>
        </w:tc>
      </w:tr>
      <w:tr w:rsidR="005C1CF6" w:rsidRPr="006247B0" w:rsidTr="006247B0">
        <w:trPr>
          <w:trHeight w:val="293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5C1CF6" w:rsidRPr="006247B0" w:rsidRDefault="005C1CF6" w:rsidP="006247B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6981" w:type="dxa"/>
            <w:tcBorders>
              <w:top w:val="nil"/>
              <w:left w:val="nil"/>
              <w:bottom w:val="nil"/>
              <w:right w:val="nil"/>
            </w:tcBorders>
          </w:tcPr>
          <w:p w:rsidR="005C1CF6" w:rsidRPr="006247B0" w:rsidRDefault="005C1CF6" w:rsidP="006247B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осуществлять анализ и синтез;  </w:t>
            </w:r>
          </w:p>
        </w:tc>
      </w:tr>
      <w:tr w:rsidR="005C1CF6" w:rsidRPr="006247B0" w:rsidTr="006247B0">
        <w:trPr>
          <w:trHeight w:val="294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5C1CF6" w:rsidRPr="006247B0" w:rsidRDefault="005C1CF6" w:rsidP="006247B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6981" w:type="dxa"/>
            <w:tcBorders>
              <w:top w:val="nil"/>
              <w:left w:val="nil"/>
              <w:bottom w:val="nil"/>
              <w:right w:val="nil"/>
            </w:tcBorders>
          </w:tcPr>
          <w:p w:rsidR="005C1CF6" w:rsidRPr="006247B0" w:rsidRDefault="005C1CF6" w:rsidP="006247B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составлять описание объекта; </w:t>
            </w:r>
          </w:p>
        </w:tc>
      </w:tr>
      <w:tr w:rsidR="005C1CF6" w:rsidRPr="006247B0" w:rsidTr="006247B0">
        <w:trPr>
          <w:trHeight w:val="294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5C1CF6" w:rsidRPr="006247B0" w:rsidRDefault="005C1CF6" w:rsidP="006247B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6981" w:type="dxa"/>
            <w:tcBorders>
              <w:top w:val="nil"/>
              <w:left w:val="nil"/>
              <w:bottom w:val="nil"/>
              <w:right w:val="nil"/>
            </w:tcBorders>
          </w:tcPr>
          <w:p w:rsidR="005C1CF6" w:rsidRPr="006247B0" w:rsidRDefault="005C1CF6" w:rsidP="006247B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строить рассуждение; </w:t>
            </w:r>
          </w:p>
        </w:tc>
      </w:tr>
      <w:tr w:rsidR="005C1CF6" w:rsidRPr="006247B0" w:rsidTr="006247B0">
        <w:trPr>
          <w:trHeight w:val="293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5C1CF6" w:rsidRPr="006247B0" w:rsidRDefault="005C1CF6" w:rsidP="006247B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6981" w:type="dxa"/>
            <w:tcBorders>
              <w:top w:val="nil"/>
              <w:left w:val="nil"/>
              <w:bottom w:val="nil"/>
              <w:right w:val="nil"/>
            </w:tcBorders>
          </w:tcPr>
          <w:p w:rsidR="005C1CF6" w:rsidRPr="006247B0" w:rsidRDefault="005C1CF6" w:rsidP="006247B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составлять простой и сложный план текста; </w:t>
            </w:r>
          </w:p>
        </w:tc>
      </w:tr>
      <w:tr w:rsidR="005C1CF6" w:rsidRPr="006247B0" w:rsidTr="006247B0">
        <w:trPr>
          <w:trHeight w:val="293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5C1CF6" w:rsidRPr="006247B0" w:rsidRDefault="005C1CF6" w:rsidP="006247B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6981" w:type="dxa"/>
            <w:tcBorders>
              <w:top w:val="nil"/>
              <w:left w:val="nil"/>
              <w:bottom w:val="nil"/>
              <w:right w:val="nil"/>
            </w:tcBorders>
          </w:tcPr>
          <w:p w:rsidR="005C1CF6" w:rsidRPr="006247B0" w:rsidRDefault="005C1CF6" w:rsidP="006247B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работать с текстом;  </w:t>
            </w:r>
          </w:p>
        </w:tc>
      </w:tr>
      <w:tr w:rsidR="005C1CF6" w:rsidRPr="006247B0" w:rsidTr="006247B0">
        <w:trPr>
          <w:trHeight w:val="281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5C1CF6" w:rsidRPr="006247B0" w:rsidRDefault="005C1CF6" w:rsidP="006247B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6981" w:type="dxa"/>
            <w:tcBorders>
              <w:top w:val="nil"/>
              <w:left w:val="nil"/>
              <w:bottom w:val="nil"/>
              <w:right w:val="nil"/>
            </w:tcBorders>
          </w:tcPr>
          <w:p w:rsidR="005C1CF6" w:rsidRPr="006247B0" w:rsidRDefault="005C1CF6" w:rsidP="006247B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устанавливать причинно-следственные связи; </w:t>
            </w:r>
          </w:p>
        </w:tc>
      </w:tr>
    </w:tbl>
    <w:p w:rsidR="005C1CF6" w:rsidRPr="006247B0" w:rsidRDefault="005C1CF6" w:rsidP="006247B0">
      <w:pPr>
        <w:ind w:firstLine="709"/>
        <w:contextualSpacing/>
        <w:jc w:val="both"/>
        <w:rPr>
          <w:sz w:val="28"/>
          <w:szCs w:val="28"/>
        </w:rPr>
      </w:pPr>
      <w:r w:rsidRPr="006247B0">
        <w:rPr>
          <w:rFonts w:eastAsia="Arial"/>
          <w:sz w:val="28"/>
          <w:szCs w:val="28"/>
        </w:rPr>
        <w:t xml:space="preserve"> </w:t>
      </w:r>
      <w:r w:rsidRPr="006247B0">
        <w:rPr>
          <w:sz w:val="28"/>
          <w:szCs w:val="28"/>
        </w:rPr>
        <w:t xml:space="preserve">составлять вопросы к текстам, логическую цепочку по тексту, таблицы, схемы, по содержанию текста;  </w:t>
      </w:r>
    </w:p>
    <w:p w:rsidR="005C1CF6" w:rsidRPr="006247B0" w:rsidRDefault="005C1CF6" w:rsidP="006247B0">
      <w:pPr>
        <w:ind w:firstLine="709"/>
        <w:contextualSpacing/>
        <w:jc w:val="both"/>
        <w:rPr>
          <w:sz w:val="28"/>
          <w:szCs w:val="28"/>
        </w:rPr>
      </w:pPr>
      <w:r w:rsidRPr="006247B0">
        <w:rPr>
          <w:sz w:val="28"/>
          <w:szCs w:val="28"/>
        </w:rPr>
        <w:t xml:space="preserve">правильно отображать на письме зрительно-пространственный образ графемы.  </w:t>
      </w:r>
    </w:p>
    <w:p w:rsidR="005C1CF6" w:rsidRPr="006247B0" w:rsidRDefault="005C1CF6" w:rsidP="006247B0">
      <w:pPr>
        <w:ind w:firstLine="709"/>
        <w:contextualSpacing/>
        <w:jc w:val="both"/>
        <w:rPr>
          <w:sz w:val="28"/>
          <w:szCs w:val="28"/>
        </w:rPr>
      </w:pPr>
      <w:r w:rsidRPr="006247B0">
        <w:rPr>
          <w:sz w:val="28"/>
          <w:szCs w:val="28"/>
        </w:rPr>
        <w:t xml:space="preserve">Средством формирования познавательных УУД служат тексты упражнений. </w:t>
      </w:r>
    </w:p>
    <w:p w:rsidR="005C1CF6" w:rsidRPr="006247B0" w:rsidRDefault="005C1CF6" w:rsidP="006247B0">
      <w:pPr>
        <w:tabs>
          <w:tab w:val="center" w:pos="798"/>
          <w:tab w:val="center" w:pos="2669"/>
        </w:tabs>
        <w:ind w:firstLine="709"/>
        <w:contextualSpacing/>
        <w:jc w:val="both"/>
        <w:rPr>
          <w:sz w:val="28"/>
          <w:szCs w:val="28"/>
        </w:rPr>
      </w:pPr>
      <w:r w:rsidRPr="006247B0">
        <w:rPr>
          <w:rFonts w:eastAsia="Calibri"/>
          <w:sz w:val="28"/>
          <w:szCs w:val="28"/>
        </w:rPr>
        <w:tab/>
      </w:r>
      <w:r w:rsidRPr="006247B0">
        <w:rPr>
          <w:sz w:val="28"/>
          <w:szCs w:val="28"/>
        </w:rPr>
        <w:t>3.</w:t>
      </w:r>
      <w:r w:rsidRPr="006247B0">
        <w:rPr>
          <w:rFonts w:eastAsia="Arial"/>
          <w:sz w:val="28"/>
          <w:szCs w:val="28"/>
        </w:rPr>
        <w:t xml:space="preserve"> </w:t>
      </w:r>
      <w:r w:rsidRPr="006247B0">
        <w:rPr>
          <w:rFonts w:eastAsia="Arial"/>
          <w:sz w:val="28"/>
          <w:szCs w:val="28"/>
        </w:rPr>
        <w:tab/>
      </w:r>
      <w:r w:rsidRPr="006247B0">
        <w:rPr>
          <w:sz w:val="28"/>
          <w:szCs w:val="28"/>
        </w:rPr>
        <w:t xml:space="preserve">Коммуникативные УУД: </w:t>
      </w:r>
    </w:p>
    <w:p w:rsidR="005C1CF6" w:rsidRPr="006247B0" w:rsidRDefault="005C1CF6" w:rsidP="006247B0">
      <w:pPr>
        <w:ind w:firstLine="709"/>
        <w:contextualSpacing/>
        <w:jc w:val="both"/>
        <w:rPr>
          <w:sz w:val="28"/>
          <w:szCs w:val="28"/>
        </w:rPr>
      </w:pPr>
      <w:r w:rsidRPr="006247B0">
        <w:rPr>
          <w:sz w:val="28"/>
          <w:szCs w:val="28"/>
        </w:rPr>
        <w:t xml:space="preserve">оформлять свои мысли в устной и письменной форме (на уровне слога, слова, </w:t>
      </w:r>
      <w:r w:rsidRPr="006247B0">
        <w:rPr>
          <w:sz w:val="28"/>
          <w:szCs w:val="28"/>
        </w:rPr>
        <w:lastRenderedPageBreak/>
        <w:t xml:space="preserve">предложения или небольшого текста);  </w:t>
      </w:r>
    </w:p>
    <w:p w:rsidR="005C1CF6" w:rsidRPr="006247B0" w:rsidRDefault="005C1CF6" w:rsidP="006247B0">
      <w:pPr>
        <w:ind w:firstLine="709"/>
        <w:contextualSpacing/>
        <w:jc w:val="both"/>
        <w:rPr>
          <w:sz w:val="28"/>
          <w:szCs w:val="28"/>
        </w:rPr>
      </w:pPr>
      <w:r w:rsidRPr="006247B0">
        <w:rPr>
          <w:rFonts w:eastAsia="Arial"/>
          <w:sz w:val="28"/>
          <w:szCs w:val="28"/>
        </w:rPr>
        <w:tab/>
      </w:r>
      <w:r w:rsidRPr="006247B0">
        <w:rPr>
          <w:sz w:val="28"/>
          <w:szCs w:val="28"/>
        </w:rPr>
        <w:t xml:space="preserve">адекватно </w:t>
      </w:r>
      <w:r w:rsidRPr="006247B0">
        <w:rPr>
          <w:sz w:val="28"/>
          <w:szCs w:val="28"/>
        </w:rPr>
        <w:tab/>
        <w:t xml:space="preserve">использовать </w:t>
      </w:r>
      <w:r w:rsidRPr="006247B0">
        <w:rPr>
          <w:sz w:val="28"/>
          <w:szCs w:val="28"/>
        </w:rPr>
        <w:tab/>
        <w:t xml:space="preserve">речевые </w:t>
      </w:r>
      <w:r w:rsidRPr="006247B0">
        <w:rPr>
          <w:sz w:val="28"/>
          <w:szCs w:val="28"/>
        </w:rPr>
        <w:tab/>
        <w:t xml:space="preserve">средства </w:t>
      </w:r>
      <w:r w:rsidRPr="006247B0">
        <w:rPr>
          <w:sz w:val="28"/>
          <w:szCs w:val="28"/>
        </w:rPr>
        <w:tab/>
        <w:t xml:space="preserve">для </w:t>
      </w:r>
      <w:r w:rsidRPr="006247B0">
        <w:rPr>
          <w:sz w:val="28"/>
          <w:szCs w:val="28"/>
        </w:rPr>
        <w:tab/>
        <w:t xml:space="preserve">решения </w:t>
      </w:r>
      <w:r w:rsidRPr="006247B0">
        <w:rPr>
          <w:sz w:val="28"/>
          <w:szCs w:val="28"/>
        </w:rPr>
        <w:tab/>
        <w:t xml:space="preserve">различных коммуникативных задач. </w:t>
      </w:r>
    </w:p>
    <w:p w:rsidR="005C1CF6" w:rsidRPr="006247B0" w:rsidRDefault="005C1CF6" w:rsidP="006247B0">
      <w:pPr>
        <w:ind w:firstLine="709"/>
        <w:contextualSpacing/>
        <w:jc w:val="both"/>
        <w:rPr>
          <w:sz w:val="28"/>
          <w:szCs w:val="28"/>
        </w:rPr>
      </w:pPr>
      <w:r w:rsidRPr="006247B0">
        <w:rPr>
          <w:sz w:val="28"/>
          <w:szCs w:val="28"/>
        </w:rPr>
        <w:t xml:space="preserve"> Средством </w:t>
      </w:r>
      <w:r w:rsidRPr="006247B0">
        <w:rPr>
          <w:sz w:val="28"/>
          <w:szCs w:val="28"/>
        </w:rPr>
        <w:tab/>
        <w:t xml:space="preserve">формирования </w:t>
      </w:r>
      <w:r w:rsidRPr="006247B0">
        <w:rPr>
          <w:sz w:val="28"/>
          <w:szCs w:val="28"/>
        </w:rPr>
        <w:tab/>
        <w:t xml:space="preserve">коммуникативных </w:t>
      </w:r>
      <w:r w:rsidRPr="006247B0">
        <w:rPr>
          <w:sz w:val="28"/>
          <w:szCs w:val="28"/>
        </w:rPr>
        <w:tab/>
        <w:t xml:space="preserve">УУД </w:t>
      </w:r>
      <w:r w:rsidRPr="006247B0">
        <w:rPr>
          <w:sz w:val="28"/>
          <w:szCs w:val="28"/>
        </w:rPr>
        <w:tab/>
        <w:t xml:space="preserve">служит </w:t>
      </w:r>
      <w:r w:rsidRPr="006247B0">
        <w:rPr>
          <w:sz w:val="28"/>
          <w:szCs w:val="28"/>
        </w:rPr>
        <w:tab/>
        <w:t xml:space="preserve">технология продуктивного чтения и организация работы в парах и малых группах.  </w:t>
      </w:r>
    </w:p>
    <w:p w:rsidR="005C1CF6" w:rsidRPr="006247B0" w:rsidRDefault="005C1CF6" w:rsidP="006247B0">
      <w:pPr>
        <w:ind w:firstLine="709"/>
        <w:contextualSpacing/>
        <w:jc w:val="both"/>
        <w:rPr>
          <w:sz w:val="28"/>
          <w:szCs w:val="28"/>
        </w:rPr>
      </w:pPr>
      <w:r w:rsidRPr="006247B0">
        <w:rPr>
          <w:sz w:val="28"/>
          <w:szCs w:val="28"/>
        </w:rPr>
        <w:t xml:space="preserve">Учитывая, что данный курс направлен на устранение речевых недостатков, препятствующих овладению программным материалов по русскому языку и чтению, в процессе коррекционной работы формируются умения необходимые учащимся для овладения знаниями по предметам.  </w:t>
      </w:r>
    </w:p>
    <w:p w:rsidR="005C1CF6" w:rsidRPr="006247B0" w:rsidRDefault="005C1CF6" w:rsidP="006247B0">
      <w:pPr>
        <w:ind w:firstLine="709"/>
        <w:contextualSpacing/>
        <w:jc w:val="both"/>
        <w:rPr>
          <w:sz w:val="28"/>
          <w:szCs w:val="28"/>
        </w:rPr>
      </w:pPr>
      <w:r w:rsidRPr="006247B0">
        <w:rPr>
          <w:sz w:val="28"/>
          <w:szCs w:val="28"/>
        </w:rPr>
        <w:tab/>
      </w:r>
      <w:r w:rsidRPr="006247B0">
        <w:rPr>
          <w:b/>
          <w:i/>
          <w:sz w:val="28"/>
          <w:szCs w:val="28"/>
        </w:rPr>
        <w:t xml:space="preserve">Предметными </w:t>
      </w:r>
      <w:r w:rsidRPr="006247B0">
        <w:rPr>
          <w:b/>
          <w:i/>
          <w:sz w:val="28"/>
          <w:szCs w:val="28"/>
        </w:rPr>
        <w:tab/>
      </w:r>
      <w:r w:rsidRPr="006247B0">
        <w:rPr>
          <w:sz w:val="28"/>
          <w:szCs w:val="28"/>
        </w:rPr>
        <w:t xml:space="preserve">результатами </w:t>
      </w:r>
      <w:r w:rsidRPr="006247B0">
        <w:rPr>
          <w:sz w:val="28"/>
          <w:szCs w:val="28"/>
        </w:rPr>
        <w:tab/>
        <w:t xml:space="preserve">является </w:t>
      </w:r>
      <w:r w:rsidRPr="006247B0">
        <w:rPr>
          <w:sz w:val="28"/>
          <w:szCs w:val="28"/>
        </w:rPr>
        <w:tab/>
      </w:r>
      <w:proofErr w:type="spellStart"/>
      <w:r w:rsidRPr="006247B0">
        <w:rPr>
          <w:sz w:val="28"/>
          <w:szCs w:val="28"/>
        </w:rPr>
        <w:t>сформированность</w:t>
      </w:r>
      <w:proofErr w:type="spellEnd"/>
      <w:r w:rsidRPr="006247B0">
        <w:rPr>
          <w:sz w:val="28"/>
          <w:szCs w:val="28"/>
        </w:rPr>
        <w:t xml:space="preserve"> следующих умений:  </w:t>
      </w:r>
    </w:p>
    <w:tbl>
      <w:tblPr>
        <w:tblStyle w:val="TableGrid"/>
        <w:tblW w:w="9407" w:type="dxa"/>
        <w:tblInd w:w="0" w:type="dxa"/>
        <w:tblCellMar>
          <w:top w:w="40" w:type="dxa"/>
        </w:tblCellMar>
        <w:tblLook w:val="04A0" w:firstRow="1" w:lastRow="0" w:firstColumn="1" w:lastColumn="0" w:noHBand="0" w:noVBand="1"/>
      </w:tblPr>
      <w:tblGrid>
        <w:gridCol w:w="1625"/>
        <w:gridCol w:w="7782"/>
      </w:tblGrid>
      <w:tr w:rsidR="005C1CF6" w:rsidRPr="006247B0" w:rsidTr="006247B0">
        <w:trPr>
          <w:trHeight w:val="281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5C1CF6" w:rsidRPr="006247B0" w:rsidRDefault="005C1CF6" w:rsidP="006247B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991" w:type="dxa"/>
            <w:tcBorders>
              <w:top w:val="nil"/>
              <w:left w:val="nil"/>
              <w:bottom w:val="nil"/>
              <w:right w:val="nil"/>
            </w:tcBorders>
          </w:tcPr>
          <w:p w:rsidR="005C1CF6" w:rsidRPr="006247B0" w:rsidRDefault="005C1CF6" w:rsidP="006247B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воспринимать на слух тексты в исполнении учителя и обучающихся; </w:t>
            </w:r>
          </w:p>
        </w:tc>
      </w:tr>
      <w:tr w:rsidR="005C1CF6" w:rsidRPr="006247B0" w:rsidTr="006247B0">
        <w:trPr>
          <w:trHeight w:val="567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5C1CF6" w:rsidRPr="006247B0" w:rsidRDefault="005C1CF6" w:rsidP="006247B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</w:p>
          <w:p w:rsidR="005C1CF6" w:rsidRPr="006247B0" w:rsidRDefault="005C1CF6" w:rsidP="006247B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словам; </w:t>
            </w:r>
          </w:p>
        </w:tc>
        <w:tc>
          <w:tcPr>
            <w:tcW w:w="7991" w:type="dxa"/>
            <w:tcBorders>
              <w:top w:val="nil"/>
              <w:left w:val="nil"/>
              <w:bottom w:val="nil"/>
              <w:right w:val="nil"/>
            </w:tcBorders>
          </w:tcPr>
          <w:p w:rsidR="005C1CF6" w:rsidRPr="006247B0" w:rsidRDefault="005C1CF6" w:rsidP="006247B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самостоятельно прогнозировать содержание текста по заглавию и ключевым </w:t>
            </w:r>
          </w:p>
        </w:tc>
      </w:tr>
      <w:tr w:rsidR="005C1CF6" w:rsidRPr="006247B0" w:rsidTr="006247B0">
        <w:trPr>
          <w:trHeight w:val="296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5C1CF6" w:rsidRPr="006247B0" w:rsidRDefault="005C1CF6" w:rsidP="006247B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991" w:type="dxa"/>
            <w:tcBorders>
              <w:top w:val="nil"/>
              <w:left w:val="nil"/>
              <w:bottom w:val="nil"/>
              <w:right w:val="nil"/>
            </w:tcBorders>
          </w:tcPr>
          <w:p w:rsidR="005C1CF6" w:rsidRPr="006247B0" w:rsidRDefault="005C1CF6" w:rsidP="006247B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осмысленно, правильно и выразительно читать предложениями;  </w:t>
            </w:r>
          </w:p>
        </w:tc>
      </w:tr>
      <w:tr w:rsidR="005C1CF6" w:rsidRPr="006247B0" w:rsidTr="006247B0">
        <w:trPr>
          <w:trHeight w:val="294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5C1CF6" w:rsidRPr="006247B0" w:rsidRDefault="005C1CF6" w:rsidP="006247B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991" w:type="dxa"/>
            <w:tcBorders>
              <w:top w:val="nil"/>
              <w:left w:val="nil"/>
              <w:bottom w:val="nil"/>
              <w:right w:val="nil"/>
            </w:tcBorders>
          </w:tcPr>
          <w:p w:rsidR="005C1CF6" w:rsidRPr="006247B0" w:rsidRDefault="005C1CF6" w:rsidP="006247B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подробно и выборочно пересказывать текст;  </w:t>
            </w:r>
          </w:p>
        </w:tc>
      </w:tr>
      <w:tr w:rsidR="005C1CF6" w:rsidRPr="006247B0" w:rsidTr="006247B0">
        <w:trPr>
          <w:trHeight w:val="293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5C1CF6" w:rsidRPr="006247B0" w:rsidRDefault="005C1CF6" w:rsidP="006247B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991" w:type="dxa"/>
            <w:tcBorders>
              <w:top w:val="nil"/>
              <w:left w:val="nil"/>
              <w:bottom w:val="nil"/>
              <w:right w:val="nil"/>
            </w:tcBorders>
          </w:tcPr>
          <w:p w:rsidR="005C1CF6" w:rsidRPr="006247B0" w:rsidRDefault="005C1CF6" w:rsidP="006247B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делить текст на части и озаглавливать их;  </w:t>
            </w:r>
          </w:p>
        </w:tc>
      </w:tr>
      <w:tr w:rsidR="005C1CF6" w:rsidRPr="006247B0" w:rsidTr="006247B0">
        <w:trPr>
          <w:trHeight w:val="293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5C1CF6" w:rsidRPr="006247B0" w:rsidRDefault="005C1CF6" w:rsidP="006247B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991" w:type="dxa"/>
            <w:tcBorders>
              <w:top w:val="nil"/>
              <w:left w:val="nil"/>
              <w:bottom w:val="nil"/>
              <w:right w:val="nil"/>
            </w:tcBorders>
          </w:tcPr>
          <w:p w:rsidR="005C1CF6" w:rsidRPr="006247B0" w:rsidRDefault="005C1CF6" w:rsidP="006247B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выполнять разбор слова по составу;  </w:t>
            </w:r>
          </w:p>
        </w:tc>
      </w:tr>
      <w:tr w:rsidR="005C1CF6" w:rsidRPr="006247B0" w:rsidTr="006247B0">
        <w:trPr>
          <w:trHeight w:val="293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5C1CF6" w:rsidRPr="006247B0" w:rsidRDefault="005C1CF6" w:rsidP="006247B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991" w:type="dxa"/>
            <w:tcBorders>
              <w:top w:val="nil"/>
              <w:left w:val="nil"/>
              <w:bottom w:val="nil"/>
              <w:right w:val="nil"/>
            </w:tcBorders>
          </w:tcPr>
          <w:p w:rsidR="005C1CF6" w:rsidRPr="006247B0" w:rsidRDefault="005C1CF6" w:rsidP="006247B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производить </w:t>
            </w:r>
            <w:proofErr w:type="spellStart"/>
            <w:r w:rsidRPr="006247B0">
              <w:rPr>
                <w:sz w:val="28"/>
                <w:szCs w:val="28"/>
              </w:rPr>
              <w:t>звуко</w:t>
            </w:r>
            <w:proofErr w:type="spellEnd"/>
            <w:r w:rsidRPr="006247B0">
              <w:rPr>
                <w:sz w:val="28"/>
                <w:szCs w:val="28"/>
              </w:rPr>
              <w:t xml:space="preserve">-буквенный анализ слов; </w:t>
            </w:r>
          </w:p>
        </w:tc>
      </w:tr>
      <w:tr w:rsidR="005C1CF6" w:rsidRPr="006247B0" w:rsidTr="006247B0">
        <w:trPr>
          <w:trHeight w:val="293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5C1CF6" w:rsidRPr="006247B0" w:rsidRDefault="005C1CF6" w:rsidP="006247B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991" w:type="dxa"/>
            <w:tcBorders>
              <w:top w:val="nil"/>
              <w:left w:val="nil"/>
              <w:bottom w:val="nil"/>
              <w:right w:val="nil"/>
            </w:tcBorders>
          </w:tcPr>
          <w:p w:rsidR="005C1CF6" w:rsidRPr="006247B0" w:rsidRDefault="005C1CF6" w:rsidP="006247B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правильно списывать тексты; </w:t>
            </w:r>
          </w:p>
        </w:tc>
      </w:tr>
      <w:tr w:rsidR="005C1CF6" w:rsidRPr="006247B0" w:rsidTr="006247B0">
        <w:trPr>
          <w:trHeight w:val="294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5C1CF6" w:rsidRPr="006247B0" w:rsidRDefault="005C1CF6" w:rsidP="006247B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991" w:type="dxa"/>
            <w:tcBorders>
              <w:top w:val="nil"/>
              <w:left w:val="nil"/>
              <w:bottom w:val="nil"/>
              <w:right w:val="nil"/>
            </w:tcBorders>
          </w:tcPr>
          <w:p w:rsidR="005C1CF6" w:rsidRPr="006247B0" w:rsidRDefault="005C1CF6" w:rsidP="006247B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писать слова и предложения под диктовку; </w:t>
            </w:r>
          </w:p>
        </w:tc>
      </w:tr>
      <w:tr w:rsidR="005C1CF6" w:rsidRPr="006247B0" w:rsidTr="006247B0">
        <w:trPr>
          <w:trHeight w:val="294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5C1CF6" w:rsidRPr="006247B0" w:rsidRDefault="005C1CF6" w:rsidP="006247B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991" w:type="dxa"/>
            <w:tcBorders>
              <w:top w:val="nil"/>
              <w:left w:val="nil"/>
              <w:bottom w:val="nil"/>
              <w:right w:val="nil"/>
            </w:tcBorders>
          </w:tcPr>
          <w:p w:rsidR="005C1CF6" w:rsidRPr="006247B0" w:rsidRDefault="005C1CF6" w:rsidP="006247B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находить и исправлять орфографические ошибки; </w:t>
            </w:r>
          </w:p>
        </w:tc>
      </w:tr>
      <w:tr w:rsidR="005C1CF6" w:rsidRPr="006247B0" w:rsidTr="006247B0">
        <w:trPr>
          <w:trHeight w:val="293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5C1CF6" w:rsidRPr="006247B0" w:rsidRDefault="005C1CF6" w:rsidP="006247B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991" w:type="dxa"/>
            <w:tcBorders>
              <w:top w:val="nil"/>
              <w:left w:val="nil"/>
              <w:bottom w:val="nil"/>
              <w:right w:val="nil"/>
            </w:tcBorders>
          </w:tcPr>
          <w:p w:rsidR="005C1CF6" w:rsidRPr="006247B0" w:rsidRDefault="005C1CF6" w:rsidP="006247B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распознавать части речи и выполнять морфологический разбор; </w:t>
            </w:r>
          </w:p>
        </w:tc>
      </w:tr>
      <w:tr w:rsidR="005C1CF6" w:rsidRPr="006247B0" w:rsidTr="006247B0">
        <w:trPr>
          <w:trHeight w:val="293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5C1CF6" w:rsidRPr="006247B0" w:rsidRDefault="005C1CF6" w:rsidP="006247B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991" w:type="dxa"/>
            <w:tcBorders>
              <w:top w:val="nil"/>
              <w:left w:val="nil"/>
              <w:bottom w:val="nil"/>
              <w:right w:val="nil"/>
            </w:tcBorders>
          </w:tcPr>
          <w:p w:rsidR="005C1CF6" w:rsidRPr="006247B0" w:rsidRDefault="005C1CF6" w:rsidP="006247B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ставить пунктуационные знаки конца предложения;  </w:t>
            </w:r>
          </w:p>
        </w:tc>
      </w:tr>
      <w:tr w:rsidR="005C1CF6" w:rsidRPr="006247B0" w:rsidTr="006247B0">
        <w:trPr>
          <w:trHeight w:val="281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5C1CF6" w:rsidRPr="006247B0" w:rsidRDefault="005C1CF6" w:rsidP="006247B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991" w:type="dxa"/>
            <w:tcBorders>
              <w:top w:val="nil"/>
              <w:left w:val="nil"/>
              <w:bottom w:val="nil"/>
              <w:right w:val="nil"/>
            </w:tcBorders>
          </w:tcPr>
          <w:p w:rsidR="005C1CF6" w:rsidRPr="006247B0" w:rsidRDefault="005C1CF6" w:rsidP="006247B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определять предложения по цели высказывания, определять простое и </w:t>
            </w:r>
          </w:p>
        </w:tc>
      </w:tr>
    </w:tbl>
    <w:p w:rsidR="005C1CF6" w:rsidRPr="006247B0" w:rsidRDefault="005C1CF6" w:rsidP="006247B0">
      <w:pPr>
        <w:ind w:firstLine="709"/>
        <w:contextualSpacing/>
        <w:jc w:val="both"/>
        <w:rPr>
          <w:sz w:val="28"/>
          <w:szCs w:val="28"/>
        </w:rPr>
      </w:pPr>
      <w:r w:rsidRPr="006247B0">
        <w:rPr>
          <w:sz w:val="28"/>
          <w:szCs w:val="28"/>
        </w:rPr>
        <w:t xml:space="preserve">сложное предложение, уметь выполнять синтаксический разбор; </w:t>
      </w:r>
    </w:p>
    <w:p w:rsidR="005C1CF6" w:rsidRPr="006247B0" w:rsidRDefault="005C1CF6" w:rsidP="006247B0">
      <w:pPr>
        <w:ind w:firstLine="709"/>
        <w:contextualSpacing/>
        <w:jc w:val="both"/>
        <w:rPr>
          <w:sz w:val="28"/>
          <w:szCs w:val="28"/>
        </w:rPr>
      </w:pPr>
      <w:r w:rsidRPr="006247B0">
        <w:rPr>
          <w:rFonts w:eastAsia="Arial"/>
          <w:sz w:val="28"/>
          <w:szCs w:val="28"/>
        </w:rPr>
        <w:tab/>
      </w:r>
      <w:r w:rsidRPr="006247B0">
        <w:rPr>
          <w:sz w:val="28"/>
          <w:szCs w:val="28"/>
        </w:rPr>
        <w:t xml:space="preserve">составлять предложения с однородными членами.  </w:t>
      </w:r>
    </w:p>
    <w:p w:rsidR="005C1CF6" w:rsidRPr="006247B0" w:rsidRDefault="005C1CF6" w:rsidP="006247B0">
      <w:pPr>
        <w:ind w:firstLine="709"/>
        <w:contextualSpacing/>
        <w:jc w:val="both"/>
        <w:rPr>
          <w:sz w:val="28"/>
          <w:szCs w:val="28"/>
        </w:rPr>
      </w:pPr>
      <w:r w:rsidRPr="006247B0">
        <w:rPr>
          <w:sz w:val="28"/>
          <w:szCs w:val="28"/>
        </w:rPr>
        <w:t xml:space="preserve">Обучающиеся должны уметь:  </w:t>
      </w:r>
    </w:p>
    <w:tbl>
      <w:tblPr>
        <w:tblStyle w:val="TableGrid"/>
        <w:tblW w:w="8699" w:type="dxa"/>
        <w:tblInd w:w="708" w:type="dxa"/>
        <w:tblCellMar>
          <w:top w:w="40" w:type="dxa"/>
        </w:tblCellMar>
        <w:tblLook w:val="04A0" w:firstRow="1" w:lastRow="0" w:firstColumn="1" w:lastColumn="0" w:noHBand="0" w:noVBand="1"/>
      </w:tblPr>
      <w:tblGrid>
        <w:gridCol w:w="631"/>
        <w:gridCol w:w="8068"/>
      </w:tblGrid>
      <w:tr w:rsidR="005C1CF6" w:rsidRPr="006247B0" w:rsidTr="006247B0">
        <w:trPr>
          <w:trHeight w:val="283"/>
        </w:trPr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</w:tcPr>
          <w:p w:rsidR="005C1CF6" w:rsidRPr="006247B0" w:rsidRDefault="005C1CF6" w:rsidP="006247B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8068" w:type="dxa"/>
            <w:tcBorders>
              <w:top w:val="nil"/>
              <w:left w:val="nil"/>
              <w:bottom w:val="nil"/>
              <w:right w:val="nil"/>
            </w:tcBorders>
          </w:tcPr>
          <w:p w:rsidR="005C1CF6" w:rsidRPr="006247B0" w:rsidRDefault="005C1CF6" w:rsidP="006247B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ставить учебную задачу под руководством учителя-логопеда;  </w:t>
            </w:r>
          </w:p>
        </w:tc>
      </w:tr>
      <w:tr w:rsidR="005C1CF6" w:rsidRPr="006247B0" w:rsidTr="006247B0">
        <w:trPr>
          <w:trHeight w:val="294"/>
        </w:trPr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</w:tcPr>
          <w:p w:rsidR="005C1CF6" w:rsidRPr="006247B0" w:rsidRDefault="005C1CF6" w:rsidP="006247B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8068" w:type="dxa"/>
            <w:tcBorders>
              <w:top w:val="nil"/>
              <w:left w:val="nil"/>
              <w:bottom w:val="nil"/>
              <w:right w:val="nil"/>
            </w:tcBorders>
          </w:tcPr>
          <w:p w:rsidR="005C1CF6" w:rsidRPr="006247B0" w:rsidRDefault="005C1CF6" w:rsidP="006247B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планировать свою деятельность под руководством учителя-логопеда;  </w:t>
            </w:r>
          </w:p>
        </w:tc>
      </w:tr>
      <w:tr w:rsidR="005C1CF6" w:rsidRPr="006247B0" w:rsidTr="006247B0">
        <w:trPr>
          <w:trHeight w:val="293"/>
        </w:trPr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</w:tcPr>
          <w:p w:rsidR="005C1CF6" w:rsidRPr="006247B0" w:rsidRDefault="005C1CF6" w:rsidP="006247B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8068" w:type="dxa"/>
            <w:tcBorders>
              <w:top w:val="nil"/>
              <w:left w:val="nil"/>
              <w:bottom w:val="nil"/>
              <w:right w:val="nil"/>
            </w:tcBorders>
          </w:tcPr>
          <w:p w:rsidR="005C1CF6" w:rsidRPr="006247B0" w:rsidRDefault="005C1CF6" w:rsidP="006247B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работать в соответствии с поставленной задачей; </w:t>
            </w:r>
          </w:p>
        </w:tc>
      </w:tr>
      <w:tr w:rsidR="005C1CF6" w:rsidRPr="006247B0" w:rsidTr="006247B0">
        <w:trPr>
          <w:trHeight w:val="293"/>
        </w:trPr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</w:tcPr>
          <w:p w:rsidR="005C1CF6" w:rsidRPr="006247B0" w:rsidRDefault="005C1CF6" w:rsidP="006247B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8068" w:type="dxa"/>
            <w:tcBorders>
              <w:top w:val="nil"/>
              <w:left w:val="nil"/>
              <w:bottom w:val="nil"/>
              <w:right w:val="nil"/>
            </w:tcBorders>
          </w:tcPr>
          <w:p w:rsidR="005C1CF6" w:rsidRPr="006247B0" w:rsidRDefault="005C1CF6" w:rsidP="006247B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искать и отбирать информацию в справочных пособиях и словарях;  </w:t>
            </w:r>
          </w:p>
        </w:tc>
      </w:tr>
      <w:tr w:rsidR="005C1CF6" w:rsidRPr="006247B0" w:rsidTr="006247B0">
        <w:trPr>
          <w:trHeight w:val="293"/>
        </w:trPr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</w:tcPr>
          <w:p w:rsidR="005C1CF6" w:rsidRPr="006247B0" w:rsidRDefault="005C1CF6" w:rsidP="006247B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8068" w:type="dxa"/>
            <w:tcBorders>
              <w:top w:val="nil"/>
              <w:left w:val="nil"/>
              <w:bottom w:val="nil"/>
              <w:right w:val="nil"/>
            </w:tcBorders>
          </w:tcPr>
          <w:p w:rsidR="005C1CF6" w:rsidRPr="006247B0" w:rsidRDefault="005C1CF6" w:rsidP="006247B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составлять описание объекта; составлять простой и сложный план текста; </w:t>
            </w:r>
          </w:p>
        </w:tc>
      </w:tr>
      <w:tr w:rsidR="005C1CF6" w:rsidRPr="006247B0" w:rsidTr="006247B0">
        <w:trPr>
          <w:trHeight w:val="293"/>
        </w:trPr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</w:tcPr>
          <w:p w:rsidR="005C1CF6" w:rsidRPr="006247B0" w:rsidRDefault="005C1CF6" w:rsidP="006247B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8068" w:type="dxa"/>
            <w:tcBorders>
              <w:top w:val="nil"/>
              <w:left w:val="nil"/>
              <w:bottom w:val="nil"/>
              <w:right w:val="nil"/>
            </w:tcBorders>
          </w:tcPr>
          <w:p w:rsidR="005C1CF6" w:rsidRPr="006247B0" w:rsidRDefault="005C1CF6" w:rsidP="006247B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работать с текстом; </w:t>
            </w:r>
          </w:p>
        </w:tc>
      </w:tr>
      <w:tr w:rsidR="005C1CF6" w:rsidRPr="006247B0" w:rsidTr="006247B0">
        <w:trPr>
          <w:trHeight w:val="281"/>
        </w:trPr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</w:tcPr>
          <w:p w:rsidR="005C1CF6" w:rsidRPr="006247B0" w:rsidRDefault="005C1CF6" w:rsidP="006247B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8068" w:type="dxa"/>
            <w:tcBorders>
              <w:top w:val="nil"/>
              <w:left w:val="nil"/>
              <w:bottom w:val="nil"/>
              <w:right w:val="nil"/>
            </w:tcBorders>
          </w:tcPr>
          <w:p w:rsidR="005C1CF6" w:rsidRPr="006247B0" w:rsidRDefault="005C1CF6" w:rsidP="006247B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сравнивать полученные результаты с ожидаемыми под руководством </w:t>
            </w:r>
          </w:p>
        </w:tc>
      </w:tr>
    </w:tbl>
    <w:p w:rsidR="005C1CF6" w:rsidRPr="006247B0" w:rsidRDefault="005C1CF6" w:rsidP="006247B0">
      <w:pPr>
        <w:ind w:firstLine="709"/>
        <w:contextualSpacing/>
        <w:jc w:val="both"/>
        <w:rPr>
          <w:sz w:val="28"/>
          <w:szCs w:val="28"/>
        </w:rPr>
      </w:pPr>
      <w:r w:rsidRPr="006247B0">
        <w:rPr>
          <w:sz w:val="28"/>
          <w:szCs w:val="28"/>
        </w:rPr>
        <w:t xml:space="preserve">учителя- логопеда; </w:t>
      </w:r>
    </w:p>
    <w:p w:rsidR="005C1CF6" w:rsidRPr="006247B0" w:rsidRDefault="005C1CF6" w:rsidP="006247B0">
      <w:pPr>
        <w:tabs>
          <w:tab w:val="center" w:pos="828"/>
          <w:tab w:val="center" w:pos="3615"/>
        </w:tabs>
        <w:ind w:firstLine="709"/>
        <w:contextualSpacing/>
        <w:jc w:val="both"/>
        <w:rPr>
          <w:sz w:val="28"/>
          <w:szCs w:val="28"/>
        </w:rPr>
      </w:pPr>
      <w:r w:rsidRPr="006247B0">
        <w:rPr>
          <w:rFonts w:eastAsia="Calibri"/>
          <w:sz w:val="28"/>
          <w:szCs w:val="28"/>
        </w:rPr>
        <w:tab/>
      </w:r>
      <w:r w:rsidRPr="006247B0">
        <w:rPr>
          <w:rFonts w:eastAsia="Arial"/>
          <w:sz w:val="28"/>
          <w:szCs w:val="28"/>
        </w:rPr>
        <w:t xml:space="preserve"> </w:t>
      </w:r>
      <w:r w:rsidRPr="006247B0">
        <w:rPr>
          <w:rFonts w:eastAsia="Arial"/>
          <w:sz w:val="28"/>
          <w:szCs w:val="28"/>
        </w:rPr>
        <w:tab/>
      </w:r>
      <w:r w:rsidRPr="006247B0">
        <w:rPr>
          <w:sz w:val="28"/>
          <w:szCs w:val="28"/>
        </w:rPr>
        <w:t xml:space="preserve">оценивать свою работу и работу товарища;  </w:t>
      </w:r>
    </w:p>
    <w:p w:rsidR="005C1CF6" w:rsidRPr="006247B0" w:rsidRDefault="005C1CF6" w:rsidP="006247B0">
      <w:pPr>
        <w:tabs>
          <w:tab w:val="center" w:pos="828"/>
          <w:tab w:val="center" w:pos="3760"/>
        </w:tabs>
        <w:ind w:firstLine="709"/>
        <w:contextualSpacing/>
        <w:jc w:val="both"/>
        <w:rPr>
          <w:sz w:val="28"/>
          <w:szCs w:val="28"/>
        </w:rPr>
      </w:pPr>
      <w:r w:rsidRPr="006247B0">
        <w:rPr>
          <w:rFonts w:eastAsia="Calibri"/>
          <w:sz w:val="28"/>
          <w:szCs w:val="28"/>
        </w:rPr>
        <w:tab/>
      </w:r>
      <w:r w:rsidRPr="006247B0">
        <w:rPr>
          <w:rFonts w:eastAsia="Arial"/>
          <w:sz w:val="28"/>
          <w:szCs w:val="28"/>
        </w:rPr>
        <w:t xml:space="preserve"> </w:t>
      </w:r>
      <w:r w:rsidRPr="006247B0">
        <w:rPr>
          <w:rFonts w:eastAsia="Arial"/>
          <w:sz w:val="28"/>
          <w:szCs w:val="28"/>
        </w:rPr>
        <w:tab/>
      </w:r>
      <w:r w:rsidRPr="006247B0">
        <w:rPr>
          <w:sz w:val="28"/>
          <w:szCs w:val="28"/>
        </w:rPr>
        <w:t xml:space="preserve">устанавливать причинно-следственные связи; </w:t>
      </w:r>
    </w:p>
    <w:p w:rsidR="005C1CF6" w:rsidRPr="006247B0" w:rsidRDefault="005C1CF6" w:rsidP="006247B0">
      <w:pPr>
        <w:ind w:firstLine="709"/>
        <w:contextualSpacing/>
        <w:jc w:val="both"/>
        <w:rPr>
          <w:sz w:val="28"/>
          <w:szCs w:val="28"/>
        </w:rPr>
      </w:pPr>
      <w:r w:rsidRPr="006247B0">
        <w:rPr>
          <w:rFonts w:eastAsia="Arial"/>
          <w:sz w:val="28"/>
          <w:szCs w:val="28"/>
        </w:rPr>
        <w:t xml:space="preserve"> </w:t>
      </w:r>
      <w:r w:rsidRPr="006247B0">
        <w:rPr>
          <w:sz w:val="28"/>
          <w:szCs w:val="28"/>
        </w:rPr>
        <w:t xml:space="preserve">составлять вопросы к текстам, логическую цепочку по тексту, таблицы, схемы, по содержанию текста; </w:t>
      </w:r>
    </w:p>
    <w:p w:rsidR="0023718E" w:rsidRDefault="005C1CF6" w:rsidP="006247B0">
      <w:pPr>
        <w:widowControl/>
        <w:ind w:firstLine="709"/>
        <w:jc w:val="both"/>
        <w:rPr>
          <w:sz w:val="28"/>
          <w:szCs w:val="28"/>
        </w:rPr>
      </w:pPr>
      <w:r w:rsidRPr="006247B0">
        <w:rPr>
          <w:sz w:val="28"/>
          <w:szCs w:val="28"/>
        </w:rPr>
        <w:t>правильно отображать на письме зрительно-пространственный образ графемы.</w:t>
      </w:r>
    </w:p>
    <w:p w:rsidR="0023718E" w:rsidRDefault="0023718E">
      <w:pPr>
        <w:widowControl/>
        <w:autoSpaceDE/>
        <w:autoSpaceDN/>
        <w:adjustRightInd/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C1CF6" w:rsidRPr="006247B0" w:rsidRDefault="005C1CF6" w:rsidP="006247B0">
      <w:pPr>
        <w:widowControl/>
        <w:ind w:firstLine="709"/>
        <w:jc w:val="both"/>
        <w:rPr>
          <w:b/>
          <w:sz w:val="28"/>
          <w:szCs w:val="28"/>
        </w:rPr>
      </w:pPr>
    </w:p>
    <w:p w:rsidR="005C1CF6" w:rsidRPr="006247B0" w:rsidRDefault="005C1CF6" w:rsidP="006247B0">
      <w:pPr>
        <w:pStyle w:val="a8"/>
        <w:widowControl/>
        <w:numPr>
          <w:ilvl w:val="0"/>
          <w:numId w:val="7"/>
        </w:numPr>
        <w:ind w:left="0" w:firstLine="709"/>
        <w:jc w:val="center"/>
        <w:rPr>
          <w:b/>
          <w:sz w:val="28"/>
          <w:szCs w:val="28"/>
        </w:rPr>
      </w:pPr>
      <w:r w:rsidRPr="006247B0">
        <w:rPr>
          <w:b/>
          <w:sz w:val="28"/>
          <w:szCs w:val="28"/>
        </w:rPr>
        <w:t>Основное содержание логопедической работы с первого по четвёртый класс обучения.</w:t>
      </w:r>
    </w:p>
    <w:p w:rsidR="005C1CF6" w:rsidRPr="006247B0" w:rsidRDefault="005C1CF6" w:rsidP="006247B0">
      <w:pPr>
        <w:widowControl/>
        <w:ind w:firstLine="709"/>
        <w:jc w:val="both"/>
        <w:rPr>
          <w:b/>
          <w:sz w:val="28"/>
          <w:szCs w:val="28"/>
        </w:rPr>
      </w:pPr>
    </w:p>
    <w:p w:rsidR="005C1CF6" w:rsidRPr="006247B0" w:rsidRDefault="005C1CF6" w:rsidP="006247B0">
      <w:pPr>
        <w:widowControl/>
        <w:ind w:firstLine="709"/>
        <w:jc w:val="both"/>
        <w:rPr>
          <w:b/>
          <w:sz w:val="28"/>
          <w:szCs w:val="28"/>
        </w:rPr>
      </w:pPr>
      <w:r w:rsidRPr="006247B0">
        <w:rPr>
          <w:b/>
          <w:sz w:val="28"/>
          <w:szCs w:val="28"/>
        </w:rPr>
        <w:t>1 класс</w:t>
      </w:r>
    </w:p>
    <w:p w:rsidR="009D65D6" w:rsidRPr="006247B0" w:rsidRDefault="009D65D6" w:rsidP="006247B0">
      <w:pPr>
        <w:widowControl/>
        <w:ind w:firstLine="709"/>
        <w:jc w:val="both"/>
        <w:rPr>
          <w:sz w:val="28"/>
          <w:szCs w:val="28"/>
        </w:rPr>
      </w:pPr>
    </w:p>
    <w:p w:rsidR="005C1CF6" w:rsidRPr="006247B0" w:rsidRDefault="005C1CF6" w:rsidP="006247B0">
      <w:pPr>
        <w:widowControl/>
        <w:ind w:firstLine="709"/>
        <w:jc w:val="both"/>
        <w:rPr>
          <w:b/>
          <w:sz w:val="28"/>
          <w:szCs w:val="28"/>
        </w:rPr>
      </w:pPr>
      <w:r w:rsidRPr="006247B0">
        <w:rPr>
          <w:sz w:val="28"/>
          <w:szCs w:val="28"/>
        </w:rPr>
        <w:t xml:space="preserve">Обучение начинается с узнавания и выделения из слова гласных звуков, их сравнения и различения. Дети выделяют гласные </w:t>
      </w:r>
      <w:proofErr w:type="gramStart"/>
      <w:r w:rsidRPr="006247B0">
        <w:rPr>
          <w:sz w:val="28"/>
          <w:szCs w:val="28"/>
        </w:rPr>
        <w:t>звуки  А</w:t>
      </w:r>
      <w:proofErr w:type="gramEnd"/>
      <w:r w:rsidRPr="006247B0">
        <w:rPr>
          <w:sz w:val="28"/>
          <w:szCs w:val="28"/>
        </w:rPr>
        <w:t>, О, У из начала слова под уда</w:t>
      </w:r>
      <w:r w:rsidRPr="006247B0">
        <w:rPr>
          <w:sz w:val="28"/>
          <w:szCs w:val="28"/>
        </w:rPr>
        <w:softHyphen/>
        <w:t xml:space="preserve">лением и в безударном положении, гласные звуки А, О, У, </w:t>
      </w:r>
      <w:r w:rsidRPr="006247B0">
        <w:rPr>
          <w:bCs/>
          <w:iCs/>
          <w:sz w:val="28"/>
          <w:szCs w:val="28"/>
        </w:rPr>
        <w:t>Э</w:t>
      </w:r>
      <w:r w:rsidRPr="006247B0">
        <w:rPr>
          <w:b/>
          <w:bCs/>
          <w:i/>
          <w:iCs/>
          <w:sz w:val="28"/>
          <w:szCs w:val="28"/>
        </w:rPr>
        <w:t xml:space="preserve">, </w:t>
      </w:r>
      <w:r w:rsidRPr="006247B0">
        <w:rPr>
          <w:sz w:val="28"/>
          <w:szCs w:val="28"/>
        </w:rPr>
        <w:t xml:space="preserve">Ы из середины слова и из конца слова под ударением. </w:t>
      </w:r>
      <w:r w:rsidRPr="006247B0">
        <w:rPr>
          <w:bCs/>
          <w:iCs/>
          <w:sz w:val="28"/>
          <w:szCs w:val="28"/>
        </w:rPr>
        <w:t xml:space="preserve">Из </w:t>
      </w:r>
      <w:r w:rsidRPr="006247B0">
        <w:rPr>
          <w:sz w:val="28"/>
          <w:szCs w:val="28"/>
        </w:rPr>
        <w:t xml:space="preserve">согласных звуков вводятся сонорные согласные М, </w:t>
      </w:r>
      <w:r w:rsidRPr="006247B0">
        <w:rPr>
          <w:bCs/>
          <w:sz w:val="28"/>
          <w:szCs w:val="28"/>
        </w:rPr>
        <w:t>Л</w:t>
      </w:r>
      <w:r w:rsidRPr="006247B0">
        <w:rPr>
          <w:b/>
          <w:bCs/>
          <w:sz w:val="28"/>
          <w:szCs w:val="28"/>
        </w:rPr>
        <w:t xml:space="preserve">, </w:t>
      </w:r>
      <w:r w:rsidRPr="006247B0">
        <w:rPr>
          <w:bCs/>
          <w:sz w:val="28"/>
          <w:szCs w:val="28"/>
        </w:rPr>
        <w:t>Р</w:t>
      </w:r>
      <w:r w:rsidRPr="006247B0">
        <w:rPr>
          <w:sz w:val="28"/>
          <w:szCs w:val="28"/>
        </w:rPr>
        <w:t>, Н. Логопедические занятия проводятся в игровой форм</w:t>
      </w:r>
      <w:r w:rsidRPr="006247B0">
        <w:rPr>
          <w:bCs/>
          <w:iCs/>
          <w:sz w:val="28"/>
          <w:szCs w:val="28"/>
        </w:rPr>
        <w:t>е</w:t>
      </w:r>
      <w:r w:rsidRPr="006247B0">
        <w:rPr>
          <w:b/>
          <w:bCs/>
          <w:i/>
          <w:iCs/>
          <w:sz w:val="28"/>
          <w:szCs w:val="28"/>
        </w:rPr>
        <w:t xml:space="preserve">. </w:t>
      </w:r>
      <w:r w:rsidRPr="006247B0">
        <w:rPr>
          <w:sz w:val="28"/>
          <w:szCs w:val="28"/>
        </w:rPr>
        <w:t>В играх на развитие звукового анализа применяются буквы, соответствующие выделяемым звукам, и таким об</w:t>
      </w:r>
      <w:r w:rsidRPr="006247B0">
        <w:rPr>
          <w:sz w:val="28"/>
          <w:szCs w:val="28"/>
        </w:rPr>
        <w:softHyphen/>
        <w:t xml:space="preserve">разом происходит закрепление графического образа букв. Так как занятия являются интегрированными, на каждом из них изучается лексическая тема, а также отрабатывается в практическом плане та или иная грамматическая форма. </w:t>
      </w:r>
    </w:p>
    <w:p w:rsidR="005C1CF6" w:rsidRPr="006247B0" w:rsidRDefault="005C1CF6" w:rsidP="006247B0">
      <w:pPr>
        <w:ind w:firstLine="709"/>
        <w:jc w:val="both"/>
        <w:rPr>
          <w:sz w:val="28"/>
          <w:szCs w:val="28"/>
        </w:rPr>
      </w:pPr>
      <w:r w:rsidRPr="006247B0">
        <w:rPr>
          <w:sz w:val="28"/>
          <w:szCs w:val="28"/>
        </w:rPr>
        <w:t>Следующая главная тема — различение твердых и мягких согласных звуков. Вводятся гласные буквы, с помощью которых обозначается мягкость со</w:t>
      </w:r>
      <w:r w:rsidRPr="006247B0">
        <w:rPr>
          <w:sz w:val="28"/>
          <w:szCs w:val="28"/>
        </w:rPr>
        <w:softHyphen/>
        <w:t>гласных звуков: Я, Е, Е, Ю, Ь (смягчитель). Чтение слогов и слов с этими буквами показывается практиче</w:t>
      </w:r>
      <w:r w:rsidRPr="006247B0">
        <w:rPr>
          <w:sz w:val="28"/>
          <w:szCs w:val="28"/>
        </w:rPr>
        <w:softHyphen/>
        <w:t>ски, без проведения полного звукобуквенного анализа и установления несоответствия в звукобуквенном со</w:t>
      </w:r>
      <w:r w:rsidRPr="006247B0">
        <w:rPr>
          <w:sz w:val="28"/>
          <w:szCs w:val="28"/>
        </w:rPr>
        <w:softHyphen/>
        <w:t>ставе слова. Широко используются слоговые таблицы, на которых написаны слоги СГ; имеется несколь</w:t>
      </w:r>
      <w:r w:rsidRPr="006247B0">
        <w:rPr>
          <w:sz w:val="28"/>
          <w:szCs w:val="28"/>
        </w:rPr>
        <w:softHyphen/>
        <w:t>ко вариантов слоговых таблиц: сначала одна согласная буква сочетается по порядку со всеми гласными, при</w:t>
      </w:r>
      <w:r w:rsidRPr="006247B0">
        <w:rPr>
          <w:sz w:val="28"/>
          <w:szCs w:val="28"/>
        </w:rPr>
        <w:softHyphen/>
        <w:t>чем, парные гласные находятся рядом (</w:t>
      </w:r>
      <w:proofErr w:type="spellStart"/>
      <w:r w:rsidRPr="006247B0">
        <w:rPr>
          <w:sz w:val="28"/>
          <w:szCs w:val="28"/>
        </w:rPr>
        <w:t>ма</w:t>
      </w:r>
      <w:proofErr w:type="spellEnd"/>
      <w:r w:rsidRPr="006247B0">
        <w:rPr>
          <w:sz w:val="28"/>
          <w:szCs w:val="28"/>
        </w:rPr>
        <w:t>—</w:t>
      </w:r>
      <w:proofErr w:type="spellStart"/>
      <w:r w:rsidRPr="006247B0">
        <w:rPr>
          <w:sz w:val="28"/>
          <w:szCs w:val="28"/>
        </w:rPr>
        <w:t>мя</w:t>
      </w:r>
      <w:proofErr w:type="spellEnd"/>
      <w:r w:rsidRPr="006247B0">
        <w:rPr>
          <w:sz w:val="28"/>
          <w:szCs w:val="28"/>
        </w:rPr>
        <w:t>—</w:t>
      </w:r>
      <w:proofErr w:type="spellStart"/>
      <w:r w:rsidRPr="006247B0">
        <w:rPr>
          <w:sz w:val="28"/>
          <w:szCs w:val="28"/>
        </w:rPr>
        <w:t>мо</w:t>
      </w:r>
      <w:proofErr w:type="spellEnd"/>
      <w:r w:rsidRPr="006247B0">
        <w:rPr>
          <w:sz w:val="28"/>
          <w:szCs w:val="28"/>
        </w:rPr>
        <w:t xml:space="preserve">— </w:t>
      </w:r>
      <w:proofErr w:type="spellStart"/>
      <w:r w:rsidRPr="006247B0">
        <w:rPr>
          <w:sz w:val="28"/>
          <w:szCs w:val="28"/>
        </w:rPr>
        <w:t>ме</w:t>
      </w:r>
      <w:proofErr w:type="spellEnd"/>
      <w:r w:rsidRPr="006247B0">
        <w:rPr>
          <w:sz w:val="28"/>
          <w:szCs w:val="28"/>
        </w:rPr>
        <w:t>—</w:t>
      </w:r>
      <w:proofErr w:type="spellStart"/>
      <w:r w:rsidRPr="006247B0">
        <w:rPr>
          <w:sz w:val="28"/>
          <w:szCs w:val="28"/>
        </w:rPr>
        <w:t>му</w:t>
      </w:r>
      <w:proofErr w:type="spellEnd"/>
      <w:r w:rsidRPr="006247B0">
        <w:rPr>
          <w:sz w:val="28"/>
          <w:szCs w:val="28"/>
        </w:rPr>
        <w:t>—мю и т. д.); затем несколько согласных сочета</w:t>
      </w:r>
      <w:r w:rsidRPr="006247B0">
        <w:rPr>
          <w:sz w:val="28"/>
          <w:szCs w:val="28"/>
        </w:rPr>
        <w:softHyphen/>
        <w:t>ется с одной гласной (</w:t>
      </w:r>
      <w:proofErr w:type="spellStart"/>
      <w:r w:rsidRPr="006247B0">
        <w:rPr>
          <w:sz w:val="28"/>
          <w:szCs w:val="28"/>
        </w:rPr>
        <w:t>ма</w:t>
      </w:r>
      <w:proofErr w:type="spellEnd"/>
      <w:r w:rsidRPr="006247B0">
        <w:rPr>
          <w:sz w:val="28"/>
          <w:szCs w:val="28"/>
        </w:rPr>
        <w:t>—на—ла—</w:t>
      </w:r>
      <w:proofErr w:type="spellStart"/>
      <w:r w:rsidRPr="006247B0">
        <w:rPr>
          <w:sz w:val="28"/>
          <w:szCs w:val="28"/>
        </w:rPr>
        <w:t>ра</w:t>
      </w:r>
      <w:proofErr w:type="spellEnd"/>
      <w:r w:rsidRPr="006247B0">
        <w:rPr>
          <w:sz w:val="28"/>
          <w:szCs w:val="28"/>
        </w:rPr>
        <w:t xml:space="preserve">; </w:t>
      </w:r>
      <w:proofErr w:type="spellStart"/>
      <w:r w:rsidRPr="006247B0">
        <w:rPr>
          <w:sz w:val="28"/>
          <w:szCs w:val="28"/>
        </w:rPr>
        <w:t>мя</w:t>
      </w:r>
      <w:proofErr w:type="spellEnd"/>
      <w:r w:rsidRPr="006247B0">
        <w:rPr>
          <w:sz w:val="28"/>
          <w:szCs w:val="28"/>
        </w:rPr>
        <w:t>—</w:t>
      </w:r>
      <w:proofErr w:type="spellStart"/>
      <w:r w:rsidRPr="006247B0">
        <w:rPr>
          <w:sz w:val="28"/>
          <w:szCs w:val="28"/>
        </w:rPr>
        <w:t>ня</w:t>
      </w:r>
      <w:proofErr w:type="spellEnd"/>
      <w:r w:rsidRPr="006247B0">
        <w:rPr>
          <w:sz w:val="28"/>
          <w:szCs w:val="28"/>
        </w:rPr>
        <w:t xml:space="preserve">—ля— </w:t>
      </w:r>
      <w:proofErr w:type="spellStart"/>
      <w:r w:rsidRPr="006247B0">
        <w:rPr>
          <w:sz w:val="28"/>
          <w:szCs w:val="28"/>
        </w:rPr>
        <w:t>ря</w:t>
      </w:r>
      <w:proofErr w:type="spellEnd"/>
      <w:r w:rsidRPr="006247B0">
        <w:rPr>
          <w:sz w:val="28"/>
          <w:szCs w:val="28"/>
        </w:rPr>
        <w:t xml:space="preserve">). При чтении слогов логопед обращает внимание детей на буквенный состав читаемого слога: «Читаем </w:t>
      </w:r>
      <w:proofErr w:type="spellStart"/>
      <w:r w:rsidRPr="006247B0">
        <w:rPr>
          <w:b/>
          <w:bCs/>
          <w:sz w:val="28"/>
          <w:szCs w:val="28"/>
        </w:rPr>
        <w:t>ма</w:t>
      </w:r>
      <w:proofErr w:type="spellEnd"/>
      <w:r w:rsidRPr="006247B0">
        <w:rPr>
          <w:b/>
          <w:bCs/>
          <w:sz w:val="28"/>
          <w:szCs w:val="28"/>
        </w:rPr>
        <w:t xml:space="preserve">, </w:t>
      </w:r>
      <w:r w:rsidRPr="006247B0">
        <w:rPr>
          <w:sz w:val="28"/>
          <w:szCs w:val="28"/>
        </w:rPr>
        <w:t>со</w:t>
      </w:r>
      <w:r w:rsidRPr="006247B0">
        <w:rPr>
          <w:sz w:val="28"/>
          <w:szCs w:val="28"/>
        </w:rPr>
        <w:softHyphen/>
        <w:t xml:space="preserve">гласный звук звучит твердо, читаем </w:t>
      </w:r>
      <w:proofErr w:type="spellStart"/>
      <w:r w:rsidRPr="006247B0">
        <w:rPr>
          <w:b/>
          <w:bCs/>
          <w:sz w:val="28"/>
          <w:szCs w:val="28"/>
        </w:rPr>
        <w:t>мя</w:t>
      </w:r>
      <w:proofErr w:type="spellEnd"/>
      <w:r w:rsidRPr="006247B0">
        <w:rPr>
          <w:sz w:val="28"/>
          <w:szCs w:val="28"/>
        </w:rPr>
        <w:t>— согласный зву</w:t>
      </w:r>
      <w:r w:rsidRPr="006247B0">
        <w:rPr>
          <w:sz w:val="28"/>
          <w:szCs w:val="28"/>
        </w:rPr>
        <w:softHyphen/>
        <w:t xml:space="preserve">чит мягко. С буквой А согласный звучит твердо, с буквой </w:t>
      </w:r>
      <w:proofErr w:type="gramStart"/>
      <w:r w:rsidRPr="006247B0">
        <w:rPr>
          <w:sz w:val="28"/>
          <w:szCs w:val="28"/>
        </w:rPr>
        <w:t>Я</w:t>
      </w:r>
      <w:proofErr w:type="gramEnd"/>
      <w:r w:rsidRPr="006247B0">
        <w:rPr>
          <w:sz w:val="28"/>
          <w:szCs w:val="28"/>
        </w:rPr>
        <w:t xml:space="preserve"> согласный звучит мягко». </w:t>
      </w:r>
    </w:p>
    <w:p w:rsidR="005C1CF6" w:rsidRPr="006247B0" w:rsidRDefault="005C1CF6" w:rsidP="006247B0">
      <w:pPr>
        <w:ind w:firstLine="709"/>
        <w:jc w:val="both"/>
        <w:rPr>
          <w:sz w:val="28"/>
          <w:szCs w:val="28"/>
        </w:rPr>
      </w:pPr>
      <w:r w:rsidRPr="006247B0">
        <w:rPr>
          <w:sz w:val="28"/>
          <w:szCs w:val="28"/>
        </w:rPr>
        <w:t>Сначала детей нужно научить отчетливо различать твердые и мягкие согласные звуки в этих слогах, ведь установление отличия является для детей более легким действием, чем нахождение об</w:t>
      </w:r>
      <w:r w:rsidRPr="006247B0">
        <w:rPr>
          <w:sz w:val="28"/>
          <w:szCs w:val="28"/>
        </w:rPr>
        <w:softHyphen/>
        <w:t xml:space="preserve">щего, а также добиться четкой дифференциации понятий «звук» и «буква». С гласными буквами </w:t>
      </w:r>
      <w:proofErr w:type="gramStart"/>
      <w:r w:rsidRPr="006247B0">
        <w:rPr>
          <w:sz w:val="28"/>
          <w:szCs w:val="28"/>
        </w:rPr>
        <w:t>И</w:t>
      </w:r>
      <w:proofErr w:type="gramEnd"/>
      <w:r w:rsidRPr="006247B0">
        <w:rPr>
          <w:sz w:val="28"/>
          <w:szCs w:val="28"/>
        </w:rPr>
        <w:t xml:space="preserve"> </w:t>
      </w:r>
      <w:proofErr w:type="spellStart"/>
      <w:r w:rsidRPr="006247B0">
        <w:rPr>
          <w:sz w:val="28"/>
          <w:szCs w:val="28"/>
        </w:rPr>
        <w:t>и</w:t>
      </w:r>
      <w:proofErr w:type="spellEnd"/>
      <w:r w:rsidRPr="006247B0">
        <w:rPr>
          <w:sz w:val="28"/>
          <w:szCs w:val="28"/>
        </w:rPr>
        <w:t xml:space="preserve"> Ы звукобуквенный анализ слов с твердыми и мягкими согласными звуками проводить нужно, так как в словах типа «мыл — мил» гласные звуки в словах разные, и мы не будем про</w:t>
      </w:r>
      <w:r w:rsidRPr="006247B0">
        <w:rPr>
          <w:sz w:val="28"/>
          <w:szCs w:val="28"/>
        </w:rPr>
        <w:softHyphen/>
        <w:t>воцировать ошибку в написании гласной буквы (в отли</w:t>
      </w:r>
      <w:r w:rsidRPr="006247B0">
        <w:rPr>
          <w:sz w:val="28"/>
          <w:szCs w:val="28"/>
        </w:rPr>
        <w:softHyphen/>
        <w:t>чие от данных слов, в словах типа «мак—мяч» гласные звуки в словах одинаковые, и дети начинают писать букву А там, где имеется только звук А, так как им еще непо</w:t>
      </w:r>
      <w:r w:rsidRPr="006247B0">
        <w:rPr>
          <w:sz w:val="28"/>
          <w:szCs w:val="28"/>
        </w:rPr>
        <w:softHyphen/>
        <w:t>нятна разница между терминами «звук» и «буква». А на уроке в классе от них учительница постоянно добивается, чтобы они отвечали: звук А. Вот и получаем мы на письме ошибки типа «</w:t>
      </w:r>
      <w:proofErr w:type="spellStart"/>
      <w:r w:rsidRPr="006247B0">
        <w:rPr>
          <w:sz w:val="28"/>
          <w:szCs w:val="28"/>
        </w:rPr>
        <w:t>лубит</w:t>
      </w:r>
      <w:proofErr w:type="spellEnd"/>
      <w:r w:rsidRPr="006247B0">
        <w:rPr>
          <w:sz w:val="28"/>
          <w:szCs w:val="28"/>
        </w:rPr>
        <w:t>», «</w:t>
      </w:r>
      <w:proofErr w:type="spellStart"/>
      <w:r w:rsidRPr="006247B0">
        <w:rPr>
          <w:sz w:val="28"/>
          <w:szCs w:val="28"/>
        </w:rPr>
        <w:t>мач</w:t>
      </w:r>
      <w:proofErr w:type="spellEnd"/>
      <w:r w:rsidRPr="006247B0">
        <w:rPr>
          <w:sz w:val="28"/>
          <w:szCs w:val="28"/>
        </w:rPr>
        <w:t>», «мод»).</w:t>
      </w:r>
    </w:p>
    <w:p w:rsidR="005C1CF6" w:rsidRPr="006247B0" w:rsidRDefault="005C1CF6" w:rsidP="006247B0">
      <w:pPr>
        <w:widowControl/>
        <w:ind w:firstLine="709"/>
        <w:jc w:val="both"/>
        <w:rPr>
          <w:sz w:val="28"/>
          <w:szCs w:val="28"/>
        </w:rPr>
      </w:pPr>
      <w:r w:rsidRPr="006247B0">
        <w:rPr>
          <w:sz w:val="28"/>
          <w:szCs w:val="28"/>
        </w:rPr>
        <w:t xml:space="preserve"> В позиции начала слова и в положении после гласной и разделительных </w:t>
      </w:r>
      <w:proofErr w:type="spellStart"/>
      <w:r w:rsidRPr="006247B0">
        <w:rPr>
          <w:bCs/>
          <w:sz w:val="28"/>
          <w:szCs w:val="28"/>
        </w:rPr>
        <w:t>Ь</w:t>
      </w:r>
      <w:r w:rsidRPr="006247B0">
        <w:rPr>
          <w:sz w:val="28"/>
          <w:szCs w:val="28"/>
        </w:rPr>
        <w:t>и</w:t>
      </w:r>
      <w:proofErr w:type="spellEnd"/>
      <w:r w:rsidRPr="006247B0">
        <w:rPr>
          <w:sz w:val="28"/>
          <w:szCs w:val="28"/>
        </w:rPr>
        <w:t xml:space="preserve"> Ъ буквы </w:t>
      </w:r>
      <w:proofErr w:type="gramStart"/>
      <w:r w:rsidRPr="006247B0">
        <w:rPr>
          <w:sz w:val="28"/>
          <w:szCs w:val="28"/>
        </w:rPr>
        <w:t>Я</w:t>
      </w:r>
      <w:proofErr w:type="gramEnd"/>
      <w:r w:rsidRPr="006247B0">
        <w:rPr>
          <w:sz w:val="28"/>
          <w:szCs w:val="28"/>
        </w:rPr>
        <w:t>, Е, Е, Ю обозначают два звука. В данном случае стоит познакомить детей с секретом этих букв: обозначать два звука, один из кото</w:t>
      </w:r>
      <w:r w:rsidRPr="006247B0">
        <w:rPr>
          <w:sz w:val="28"/>
          <w:szCs w:val="28"/>
        </w:rPr>
        <w:softHyphen/>
        <w:t>рых — согласный [Й]. Этот звук хорошо выделяется, его можно произнести длительно и таким образом развивать фонематический слух учащихся.</w:t>
      </w:r>
    </w:p>
    <w:p w:rsidR="005C1CF6" w:rsidRPr="006247B0" w:rsidRDefault="005C1CF6" w:rsidP="006247B0">
      <w:pPr>
        <w:ind w:firstLine="709"/>
        <w:jc w:val="both"/>
        <w:rPr>
          <w:b/>
          <w:bCs/>
          <w:sz w:val="28"/>
          <w:szCs w:val="28"/>
        </w:rPr>
      </w:pPr>
      <w:r w:rsidRPr="006247B0">
        <w:rPr>
          <w:sz w:val="28"/>
          <w:szCs w:val="28"/>
        </w:rPr>
        <w:lastRenderedPageBreak/>
        <w:t xml:space="preserve"> В данной теме показывается также буква Ь в роли смягчителя (на конце слов и в середине). Со слова</w:t>
      </w:r>
      <w:r w:rsidRPr="006247B0">
        <w:rPr>
          <w:sz w:val="28"/>
          <w:szCs w:val="28"/>
        </w:rPr>
        <w:softHyphen/>
        <w:t>ми типа «конь» проводится полный звукобуквенный анализ, так как здесь очень удобно показать разницу между твердыми и мягкими согласными звуками (мяг</w:t>
      </w:r>
      <w:r w:rsidRPr="006247B0">
        <w:rPr>
          <w:sz w:val="28"/>
          <w:szCs w:val="28"/>
        </w:rPr>
        <w:softHyphen/>
        <w:t>кий знак как раз и указывает на эту мягкость). Выкла</w:t>
      </w:r>
      <w:r w:rsidRPr="006247B0">
        <w:rPr>
          <w:sz w:val="28"/>
          <w:szCs w:val="28"/>
        </w:rPr>
        <w:softHyphen/>
        <w:t>дывая схемы звукового состава слов с мягким знаком, обязательно показываем букву Ь в нужном месте сло</w:t>
      </w:r>
      <w:r w:rsidRPr="006247B0">
        <w:rPr>
          <w:sz w:val="28"/>
          <w:szCs w:val="28"/>
        </w:rPr>
        <w:softHyphen/>
        <w:t>ва, таким образом преобразуя звуковую схему в звукобуквенную. Делается это для предупреждения ошибок на пропуск буквы Ь на письме. Если ограничиваться только звуковой схемой, в которой, естественно, нет места букве Ь, как не обозначающей самостоятельного звука, мы будем провоцировать детей на пропуск этой буквы при написании, так как дети не дифференцируют четко понятия «звук» и «буква». Новых согласных зву</w:t>
      </w:r>
      <w:r w:rsidRPr="006247B0">
        <w:rPr>
          <w:sz w:val="28"/>
          <w:szCs w:val="28"/>
        </w:rPr>
        <w:softHyphen/>
        <w:t>ков и букв во второй четверти не вводится, весь рече</w:t>
      </w:r>
      <w:r w:rsidRPr="006247B0">
        <w:rPr>
          <w:sz w:val="28"/>
          <w:szCs w:val="28"/>
        </w:rPr>
        <w:softHyphen/>
        <w:t>вой материал состоит из слов и первых коротких пред</w:t>
      </w:r>
      <w:r w:rsidRPr="006247B0">
        <w:rPr>
          <w:sz w:val="28"/>
          <w:szCs w:val="28"/>
        </w:rPr>
        <w:softHyphen/>
        <w:t>ложений, составленных из сонорных и гласных букв</w:t>
      </w:r>
    </w:p>
    <w:p w:rsidR="005C1CF6" w:rsidRPr="006247B0" w:rsidRDefault="005C1CF6" w:rsidP="006247B0">
      <w:pPr>
        <w:ind w:firstLine="709"/>
        <w:jc w:val="both"/>
        <w:rPr>
          <w:sz w:val="28"/>
          <w:szCs w:val="28"/>
        </w:rPr>
      </w:pPr>
      <w:r w:rsidRPr="006247B0">
        <w:rPr>
          <w:b/>
          <w:bCs/>
          <w:sz w:val="28"/>
          <w:szCs w:val="28"/>
        </w:rPr>
        <w:t xml:space="preserve">Далее проводится </w:t>
      </w:r>
      <w:r w:rsidRPr="006247B0">
        <w:rPr>
          <w:sz w:val="28"/>
          <w:szCs w:val="28"/>
        </w:rPr>
        <w:t>дифференциация глухих и звонких согласных звуков в устной речи и соответствующих им букв при чтении и на письме. Рассматриваются все 6 пар глухих и звонких согласных: П—Б, Т—Д, К—Г, Ф—В, С—3, III—Ж. Порядок работы следующий: вначале знако</w:t>
      </w:r>
      <w:r w:rsidRPr="006247B0">
        <w:rPr>
          <w:sz w:val="28"/>
          <w:szCs w:val="28"/>
        </w:rPr>
        <w:softHyphen/>
        <w:t>мимся с глухим звуком и буквой, при этом речевой материал не содержит парных звонких звуков; затем вводится звонкий звук при отсутствии оппозиционного ему глухого варианта. После усвоения каждого из членов пары начинается срав</w:t>
      </w:r>
      <w:r w:rsidRPr="006247B0">
        <w:rPr>
          <w:sz w:val="28"/>
          <w:szCs w:val="28"/>
        </w:rPr>
        <w:softHyphen/>
        <w:t>нение данных звуков и букв с установлением как сходства, так и различия</w:t>
      </w:r>
    </w:p>
    <w:p w:rsidR="005C1CF6" w:rsidRPr="006247B0" w:rsidRDefault="005C1CF6" w:rsidP="006247B0">
      <w:pPr>
        <w:widowControl/>
        <w:ind w:firstLine="709"/>
        <w:jc w:val="both"/>
        <w:rPr>
          <w:sz w:val="28"/>
          <w:szCs w:val="28"/>
        </w:rPr>
      </w:pPr>
      <w:r w:rsidRPr="006247B0">
        <w:rPr>
          <w:b/>
          <w:bCs/>
          <w:sz w:val="28"/>
          <w:szCs w:val="28"/>
        </w:rPr>
        <w:t xml:space="preserve">Следующие темы </w:t>
      </w:r>
      <w:r w:rsidRPr="006247B0">
        <w:rPr>
          <w:sz w:val="28"/>
          <w:szCs w:val="28"/>
        </w:rPr>
        <w:t>посвящаются непарным по глухо</w:t>
      </w:r>
      <w:r w:rsidRPr="006247B0">
        <w:rPr>
          <w:sz w:val="28"/>
          <w:szCs w:val="28"/>
        </w:rPr>
        <w:softHyphen/>
        <w:t>сти-звонкости согласным звукам и буквам X, Ц, Ч, Щ (глу</w:t>
      </w:r>
      <w:r w:rsidRPr="006247B0">
        <w:rPr>
          <w:sz w:val="28"/>
          <w:szCs w:val="28"/>
        </w:rPr>
        <w:softHyphen/>
        <w:t>хие), Й (звонкий), а также буквам Ь и Ъ     Грамматические темы вводятся в содержание заня</w:t>
      </w:r>
      <w:r w:rsidRPr="006247B0">
        <w:rPr>
          <w:sz w:val="28"/>
          <w:szCs w:val="28"/>
        </w:rPr>
        <w:softHyphen/>
        <w:t>тий интегрировано, выбор темы зависит от рассматри</w:t>
      </w:r>
      <w:r w:rsidRPr="006247B0">
        <w:rPr>
          <w:sz w:val="28"/>
          <w:szCs w:val="28"/>
        </w:rPr>
        <w:softHyphen/>
        <w:t>ваемого лексического материала. Предполагается чисто практическое усвоение грамматического материала, без использования избыточной терминологии, хотя вводится понятие «предлог».</w:t>
      </w:r>
    </w:p>
    <w:p w:rsidR="005C1CF6" w:rsidRPr="006247B0" w:rsidRDefault="005C1CF6" w:rsidP="006247B0">
      <w:pPr>
        <w:widowControl/>
        <w:ind w:firstLine="709"/>
        <w:jc w:val="both"/>
        <w:rPr>
          <w:sz w:val="28"/>
          <w:szCs w:val="28"/>
        </w:rPr>
      </w:pPr>
    </w:p>
    <w:p w:rsidR="005C1CF6" w:rsidRPr="006247B0" w:rsidRDefault="005C1CF6" w:rsidP="006247B0">
      <w:pPr>
        <w:widowControl/>
        <w:ind w:firstLine="709"/>
        <w:jc w:val="both"/>
        <w:rPr>
          <w:b/>
          <w:bCs/>
          <w:sz w:val="28"/>
          <w:szCs w:val="28"/>
        </w:rPr>
      </w:pPr>
    </w:p>
    <w:p w:rsidR="005C1CF6" w:rsidRPr="006247B0" w:rsidRDefault="005C1CF6" w:rsidP="006247B0">
      <w:pPr>
        <w:ind w:firstLine="709"/>
        <w:jc w:val="both"/>
        <w:rPr>
          <w:sz w:val="28"/>
          <w:szCs w:val="28"/>
          <w:lang w:eastAsia="en-US"/>
        </w:rPr>
      </w:pPr>
      <w:r w:rsidRPr="006247B0">
        <w:rPr>
          <w:b/>
          <w:bCs/>
          <w:sz w:val="28"/>
          <w:szCs w:val="28"/>
        </w:rPr>
        <w:t>2-3класс</w:t>
      </w:r>
    </w:p>
    <w:p w:rsidR="005C1CF6" w:rsidRPr="006247B0" w:rsidRDefault="005C1CF6" w:rsidP="006247B0">
      <w:pPr>
        <w:widowControl/>
        <w:ind w:firstLine="709"/>
        <w:jc w:val="both"/>
        <w:rPr>
          <w:b/>
          <w:bCs/>
          <w:sz w:val="28"/>
          <w:szCs w:val="28"/>
        </w:rPr>
      </w:pPr>
    </w:p>
    <w:p w:rsidR="005C1CF6" w:rsidRPr="006247B0" w:rsidRDefault="005C1CF6" w:rsidP="006247B0">
      <w:pPr>
        <w:widowControl/>
        <w:ind w:firstLine="709"/>
        <w:jc w:val="both"/>
        <w:rPr>
          <w:b/>
          <w:bCs/>
          <w:sz w:val="28"/>
          <w:szCs w:val="28"/>
        </w:rPr>
      </w:pPr>
      <w:r w:rsidRPr="006247B0">
        <w:rPr>
          <w:b/>
          <w:bCs/>
          <w:sz w:val="28"/>
          <w:szCs w:val="28"/>
        </w:rPr>
        <w:t xml:space="preserve"> Звукобуквенный анализ и синтез слов</w:t>
      </w:r>
    </w:p>
    <w:p w:rsidR="005C1CF6" w:rsidRPr="006247B0" w:rsidRDefault="005C1CF6" w:rsidP="006247B0">
      <w:pPr>
        <w:widowControl/>
        <w:ind w:firstLine="709"/>
        <w:jc w:val="both"/>
        <w:rPr>
          <w:b/>
          <w:bCs/>
          <w:sz w:val="28"/>
          <w:szCs w:val="28"/>
        </w:rPr>
      </w:pPr>
    </w:p>
    <w:p w:rsidR="005C1CF6" w:rsidRPr="006247B0" w:rsidRDefault="005C1CF6" w:rsidP="006247B0">
      <w:pPr>
        <w:widowControl/>
        <w:ind w:firstLine="709"/>
        <w:jc w:val="both"/>
        <w:rPr>
          <w:sz w:val="28"/>
          <w:szCs w:val="28"/>
        </w:rPr>
      </w:pPr>
      <w:r w:rsidRPr="006247B0">
        <w:rPr>
          <w:sz w:val="28"/>
          <w:szCs w:val="28"/>
        </w:rPr>
        <w:t xml:space="preserve">     Выполняя задания первого раздела, дети получают возможность обобщить сведения по звукобуквенному составу русского языка, уяснить смыслоразличительную роль фонемы, учатся проводить звукобуквенный анализ слов с установлением соотношения между звуками и буквами.</w:t>
      </w:r>
    </w:p>
    <w:p w:rsidR="005C1CF6" w:rsidRPr="006247B0" w:rsidRDefault="005C1CF6" w:rsidP="006247B0">
      <w:pPr>
        <w:widowControl/>
        <w:ind w:firstLine="709"/>
        <w:jc w:val="both"/>
        <w:rPr>
          <w:sz w:val="28"/>
          <w:szCs w:val="28"/>
        </w:rPr>
      </w:pPr>
      <w:r w:rsidRPr="006247B0">
        <w:rPr>
          <w:sz w:val="28"/>
          <w:szCs w:val="28"/>
        </w:rPr>
        <w:t xml:space="preserve">     Раздел «Звукобуквенный анализ и синтез слов» начи</w:t>
      </w:r>
      <w:r w:rsidRPr="006247B0">
        <w:rPr>
          <w:sz w:val="28"/>
          <w:szCs w:val="28"/>
        </w:rPr>
        <w:softHyphen/>
        <w:t xml:space="preserve">нается с закрепления навыка простой формы звукового </w:t>
      </w:r>
      <w:r w:rsidRPr="006247B0">
        <w:rPr>
          <w:bCs/>
          <w:sz w:val="28"/>
          <w:szCs w:val="28"/>
        </w:rPr>
        <w:t xml:space="preserve">анализа </w:t>
      </w:r>
      <w:r w:rsidRPr="006247B0">
        <w:rPr>
          <w:sz w:val="28"/>
          <w:szCs w:val="28"/>
        </w:rPr>
        <w:t>— выделения первого звука из слова. Для под</w:t>
      </w:r>
      <w:r w:rsidRPr="006247B0">
        <w:rPr>
          <w:sz w:val="28"/>
          <w:szCs w:val="28"/>
        </w:rPr>
        <w:softHyphen/>
        <w:t>держания интереса к заданию детям предлагается игра на составление слов по первым звукам названий картинок. Таким образом ученики упражняются и в звуковом анали</w:t>
      </w:r>
      <w:r w:rsidRPr="006247B0">
        <w:rPr>
          <w:sz w:val="28"/>
          <w:szCs w:val="28"/>
        </w:rPr>
        <w:softHyphen/>
        <w:t>зе, и в синтезе.</w:t>
      </w:r>
    </w:p>
    <w:p w:rsidR="005C1CF6" w:rsidRPr="006247B0" w:rsidRDefault="005C1CF6" w:rsidP="006247B0">
      <w:pPr>
        <w:widowControl/>
        <w:ind w:firstLine="709"/>
        <w:jc w:val="both"/>
        <w:rPr>
          <w:sz w:val="28"/>
          <w:szCs w:val="28"/>
        </w:rPr>
      </w:pPr>
      <w:r w:rsidRPr="006247B0">
        <w:rPr>
          <w:sz w:val="28"/>
          <w:szCs w:val="28"/>
        </w:rPr>
        <w:lastRenderedPageBreak/>
        <w:t xml:space="preserve">     Если дети затрудняются в выделении первого звука в слове из собственной речи, называя картинку, можно предложить им послушать слово. Следует произносить слово с утрированным выделением нужного звука. Неко</w:t>
      </w:r>
      <w:r w:rsidRPr="006247B0">
        <w:rPr>
          <w:sz w:val="28"/>
          <w:szCs w:val="28"/>
        </w:rPr>
        <w:softHyphen/>
        <w:t>торым детям будет доступно выделение первого звука из слона по представлению, то есть без опоры даже на соб</w:t>
      </w:r>
      <w:r w:rsidRPr="006247B0">
        <w:rPr>
          <w:sz w:val="28"/>
          <w:szCs w:val="28"/>
        </w:rPr>
        <w:softHyphen/>
        <w:t>ственное проговаривание.</w:t>
      </w:r>
    </w:p>
    <w:p w:rsidR="005C1CF6" w:rsidRPr="006247B0" w:rsidRDefault="005C1CF6" w:rsidP="006247B0">
      <w:pPr>
        <w:ind w:firstLine="709"/>
        <w:jc w:val="both"/>
        <w:rPr>
          <w:sz w:val="28"/>
          <w:szCs w:val="28"/>
        </w:rPr>
      </w:pPr>
      <w:r w:rsidRPr="006247B0">
        <w:rPr>
          <w:sz w:val="28"/>
          <w:szCs w:val="28"/>
        </w:rPr>
        <w:t xml:space="preserve">     Тема «Определение количества и места звуков в сло</w:t>
      </w:r>
      <w:r w:rsidRPr="006247B0">
        <w:rPr>
          <w:sz w:val="28"/>
          <w:szCs w:val="28"/>
        </w:rPr>
        <w:softHyphen/>
        <w:t>вах отрабатывается на словах, у которых количество букв и звуков совпадает. Обращается особое внимание на установление места гласных звуков в слове. Приступая к работе по формированию навыка позиционного звуково</w:t>
      </w:r>
      <w:r w:rsidRPr="006247B0">
        <w:rPr>
          <w:sz w:val="28"/>
          <w:szCs w:val="28"/>
        </w:rPr>
        <w:softHyphen/>
        <w:t xml:space="preserve">го анализа, нужно установить уровень </w:t>
      </w:r>
      <w:proofErr w:type="spellStart"/>
      <w:r w:rsidRPr="006247B0">
        <w:rPr>
          <w:sz w:val="28"/>
          <w:szCs w:val="28"/>
        </w:rPr>
        <w:t>сформированности</w:t>
      </w:r>
      <w:proofErr w:type="spellEnd"/>
      <w:r w:rsidRPr="006247B0">
        <w:rPr>
          <w:sz w:val="28"/>
          <w:szCs w:val="28"/>
        </w:rPr>
        <w:t xml:space="preserve"> данного навыка у каждого ученика: слова какой звуковой структуры он может проанализировать без ошибок, а при какой звуковой наполненности у него начинаются затруднения. Установив зону актуального и ближайшего развития, можно предлагать каждому ученику для анали</w:t>
      </w:r>
      <w:r w:rsidRPr="006247B0">
        <w:rPr>
          <w:sz w:val="28"/>
          <w:szCs w:val="28"/>
        </w:rPr>
        <w:softHyphen/>
        <w:t>за те слова, с которыми они могут справиться с помощью взрослого. По завершении работы над темой нужно убе</w:t>
      </w:r>
      <w:r w:rsidRPr="006247B0">
        <w:rPr>
          <w:sz w:val="28"/>
          <w:szCs w:val="28"/>
        </w:rPr>
        <w:softHyphen/>
        <w:t>диться, что всем детям стали доступны для анализа слова любой предложенной звуковой структуры.</w:t>
      </w:r>
    </w:p>
    <w:p w:rsidR="005C1CF6" w:rsidRPr="006247B0" w:rsidRDefault="005C1CF6" w:rsidP="006247B0">
      <w:pPr>
        <w:widowControl/>
        <w:ind w:firstLine="709"/>
        <w:jc w:val="both"/>
        <w:rPr>
          <w:sz w:val="28"/>
          <w:szCs w:val="28"/>
        </w:rPr>
      </w:pPr>
      <w:r w:rsidRPr="006247B0">
        <w:rPr>
          <w:sz w:val="28"/>
          <w:szCs w:val="28"/>
        </w:rPr>
        <w:t>В теме «Соотношение между звуками и буквами в слове» звукобуквенный анализ проводится на более вы</w:t>
      </w:r>
      <w:r w:rsidRPr="006247B0">
        <w:rPr>
          <w:sz w:val="28"/>
          <w:szCs w:val="28"/>
        </w:rPr>
        <w:softHyphen/>
        <w:t>соком уровне сложности. Рассматриваются случаи несо</w:t>
      </w:r>
      <w:r w:rsidRPr="006247B0">
        <w:rPr>
          <w:sz w:val="28"/>
          <w:szCs w:val="28"/>
        </w:rPr>
        <w:softHyphen/>
        <w:t>ответствия между звуками и буквами в связи с наличием в слове йотированных гласных в определенных позициях и мягкого знака.</w:t>
      </w:r>
    </w:p>
    <w:p w:rsidR="005C1CF6" w:rsidRPr="006247B0" w:rsidRDefault="005C1CF6" w:rsidP="006247B0">
      <w:pPr>
        <w:widowControl/>
        <w:ind w:firstLine="709"/>
        <w:jc w:val="both"/>
        <w:rPr>
          <w:sz w:val="28"/>
          <w:szCs w:val="28"/>
        </w:rPr>
      </w:pPr>
    </w:p>
    <w:p w:rsidR="005C1CF6" w:rsidRPr="006247B0" w:rsidRDefault="005C1CF6" w:rsidP="006247B0">
      <w:pPr>
        <w:widowControl/>
        <w:ind w:firstLine="709"/>
        <w:jc w:val="both"/>
        <w:rPr>
          <w:b/>
          <w:bCs/>
          <w:sz w:val="28"/>
          <w:szCs w:val="28"/>
        </w:rPr>
      </w:pPr>
      <w:r w:rsidRPr="006247B0">
        <w:rPr>
          <w:b/>
          <w:bCs/>
          <w:sz w:val="28"/>
          <w:szCs w:val="28"/>
        </w:rPr>
        <w:t xml:space="preserve"> Слоговой анализ и синтез слов</w:t>
      </w:r>
    </w:p>
    <w:p w:rsidR="005C1CF6" w:rsidRPr="006247B0" w:rsidRDefault="005C1CF6" w:rsidP="006247B0">
      <w:pPr>
        <w:widowControl/>
        <w:ind w:firstLine="709"/>
        <w:jc w:val="both"/>
        <w:rPr>
          <w:b/>
          <w:bCs/>
          <w:sz w:val="28"/>
          <w:szCs w:val="28"/>
        </w:rPr>
      </w:pPr>
    </w:p>
    <w:p w:rsidR="005C1CF6" w:rsidRPr="006247B0" w:rsidRDefault="005C1CF6" w:rsidP="006247B0">
      <w:pPr>
        <w:ind w:firstLine="709"/>
        <w:jc w:val="both"/>
        <w:rPr>
          <w:sz w:val="28"/>
          <w:szCs w:val="28"/>
        </w:rPr>
      </w:pPr>
      <w:r w:rsidRPr="006247B0">
        <w:rPr>
          <w:sz w:val="28"/>
          <w:szCs w:val="28"/>
        </w:rPr>
        <w:t xml:space="preserve">      Раздел имеет ключевую тему: «Слогообразующая роль гласных звуков». Имеющиеся в методике при</w:t>
      </w:r>
      <w:r w:rsidRPr="006247B0">
        <w:rPr>
          <w:sz w:val="28"/>
          <w:szCs w:val="28"/>
        </w:rPr>
        <w:softHyphen/>
        <w:t xml:space="preserve">емы установления количества слогов: </w:t>
      </w:r>
      <w:proofErr w:type="spellStart"/>
      <w:r w:rsidRPr="006247B0">
        <w:rPr>
          <w:sz w:val="28"/>
          <w:szCs w:val="28"/>
        </w:rPr>
        <w:t>отхлопывание</w:t>
      </w:r>
      <w:proofErr w:type="spellEnd"/>
      <w:r w:rsidRPr="006247B0">
        <w:rPr>
          <w:sz w:val="28"/>
          <w:szCs w:val="28"/>
        </w:rPr>
        <w:t>, отстукивание ритма — для детей с нарушенным фо</w:t>
      </w:r>
      <w:r w:rsidRPr="006247B0">
        <w:rPr>
          <w:sz w:val="28"/>
          <w:szCs w:val="28"/>
        </w:rPr>
        <w:softHyphen/>
        <w:t>нематическим слухом являются малодейственными. Дети или разрывают искусственно слово на два слога (до — м</w:t>
      </w:r>
      <w:proofErr w:type="gramStart"/>
      <w:r w:rsidRPr="006247B0">
        <w:rPr>
          <w:sz w:val="28"/>
          <w:szCs w:val="28"/>
        </w:rPr>
        <w:t>),  или</w:t>
      </w:r>
      <w:proofErr w:type="gramEnd"/>
      <w:r w:rsidRPr="006247B0">
        <w:rPr>
          <w:sz w:val="28"/>
          <w:szCs w:val="28"/>
        </w:rPr>
        <w:t xml:space="preserve"> включают два слога в один (кошка), то есть явно действуют наугад. Неразвитое чувство рит</w:t>
      </w:r>
      <w:r w:rsidRPr="006247B0">
        <w:rPr>
          <w:sz w:val="28"/>
          <w:szCs w:val="28"/>
        </w:rPr>
        <w:softHyphen/>
        <w:t>ма не дает опоры, только мешает и запутывает ребен</w:t>
      </w:r>
      <w:r w:rsidRPr="006247B0">
        <w:rPr>
          <w:sz w:val="28"/>
          <w:szCs w:val="28"/>
        </w:rPr>
        <w:softHyphen/>
        <w:t>ка. Лучше использовать отработанный в первом разде</w:t>
      </w:r>
      <w:r w:rsidRPr="006247B0">
        <w:rPr>
          <w:sz w:val="28"/>
          <w:szCs w:val="28"/>
        </w:rPr>
        <w:softHyphen/>
        <w:t>ле прием нахождения гласных звуков и букв в словах с опорой на внешнюю схему в виде квадратиков. Еще один подобный способ определения количества слогов — под</w:t>
      </w:r>
      <w:r w:rsidRPr="006247B0">
        <w:rPr>
          <w:sz w:val="28"/>
          <w:szCs w:val="28"/>
        </w:rPr>
        <w:softHyphen/>
        <w:t xml:space="preserve">черкивание в словах гласных букв с последующим </w:t>
      </w:r>
      <w:proofErr w:type="spellStart"/>
      <w:r w:rsidRPr="006247B0">
        <w:rPr>
          <w:iCs/>
          <w:sz w:val="28"/>
          <w:szCs w:val="28"/>
        </w:rPr>
        <w:t>со</w:t>
      </w:r>
      <w:r w:rsidRPr="006247B0">
        <w:rPr>
          <w:sz w:val="28"/>
          <w:szCs w:val="28"/>
        </w:rPr>
        <w:t>считыванием</w:t>
      </w:r>
      <w:proofErr w:type="spellEnd"/>
      <w:r w:rsidRPr="006247B0">
        <w:rPr>
          <w:sz w:val="28"/>
          <w:szCs w:val="28"/>
        </w:rPr>
        <w:t>. Но нельзя оставить неусвоенным уме</w:t>
      </w:r>
      <w:r w:rsidRPr="006247B0">
        <w:rPr>
          <w:sz w:val="28"/>
          <w:szCs w:val="28"/>
        </w:rPr>
        <w:softHyphen/>
        <w:t>ние делить слова на слоги на слух. После того как в слове подчеркиванием гласных определим количество слогов, обязательно надо отхлопать столько же раз. Постепенно дети научатся правильно делить слова на слоги на слух.</w:t>
      </w:r>
    </w:p>
    <w:p w:rsidR="005C1CF6" w:rsidRPr="006247B0" w:rsidRDefault="005C1CF6" w:rsidP="006247B0">
      <w:pPr>
        <w:widowControl/>
        <w:ind w:firstLine="709"/>
        <w:jc w:val="both"/>
        <w:rPr>
          <w:sz w:val="28"/>
          <w:szCs w:val="28"/>
        </w:rPr>
      </w:pPr>
      <w:r w:rsidRPr="006247B0">
        <w:rPr>
          <w:sz w:val="28"/>
          <w:szCs w:val="28"/>
        </w:rPr>
        <w:t xml:space="preserve">     Для предупреждения ошибок на перестановку, </w:t>
      </w:r>
      <w:proofErr w:type="spellStart"/>
      <w:r w:rsidRPr="006247B0">
        <w:rPr>
          <w:sz w:val="28"/>
          <w:szCs w:val="28"/>
        </w:rPr>
        <w:t>недо</w:t>
      </w:r>
      <w:r w:rsidRPr="006247B0">
        <w:rPr>
          <w:sz w:val="28"/>
          <w:szCs w:val="28"/>
        </w:rPr>
        <w:softHyphen/>
        <w:t>писывание</w:t>
      </w:r>
      <w:proofErr w:type="spellEnd"/>
      <w:r w:rsidRPr="006247B0">
        <w:rPr>
          <w:sz w:val="28"/>
          <w:szCs w:val="28"/>
        </w:rPr>
        <w:t xml:space="preserve"> слогов проводятся упражнения на составле</w:t>
      </w:r>
      <w:r w:rsidRPr="006247B0">
        <w:rPr>
          <w:sz w:val="28"/>
          <w:szCs w:val="28"/>
        </w:rPr>
        <w:softHyphen/>
        <w:t>ние слов из слогов, данных вразбивку, на добавление не</w:t>
      </w:r>
      <w:r w:rsidRPr="006247B0">
        <w:rPr>
          <w:sz w:val="28"/>
          <w:szCs w:val="28"/>
        </w:rPr>
        <w:softHyphen/>
        <w:t>достающего слога к слову.</w:t>
      </w:r>
    </w:p>
    <w:p w:rsidR="005C1CF6" w:rsidRPr="006247B0" w:rsidRDefault="005C1CF6" w:rsidP="006247B0">
      <w:pPr>
        <w:widowControl/>
        <w:ind w:firstLine="709"/>
        <w:jc w:val="both"/>
        <w:rPr>
          <w:sz w:val="28"/>
          <w:szCs w:val="28"/>
        </w:rPr>
      </w:pPr>
    </w:p>
    <w:p w:rsidR="005C1CF6" w:rsidRPr="006247B0" w:rsidRDefault="005C1CF6" w:rsidP="006247B0">
      <w:pPr>
        <w:widowControl/>
        <w:ind w:firstLine="709"/>
        <w:jc w:val="both"/>
        <w:rPr>
          <w:b/>
          <w:bCs/>
          <w:sz w:val="28"/>
          <w:szCs w:val="28"/>
        </w:rPr>
      </w:pPr>
      <w:r w:rsidRPr="006247B0">
        <w:rPr>
          <w:sz w:val="28"/>
          <w:szCs w:val="28"/>
        </w:rPr>
        <w:t xml:space="preserve"> </w:t>
      </w:r>
      <w:r w:rsidRPr="006247B0">
        <w:rPr>
          <w:b/>
          <w:bCs/>
          <w:sz w:val="28"/>
          <w:szCs w:val="28"/>
        </w:rPr>
        <w:t>Ударение</w:t>
      </w:r>
    </w:p>
    <w:p w:rsidR="005C1CF6" w:rsidRPr="006247B0" w:rsidRDefault="005C1CF6" w:rsidP="006247B0">
      <w:pPr>
        <w:widowControl/>
        <w:ind w:firstLine="709"/>
        <w:jc w:val="both"/>
        <w:rPr>
          <w:b/>
          <w:bCs/>
          <w:sz w:val="28"/>
          <w:szCs w:val="28"/>
        </w:rPr>
      </w:pPr>
    </w:p>
    <w:p w:rsidR="005C1CF6" w:rsidRPr="006247B0" w:rsidRDefault="005C1CF6" w:rsidP="006247B0">
      <w:pPr>
        <w:widowControl/>
        <w:ind w:firstLine="709"/>
        <w:jc w:val="both"/>
        <w:rPr>
          <w:sz w:val="28"/>
          <w:szCs w:val="28"/>
        </w:rPr>
      </w:pPr>
      <w:r w:rsidRPr="006247B0">
        <w:rPr>
          <w:sz w:val="28"/>
          <w:szCs w:val="28"/>
        </w:rPr>
        <w:lastRenderedPageBreak/>
        <w:t xml:space="preserve">      В разделе обращается внимание на отработку орфоэ</w:t>
      </w:r>
      <w:r w:rsidRPr="006247B0">
        <w:rPr>
          <w:sz w:val="28"/>
          <w:szCs w:val="28"/>
        </w:rPr>
        <w:softHyphen/>
        <w:t>пических норм, а также рассматривается смыслоразличительная роль ударения. В случае стойких затруднений при постановке ударения следует отводить время для данной работы на каждом занятии и учить детей ставить ударение по общепринятой методике.</w:t>
      </w:r>
    </w:p>
    <w:p w:rsidR="005C1CF6" w:rsidRPr="006247B0" w:rsidRDefault="005C1CF6" w:rsidP="006247B0">
      <w:pPr>
        <w:widowControl/>
        <w:ind w:firstLine="709"/>
        <w:jc w:val="both"/>
        <w:rPr>
          <w:b/>
          <w:bCs/>
          <w:sz w:val="28"/>
          <w:szCs w:val="28"/>
        </w:rPr>
      </w:pPr>
      <w:r w:rsidRPr="006247B0">
        <w:rPr>
          <w:b/>
          <w:bCs/>
          <w:sz w:val="28"/>
          <w:szCs w:val="28"/>
        </w:rPr>
        <w:t>Обогащение словарного запаса</w:t>
      </w:r>
    </w:p>
    <w:p w:rsidR="005C1CF6" w:rsidRPr="006247B0" w:rsidRDefault="005C1CF6" w:rsidP="006247B0">
      <w:pPr>
        <w:widowControl/>
        <w:ind w:firstLine="709"/>
        <w:jc w:val="both"/>
        <w:rPr>
          <w:b/>
          <w:bCs/>
          <w:sz w:val="28"/>
          <w:szCs w:val="28"/>
        </w:rPr>
      </w:pPr>
    </w:p>
    <w:p w:rsidR="005C1CF6" w:rsidRPr="006247B0" w:rsidRDefault="005C1CF6" w:rsidP="006247B0">
      <w:pPr>
        <w:ind w:firstLine="709"/>
        <w:jc w:val="both"/>
        <w:rPr>
          <w:sz w:val="28"/>
          <w:szCs w:val="28"/>
        </w:rPr>
      </w:pPr>
      <w:r w:rsidRPr="006247B0">
        <w:rPr>
          <w:sz w:val="28"/>
          <w:szCs w:val="28"/>
        </w:rPr>
        <w:t xml:space="preserve">     Исходя из принципа одновременной работы над всеми компонентами речевой системы, на звуковом этапе ло</w:t>
      </w:r>
      <w:r w:rsidRPr="006247B0">
        <w:rPr>
          <w:sz w:val="28"/>
          <w:szCs w:val="28"/>
        </w:rPr>
        <w:softHyphen/>
        <w:t>гопедического воздействия должна начаться работа над уточнением и обогащением словарного запаса младших школьников. Речевой материал, предъявляемый для звукобуквенного и слогового анализа, используется одно</w:t>
      </w:r>
      <w:r w:rsidRPr="006247B0">
        <w:rPr>
          <w:sz w:val="28"/>
          <w:szCs w:val="28"/>
        </w:rPr>
        <w:softHyphen/>
        <w:t>временно и для целей развития словаря. Для данного вида работы хорошо подходят ребусы, в частности, ребусы на составление слов по первым буквам и первым слогам на</w:t>
      </w:r>
      <w:r w:rsidRPr="006247B0">
        <w:rPr>
          <w:sz w:val="28"/>
          <w:szCs w:val="28"/>
        </w:rPr>
        <w:softHyphen/>
        <w:t>званий картинок. Перед детьми встает задача не только правильно выделить первый звук или слог, но, в первую очередь, назвать картинку. Без этого нельзя разгадать ребус. Используется картинный материал, который по</w:t>
      </w:r>
      <w:r w:rsidRPr="006247B0">
        <w:rPr>
          <w:sz w:val="28"/>
          <w:szCs w:val="28"/>
        </w:rPr>
        <w:softHyphen/>
        <w:t>могает различить слова-названия сходных предметов («кружка» — «чашка») и дает толчок к спонтанному использованию синонимов, так как, чтобы разгадывать ребусы, приходится каждый раз один и тот же предмет называть по-разному (то – «машина», то «автомобиль», то «грузовик»). Главное, что ребенок сам активно зани</w:t>
      </w:r>
      <w:r w:rsidRPr="006247B0">
        <w:rPr>
          <w:sz w:val="28"/>
          <w:szCs w:val="28"/>
        </w:rPr>
        <w:softHyphen/>
        <w:t>мается поиском слова.</w:t>
      </w:r>
    </w:p>
    <w:p w:rsidR="005C1CF6" w:rsidRPr="006247B0" w:rsidRDefault="005C1CF6" w:rsidP="006247B0">
      <w:pPr>
        <w:widowControl/>
        <w:ind w:firstLine="709"/>
        <w:jc w:val="both"/>
        <w:rPr>
          <w:sz w:val="28"/>
          <w:szCs w:val="28"/>
        </w:rPr>
      </w:pPr>
      <w:r w:rsidRPr="006247B0">
        <w:rPr>
          <w:sz w:val="28"/>
          <w:szCs w:val="28"/>
        </w:rPr>
        <w:t xml:space="preserve">      Для активизации имеющихся в пассивном словаре слов служит игра «Слоговое домино», которое применя</w:t>
      </w:r>
      <w:r w:rsidRPr="006247B0">
        <w:rPr>
          <w:sz w:val="28"/>
          <w:szCs w:val="28"/>
        </w:rPr>
        <w:softHyphen/>
        <w:t>ется в разделе «Слоговой анализ и синтез слов». Задача игры — составлять слова из слогов, добавляя к имеюще</w:t>
      </w:r>
      <w:r w:rsidRPr="006247B0">
        <w:rPr>
          <w:sz w:val="28"/>
          <w:szCs w:val="28"/>
        </w:rPr>
        <w:softHyphen/>
        <w:t>муся слогу второй (двусложные слова) или к двум слогам третий (трехсложные слова). При подборе вариантов конца слова дети вспоминают слова, доказывают, что та</w:t>
      </w:r>
      <w:r w:rsidRPr="006247B0">
        <w:rPr>
          <w:sz w:val="28"/>
          <w:szCs w:val="28"/>
        </w:rPr>
        <w:softHyphen/>
        <w:t>кое слово существует, составляя с ним словосочетание или предложение.</w:t>
      </w:r>
    </w:p>
    <w:p w:rsidR="005C1CF6" w:rsidRPr="006247B0" w:rsidRDefault="005C1CF6" w:rsidP="006247B0">
      <w:pPr>
        <w:widowControl/>
        <w:ind w:firstLine="709"/>
        <w:jc w:val="both"/>
        <w:rPr>
          <w:sz w:val="28"/>
          <w:szCs w:val="28"/>
        </w:rPr>
      </w:pPr>
      <w:r w:rsidRPr="006247B0">
        <w:rPr>
          <w:sz w:val="28"/>
          <w:szCs w:val="28"/>
        </w:rPr>
        <w:t xml:space="preserve">     Контрольные задания проводятся после каждого раз</w:t>
      </w:r>
      <w:r w:rsidRPr="006247B0">
        <w:rPr>
          <w:sz w:val="28"/>
          <w:szCs w:val="28"/>
        </w:rPr>
        <w:softHyphen/>
        <w:t>дела и состоят из двух видов тестов: тест на выбор пра</w:t>
      </w:r>
      <w:r w:rsidRPr="006247B0">
        <w:rPr>
          <w:sz w:val="28"/>
          <w:szCs w:val="28"/>
        </w:rPr>
        <w:softHyphen/>
        <w:t>вильного ответа из четырех вариантов и тест «Верно-не</w:t>
      </w:r>
      <w:r w:rsidRPr="006247B0">
        <w:rPr>
          <w:sz w:val="28"/>
          <w:szCs w:val="28"/>
        </w:rPr>
        <w:softHyphen/>
        <w:t>верно», выполняя который нужно соглашаться или не соглашаться с приведенным утверждением.</w:t>
      </w:r>
    </w:p>
    <w:p w:rsidR="005C1CF6" w:rsidRPr="006247B0" w:rsidRDefault="005C1CF6" w:rsidP="006247B0">
      <w:pPr>
        <w:widowControl/>
        <w:ind w:firstLine="709"/>
        <w:jc w:val="both"/>
        <w:rPr>
          <w:b/>
          <w:bCs/>
          <w:sz w:val="28"/>
          <w:szCs w:val="28"/>
        </w:rPr>
      </w:pPr>
    </w:p>
    <w:p w:rsidR="005C1CF6" w:rsidRPr="006247B0" w:rsidRDefault="005C1CF6" w:rsidP="006247B0">
      <w:pPr>
        <w:widowControl/>
        <w:ind w:firstLine="709"/>
        <w:jc w:val="both"/>
        <w:rPr>
          <w:b/>
          <w:bCs/>
          <w:sz w:val="28"/>
          <w:szCs w:val="28"/>
        </w:rPr>
      </w:pPr>
      <w:r w:rsidRPr="006247B0">
        <w:rPr>
          <w:b/>
          <w:bCs/>
          <w:sz w:val="28"/>
          <w:szCs w:val="28"/>
        </w:rPr>
        <w:t xml:space="preserve"> Твердые и </w:t>
      </w:r>
      <w:proofErr w:type="gramStart"/>
      <w:r w:rsidRPr="006247B0">
        <w:rPr>
          <w:b/>
          <w:bCs/>
          <w:sz w:val="28"/>
          <w:szCs w:val="28"/>
        </w:rPr>
        <w:t>мягкие согласные звуки</w:t>
      </w:r>
      <w:proofErr w:type="gramEnd"/>
      <w:r w:rsidRPr="006247B0">
        <w:rPr>
          <w:b/>
          <w:bCs/>
          <w:sz w:val="28"/>
          <w:szCs w:val="28"/>
        </w:rPr>
        <w:t xml:space="preserve"> и буквы</w:t>
      </w:r>
    </w:p>
    <w:p w:rsidR="005C1CF6" w:rsidRPr="006247B0" w:rsidRDefault="005C1CF6" w:rsidP="006247B0">
      <w:pPr>
        <w:widowControl/>
        <w:ind w:firstLine="709"/>
        <w:jc w:val="both"/>
        <w:rPr>
          <w:b/>
          <w:bCs/>
          <w:sz w:val="28"/>
          <w:szCs w:val="28"/>
        </w:rPr>
      </w:pPr>
    </w:p>
    <w:p w:rsidR="005C1CF6" w:rsidRPr="006247B0" w:rsidRDefault="005C1CF6" w:rsidP="006247B0">
      <w:pPr>
        <w:ind w:firstLine="709"/>
        <w:jc w:val="both"/>
        <w:rPr>
          <w:sz w:val="28"/>
          <w:szCs w:val="28"/>
        </w:rPr>
      </w:pPr>
      <w:r w:rsidRPr="006247B0">
        <w:rPr>
          <w:sz w:val="28"/>
          <w:szCs w:val="28"/>
        </w:rPr>
        <w:t xml:space="preserve">      Различение согласных по твердости — мягкости тре</w:t>
      </w:r>
      <w:r w:rsidRPr="006247B0">
        <w:rPr>
          <w:sz w:val="28"/>
          <w:szCs w:val="28"/>
        </w:rPr>
        <w:softHyphen/>
        <w:t>бует особенного внимания, так как при всей важности этого различия оно не нашло прямого отражения в бук</w:t>
      </w:r>
      <w:r w:rsidRPr="006247B0">
        <w:rPr>
          <w:sz w:val="28"/>
          <w:szCs w:val="28"/>
        </w:rPr>
        <w:softHyphen/>
        <w:t>венном составе русского алфавита. Твердые и мягкие со</w:t>
      </w:r>
      <w:r w:rsidRPr="006247B0">
        <w:rPr>
          <w:sz w:val="28"/>
          <w:szCs w:val="28"/>
        </w:rPr>
        <w:softHyphen/>
        <w:t>гласные попарно имеют одну общую букву. Твердость или мягкость согласного выражается не в букве согласного, но в букве следующего гласного и в наличии или отсут</w:t>
      </w:r>
      <w:r w:rsidRPr="006247B0">
        <w:rPr>
          <w:sz w:val="28"/>
          <w:szCs w:val="28"/>
        </w:rPr>
        <w:softHyphen/>
        <w:t xml:space="preserve">ствии мягкого знака. Поэтому, различая на слух твердые и мягкие согласные звуки, на письме нужно научить детей различать гласные </w:t>
      </w:r>
      <w:proofErr w:type="gramStart"/>
      <w:r w:rsidRPr="006247B0">
        <w:rPr>
          <w:sz w:val="28"/>
          <w:szCs w:val="28"/>
        </w:rPr>
        <w:t>буквы</w:t>
      </w:r>
      <w:proofErr w:type="gramEnd"/>
      <w:r w:rsidRPr="006247B0">
        <w:rPr>
          <w:sz w:val="28"/>
          <w:szCs w:val="28"/>
        </w:rPr>
        <w:t xml:space="preserve"> а—я, о—ё, у—ю, ы—и, э—е, буква ь — пробел.</w:t>
      </w:r>
    </w:p>
    <w:p w:rsidR="005C1CF6" w:rsidRPr="006247B0" w:rsidRDefault="005C1CF6" w:rsidP="006247B0">
      <w:pPr>
        <w:widowControl/>
        <w:ind w:firstLine="709"/>
        <w:jc w:val="both"/>
        <w:rPr>
          <w:sz w:val="28"/>
          <w:szCs w:val="28"/>
        </w:rPr>
      </w:pPr>
      <w:r w:rsidRPr="006247B0">
        <w:rPr>
          <w:sz w:val="28"/>
          <w:szCs w:val="28"/>
        </w:rPr>
        <w:t xml:space="preserve">     При выполнении устных упражнений следует приме</w:t>
      </w:r>
      <w:r w:rsidRPr="006247B0">
        <w:rPr>
          <w:sz w:val="28"/>
          <w:szCs w:val="28"/>
        </w:rPr>
        <w:softHyphen/>
        <w:t xml:space="preserve">нять цветные звуковые схемы, выкладывая которые дети получают возможность зрительно представить себе </w:t>
      </w:r>
      <w:r w:rsidRPr="006247B0">
        <w:rPr>
          <w:sz w:val="28"/>
          <w:szCs w:val="28"/>
        </w:rPr>
        <w:lastRenderedPageBreak/>
        <w:t>зву</w:t>
      </w:r>
      <w:r w:rsidRPr="006247B0">
        <w:rPr>
          <w:sz w:val="28"/>
          <w:szCs w:val="28"/>
        </w:rPr>
        <w:softHyphen/>
        <w:t>ковой состав слова с точки зрения твердости-мягкости. Кроме того, моделирование слов с помощью схем разви</w:t>
      </w:r>
      <w:r w:rsidRPr="006247B0">
        <w:rPr>
          <w:sz w:val="28"/>
          <w:szCs w:val="28"/>
        </w:rPr>
        <w:softHyphen/>
        <w:t>вает пространственное мышление детей.</w:t>
      </w:r>
    </w:p>
    <w:p w:rsidR="005C1CF6" w:rsidRPr="006247B0" w:rsidRDefault="005C1CF6" w:rsidP="006247B0">
      <w:pPr>
        <w:widowControl/>
        <w:ind w:firstLine="709"/>
        <w:jc w:val="both"/>
        <w:rPr>
          <w:sz w:val="28"/>
          <w:szCs w:val="28"/>
        </w:rPr>
      </w:pPr>
      <w:r w:rsidRPr="006247B0">
        <w:rPr>
          <w:sz w:val="28"/>
          <w:szCs w:val="28"/>
        </w:rPr>
        <w:t>Начинается раздел с более легкой темы — «Обозна</w:t>
      </w:r>
      <w:r w:rsidRPr="006247B0">
        <w:rPr>
          <w:sz w:val="28"/>
          <w:szCs w:val="28"/>
        </w:rPr>
        <w:softHyphen/>
        <w:t xml:space="preserve">чение мягкости с помощью мягкого </w:t>
      </w:r>
      <w:proofErr w:type="spellStart"/>
      <w:r w:rsidRPr="006247B0">
        <w:rPr>
          <w:sz w:val="28"/>
          <w:szCs w:val="28"/>
        </w:rPr>
        <w:t>знака.</w:t>
      </w:r>
      <w:proofErr w:type="gramStart"/>
      <w:r w:rsidRPr="006247B0">
        <w:rPr>
          <w:sz w:val="28"/>
          <w:szCs w:val="28"/>
        </w:rPr>
        <w:t>».Рассматри</w:t>
      </w:r>
      <w:r w:rsidRPr="006247B0">
        <w:rPr>
          <w:sz w:val="28"/>
          <w:szCs w:val="28"/>
        </w:rPr>
        <w:softHyphen/>
        <w:t>ваются</w:t>
      </w:r>
      <w:proofErr w:type="spellEnd"/>
      <w:proofErr w:type="gramEnd"/>
      <w:r w:rsidRPr="006247B0">
        <w:rPr>
          <w:sz w:val="28"/>
          <w:szCs w:val="28"/>
        </w:rPr>
        <w:t xml:space="preserve"> две позиции мягкого знака в слове: в конце слова и в середине слова. Большое значение придается смыслоразличительной роли мягкого знака на примере слов-паронимов.        В теме «Обозначение мягкости согласных при по</w:t>
      </w:r>
      <w:r w:rsidRPr="006247B0">
        <w:rPr>
          <w:sz w:val="28"/>
          <w:szCs w:val="28"/>
        </w:rPr>
        <w:softHyphen/>
        <w:t>мощи гласных» используются задания по каждой паре гласных букв. Упражнения подобраны по единой струк</w:t>
      </w:r>
      <w:r w:rsidRPr="006247B0">
        <w:rPr>
          <w:sz w:val="28"/>
          <w:szCs w:val="28"/>
        </w:rPr>
        <w:softHyphen/>
        <w:t>туре и обязательно содержат задания, показывающие смыслоразличительную роль твердых и мягких согласных звуков. Также обращается внимание на развитие словар</w:t>
      </w:r>
      <w:r w:rsidRPr="006247B0">
        <w:rPr>
          <w:sz w:val="28"/>
          <w:szCs w:val="28"/>
        </w:rPr>
        <w:softHyphen/>
        <w:t>ного запаса. Для этих целей широко применяются зада</w:t>
      </w:r>
      <w:r w:rsidRPr="006247B0">
        <w:rPr>
          <w:sz w:val="28"/>
          <w:szCs w:val="28"/>
        </w:rPr>
        <w:softHyphen/>
        <w:t>ния на заполнение таблиц «Узнай слово по толкованию». Все слова должны содержать в своем составе изучаемые и сравниваемые звуки и буквы в одинаковом количестве. Например, при различении твердых и мягких согласных, обознач</w:t>
      </w:r>
      <w:r w:rsidR="006247B0">
        <w:rPr>
          <w:sz w:val="28"/>
          <w:szCs w:val="28"/>
        </w:rPr>
        <w:t>аемых с помощью гласных А—Я.</w:t>
      </w:r>
      <w:r w:rsidRPr="006247B0">
        <w:rPr>
          <w:sz w:val="28"/>
          <w:szCs w:val="28"/>
        </w:rPr>
        <w:t xml:space="preserve">   Важность данного вида работы в том, что дети полу</w:t>
      </w:r>
      <w:r w:rsidRPr="006247B0">
        <w:rPr>
          <w:sz w:val="28"/>
          <w:szCs w:val="28"/>
        </w:rPr>
        <w:softHyphen/>
        <w:t>чают образец толкования слова в виде определения че</w:t>
      </w:r>
      <w:r w:rsidRPr="006247B0">
        <w:rPr>
          <w:sz w:val="28"/>
          <w:szCs w:val="28"/>
        </w:rPr>
        <w:softHyphen/>
        <w:t>рез род (дерево) и видовое отличие (лиственное) и име</w:t>
      </w:r>
      <w:r w:rsidRPr="006247B0">
        <w:rPr>
          <w:sz w:val="28"/>
          <w:szCs w:val="28"/>
        </w:rPr>
        <w:softHyphen/>
        <w:t xml:space="preserve">ют возможность научиться правильно определять слова, используя слова-обобщения. Не секрет, что дети вместо четкого ответа на вопрос о значении того или иного слова описывают его функции, </w:t>
      </w:r>
      <w:proofErr w:type="gramStart"/>
      <w:r w:rsidRPr="006247B0">
        <w:rPr>
          <w:sz w:val="28"/>
          <w:szCs w:val="28"/>
        </w:rPr>
        <w:t>например</w:t>
      </w:r>
      <w:proofErr w:type="gramEnd"/>
      <w:r w:rsidRPr="006247B0">
        <w:rPr>
          <w:sz w:val="28"/>
          <w:szCs w:val="28"/>
        </w:rPr>
        <w:t>: «Стул — это на нем сидят».</w:t>
      </w:r>
    </w:p>
    <w:p w:rsidR="005C1CF6" w:rsidRPr="006247B0" w:rsidRDefault="005C1CF6" w:rsidP="006247B0">
      <w:pPr>
        <w:ind w:firstLine="709"/>
        <w:jc w:val="both"/>
        <w:rPr>
          <w:sz w:val="28"/>
          <w:szCs w:val="28"/>
        </w:rPr>
      </w:pPr>
      <w:r w:rsidRPr="006247B0">
        <w:rPr>
          <w:sz w:val="28"/>
          <w:szCs w:val="28"/>
        </w:rPr>
        <w:t xml:space="preserve">       Каждое занятие содержит упражнения для развития фонематических представлений на материале различа</w:t>
      </w:r>
      <w:r w:rsidRPr="006247B0">
        <w:rPr>
          <w:sz w:val="28"/>
          <w:szCs w:val="28"/>
        </w:rPr>
        <w:softHyphen/>
        <w:t>емой пары звуков. Наряду с упражнениями на различе</w:t>
      </w:r>
      <w:r w:rsidRPr="006247B0">
        <w:rPr>
          <w:sz w:val="28"/>
          <w:szCs w:val="28"/>
        </w:rPr>
        <w:softHyphen/>
        <w:t>ние звуков проводится работа по развитию навыков звукобуквенного анализа слов различной звукобуквенной структуры, начатая еще в первой четверти. В частности, работа с цифровым рядом направлена на закрепление на</w:t>
      </w:r>
      <w:r w:rsidRPr="006247B0">
        <w:rPr>
          <w:sz w:val="28"/>
          <w:szCs w:val="28"/>
        </w:rPr>
        <w:softHyphen/>
        <w:t>выка позиционного звукобуквенного анализа. Цифровой ряд представляет собой внешнюю опорную схему слова. Логопед произносит слово, ученик ищет место заданного звука, продвигаясь по ряду, и зачеркивает нужную циф</w:t>
      </w:r>
      <w:r w:rsidRPr="006247B0">
        <w:rPr>
          <w:sz w:val="28"/>
          <w:szCs w:val="28"/>
        </w:rPr>
        <w:softHyphen/>
        <w:t>ру. Словарный материал подбирается логопедом (по 10 слов на каждый звук). Слова должны содержать в своем состав</w:t>
      </w:r>
      <w:r w:rsidR="006247B0">
        <w:rPr>
          <w:sz w:val="28"/>
          <w:szCs w:val="28"/>
        </w:rPr>
        <w:t>е не более 10 звуков и иметь по</w:t>
      </w:r>
      <w:r w:rsidRPr="006247B0">
        <w:rPr>
          <w:sz w:val="28"/>
          <w:szCs w:val="28"/>
        </w:rPr>
        <w:t xml:space="preserve"> несколько задан</w:t>
      </w:r>
      <w:r w:rsidRPr="006247B0">
        <w:rPr>
          <w:sz w:val="28"/>
          <w:szCs w:val="28"/>
        </w:rPr>
        <w:softHyphen/>
        <w:t xml:space="preserve">ных звуков, в том числе и оппозиционных. Например, при определении места звука П даются слова: </w:t>
      </w:r>
      <w:r w:rsidRPr="006247B0">
        <w:rPr>
          <w:i/>
          <w:iCs/>
          <w:sz w:val="28"/>
          <w:szCs w:val="28"/>
        </w:rPr>
        <w:t>попробуй, по</w:t>
      </w:r>
      <w:r w:rsidRPr="006247B0">
        <w:rPr>
          <w:i/>
          <w:iCs/>
          <w:sz w:val="28"/>
          <w:szCs w:val="28"/>
        </w:rPr>
        <w:softHyphen/>
        <w:t xml:space="preserve">добрать, подкупить. </w:t>
      </w:r>
      <w:r w:rsidRPr="006247B0">
        <w:rPr>
          <w:sz w:val="28"/>
          <w:szCs w:val="28"/>
        </w:rPr>
        <w:t>Перед началом работы слова следует закрыть листом бумаги, чтобы исключить зрительный контроль.</w:t>
      </w:r>
    </w:p>
    <w:p w:rsidR="005C1CF6" w:rsidRPr="006247B0" w:rsidRDefault="005C1CF6" w:rsidP="006247B0">
      <w:pPr>
        <w:widowControl/>
        <w:ind w:firstLine="709"/>
        <w:jc w:val="both"/>
        <w:rPr>
          <w:sz w:val="28"/>
          <w:szCs w:val="28"/>
        </w:rPr>
      </w:pPr>
      <w:r w:rsidRPr="006247B0">
        <w:rPr>
          <w:sz w:val="28"/>
          <w:szCs w:val="28"/>
        </w:rPr>
        <w:t xml:space="preserve">      Письменные задания на различение букв включают упражнения на сравнение слов-паронимов, на вставку пропущенных букв. Тема оглушения звонких согласных дается в виде задач на поиск такой позиции в слове, без пропуска букв.</w:t>
      </w:r>
    </w:p>
    <w:p w:rsidR="005C1CF6" w:rsidRPr="006247B0" w:rsidRDefault="005C1CF6" w:rsidP="006247B0">
      <w:pPr>
        <w:widowControl/>
        <w:ind w:firstLine="709"/>
        <w:jc w:val="both"/>
        <w:rPr>
          <w:sz w:val="28"/>
          <w:szCs w:val="28"/>
        </w:rPr>
      </w:pPr>
      <w:r w:rsidRPr="006247B0">
        <w:rPr>
          <w:sz w:val="28"/>
          <w:szCs w:val="28"/>
        </w:rPr>
        <w:t xml:space="preserve">      В конце раздела ученики выполняют контрольные те</w:t>
      </w:r>
      <w:r w:rsidRPr="006247B0">
        <w:rPr>
          <w:sz w:val="28"/>
          <w:szCs w:val="28"/>
        </w:rPr>
        <w:softHyphen/>
        <w:t>стовые задания.</w:t>
      </w:r>
    </w:p>
    <w:p w:rsidR="005C1CF6" w:rsidRPr="006247B0" w:rsidRDefault="005C1CF6" w:rsidP="006247B0">
      <w:pPr>
        <w:widowControl/>
        <w:ind w:firstLine="709"/>
        <w:jc w:val="both"/>
        <w:rPr>
          <w:sz w:val="28"/>
          <w:szCs w:val="28"/>
        </w:rPr>
      </w:pPr>
      <w:r w:rsidRPr="006247B0">
        <w:rPr>
          <w:sz w:val="28"/>
          <w:szCs w:val="28"/>
        </w:rPr>
        <w:t xml:space="preserve">      Продолжается работа над диф</w:t>
      </w:r>
      <w:r w:rsidRPr="006247B0">
        <w:rPr>
          <w:sz w:val="28"/>
          <w:szCs w:val="28"/>
        </w:rPr>
        <w:softHyphen/>
        <w:t>ференциацией согласных звуков, имеющих акустико-артикуляционное сходство. Рассматриваются аффрикаты и сонорные звуки.     При дифференциации названных звуков следует опи</w:t>
      </w:r>
      <w:r w:rsidRPr="006247B0">
        <w:rPr>
          <w:sz w:val="28"/>
          <w:szCs w:val="28"/>
        </w:rPr>
        <w:softHyphen/>
        <w:t>раться на разницу в артикуляционном укладе при произ</w:t>
      </w:r>
      <w:r w:rsidRPr="006247B0">
        <w:rPr>
          <w:sz w:val="28"/>
          <w:szCs w:val="28"/>
        </w:rPr>
        <w:softHyphen/>
        <w:t xml:space="preserve">несении каждого из смешиваемых звуков и на слуховое восприятие этих звуков.  </w:t>
      </w:r>
    </w:p>
    <w:p w:rsidR="005C1CF6" w:rsidRPr="006247B0" w:rsidRDefault="005C1CF6" w:rsidP="006247B0">
      <w:pPr>
        <w:widowControl/>
        <w:ind w:firstLine="709"/>
        <w:jc w:val="both"/>
        <w:rPr>
          <w:sz w:val="28"/>
          <w:szCs w:val="28"/>
        </w:rPr>
      </w:pPr>
      <w:r w:rsidRPr="006247B0">
        <w:rPr>
          <w:sz w:val="28"/>
          <w:szCs w:val="28"/>
        </w:rPr>
        <w:t xml:space="preserve">    Последовательность работы такая же, как и при раз</w:t>
      </w:r>
      <w:r w:rsidRPr="006247B0">
        <w:rPr>
          <w:sz w:val="28"/>
          <w:szCs w:val="28"/>
        </w:rPr>
        <w:softHyphen/>
        <w:t>личении глухих и звонких согласных:</w:t>
      </w:r>
    </w:p>
    <w:p w:rsidR="005C1CF6" w:rsidRPr="006247B0" w:rsidRDefault="005C1CF6" w:rsidP="006247B0">
      <w:pPr>
        <w:widowControl/>
        <w:ind w:firstLine="709"/>
        <w:jc w:val="both"/>
        <w:rPr>
          <w:sz w:val="28"/>
          <w:szCs w:val="28"/>
          <w:lang w:eastAsia="en-US"/>
        </w:rPr>
      </w:pPr>
      <w:r w:rsidRPr="006247B0">
        <w:rPr>
          <w:i/>
          <w:iCs/>
          <w:sz w:val="28"/>
          <w:szCs w:val="28"/>
          <w:lang w:eastAsia="en-US"/>
        </w:rPr>
        <w:t xml:space="preserve">-  </w:t>
      </w:r>
      <w:r w:rsidRPr="006247B0">
        <w:rPr>
          <w:sz w:val="28"/>
          <w:szCs w:val="28"/>
          <w:lang w:eastAsia="en-US"/>
        </w:rPr>
        <w:t>выделение заданных звуков из позиции начала сло</w:t>
      </w:r>
      <w:r w:rsidRPr="006247B0">
        <w:rPr>
          <w:sz w:val="28"/>
          <w:szCs w:val="28"/>
          <w:lang w:eastAsia="en-US"/>
        </w:rPr>
        <w:softHyphen/>
        <w:t>ва;</w:t>
      </w:r>
    </w:p>
    <w:p w:rsidR="005C1CF6" w:rsidRPr="006247B0" w:rsidRDefault="005C1CF6" w:rsidP="006247B0">
      <w:pPr>
        <w:widowControl/>
        <w:ind w:firstLine="709"/>
        <w:jc w:val="both"/>
        <w:rPr>
          <w:sz w:val="28"/>
          <w:szCs w:val="28"/>
          <w:lang w:eastAsia="en-US"/>
        </w:rPr>
      </w:pPr>
      <w:r w:rsidRPr="006247B0">
        <w:rPr>
          <w:i/>
          <w:iCs/>
          <w:sz w:val="28"/>
          <w:szCs w:val="28"/>
          <w:lang w:eastAsia="en-US"/>
        </w:rPr>
        <w:lastRenderedPageBreak/>
        <w:t xml:space="preserve">-  </w:t>
      </w:r>
      <w:r w:rsidRPr="006247B0">
        <w:rPr>
          <w:sz w:val="28"/>
          <w:szCs w:val="28"/>
          <w:lang w:eastAsia="en-US"/>
        </w:rPr>
        <w:t>нахождение места звука с опорой на внешнюю схе</w:t>
      </w:r>
      <w:r w:rsidRPr="006247B0">
        <w:rPr>
          <w:sz w:val="28"/>
          <w:szCs w:val="28"/>
          <w:lang w:eastAsia="en-US"/>
        </w:rPr>
        <w:softHyphen/>
        <w:t>му;</w:t>
      </w:r>
    </w:p>
    <w:p w:rsidR="005C1CF6" w:rsidRPr="006247B0" w:rsidRDefault="005C1CF6" w:rsidP="006247B0">
      <w:pPr>
        <w:widowControl/>
        <w:ind w:firstLine="709"/>
        <w:jc w:val="both"/>
        <w:rPr>
          <w:sz w:val="28"/>
          <w:szCs w:val="28"/>
          <w:lang w:eastAsia="en-US"/>
        </w:rPr>
      </w:pPr>
      <w:r w:rsidRPr="006247B0">
        <w:rPr>
          <w:i/>
          <w:iCs/>
          <w:sz w:val="28"/>
          <w:szCs w:val="28"/>
          <w:lang w:eastAsia="en-US"/>
        </w:rPr>
        <w:t xml:space="preserve">-  </w:t>
      </w:r>
      <w:r w:rsidRPr="006247B0">
        <w:rPr>
          <w:sz w:val="28"/>
          <w:szCs w:val="28"/>
          <w:lang w:eastAsia="en-US"/>
        </w:rPr>
        <w:t>нахождение места звука по представлению;</w:t>
      </w:r>
    </w:p>
    <w:p w:rsidR="005C1CF6" w:rsidRPr="006247B0" w:rsidRDefault="005C1CF6" w:rsidP="006247B0">
      <w:pPr>
        <w:widowControl/>
        <w:ind w:firstLine="709"/>
        <w:jc w:val="both"/>
        <w:rPr>
          <w:sz w:val="28"/>
          <w:szCs w:val="28"/>
        </w:rPr>
      </w:pPr>
      <w:r w:rsidRPr="006247B0">
        <w:rPr>
          <w:sz w:val="28"/>
          <w:szCs w:val="28"/>
        </w:rPr>
        <w:t xml:space="preserve">-  дифференциация слов-паронимов (сопоставление по смыслу и звучанию); </w:t>
      </w:r>
    </w:p>
    <w:p w:rsidR="005C1CF6" w:rsidRPr="006247B0" w:rsidRDefault="005C1CF6" w:rsidP="006247B0">
      <w:pPr>
        <w:widowControl/>
        <w:ind w:firstLine="709"/>
        <w:jc w:val="both"/>
        <w:rPr>
          <w:sz w:val="28"/>
          <w:szCs w:val="28"/>
        </w:rPr>
      </w:pPr>
      <w:r w:rsidRPr="006247B0">
        <w:rPr>
          <w:i/>
          <w:iCs/>
          <w:sz w:val="28"/>
          <w:szCs w:val="28"/>
        </w:rPr>
        <w:t xml:space="preserve">-  </w:t>
      </w:r>
      <w:r w:rsidRPr="006247B0">
        <w:rPr>
          <w:sz w:val="28"/>
          <w:szCs w:val="28"/>
        </w:rPr>
        <w:t xml:space="preserve">различение на письме смешиваемых букв в словах и предложениях; </w:t>
      </w:r>
    </w:p>
    <w:p w:rsidR="005C1CF6" w:rsidRPr="006247B0" w:rsidRDefault="005C1CF6" w:rsidP="006247B0">
      <w:pPr>
        <w:widowControl/>
        <w:ind w:firstLine="709"/>
        <w:jc w:val="both"/>
        <w:rPr>
          <w:sz w:val="28"/>
          <w:szCs w:val="28"/>
        </w:rPr>
      </w:pPr>
      <w:r w:rsidRPr="006247B0">
        <w:rPr>
          <w:i/>
          <w:iCs/>
          <w:sz w:val="28"/>
          <w:szCs w:val="28"/>
        </w:rPr>
        <w:t xml:space="preserve">-  </w:t>
      </w:r>
      <w:r w:rsidRPr="006247B0">
        <w:rPr>
          <w:sz w:val="28"/>
          <w:szCs w:val="28"/>
        </w:rPr>
        <w:t>словарная работа.</w:t>
      </w:r>
    </w:p>
    <w:p w:rsidR="005C1CF6" w:rsidRPr="006247B0" w:rsidRDefault="005C1CF6" w:rsidP="006247B0">
      <w:pPr>
        <w:ind w:firstLine="709"/>
        <w:jc w:val="both"/>
        <w:rPr>
          <w:sz w:val="28"/>
          <w:szCs w:val="28"/>
        </w:rPr>
      </w:pPr>
      <w:r w:rsidRPr="006247B0">
        <w:rPr>
          <w:sz w:val="28"/>
          <w:szCs w:val="28"/>
        </w:rPr>
        <w:t xml:space="preserve">      Для активизации словарного запаса применяются за</w:t>
      </w:r>
      <w:r w:rsidRPr="006247B0">
        <w:rPr>
          <w:sz w:val="28"/>
          <w:szCs w:val="28"/>
        </w:rPr>
        <w:softHyphen/>
        <w:t>дания на заполнение таблиц по определенным лексиче</w:t>
      </w:r>
      <w:r w:rsidRPr="006247B0">
        <w:rPr>
          <w:sz w:val="28"/>
          <w:szCs w:val="28"/>
        </w:rPr>
        <w:softHyphen/>
        <w:t xml:space="preserve">ским темам. Все используемые слова должны содержать в своем составе различаемые звуки. </w:t>
      </w:r>
    </w:p>
    <w:p w:rsidR="005C1CF6" w:rsidRPr="006247B0" w:rsidRDefault="005C1CF6" w:rsidP="006247B0">
      <w:pPr>
        <w:widowControl/>
        <w:ind w:firstLine="709"/>
        <w:jc w:val="both"/>
        <w:rPr>
          <w:sz w:val="28"/>
          <w:szCs w:val="28"/>
        </w:rPr>
      </w:pPr>
      <w:r w:rsidRPr="006247B0">
        <w:rPr>
          <w:sz w:val="28"/>
          <w:szCs w:val="28"/>
        </w:rPr>
        <w:t xml:space="preserve">    Речевой материал наполняется, в основном, знако</w:t>
      </w:r>
      <w:r w:rsidRPr="006247B0">
        <w:rPr>
          <w:sz w:val="28"/>
          <w:szCs w:val="28"/>
        </w:rPr>
        <w:softHyphen/>
        <w:t>мыми детям стихотворными текстами. Это облегчает восприятие, так как ребенок вспоминает стихотворение, пытается прочесть его наизусть. Актуализируется его долговременная память, развивается такой волевой про</w:t>
      </w:r>
      <w:r w:rsidRPr="006247B0">
        <w:rPr>
          <w:sz w:val="28"/>
          <w:szCs w:val="28"/>
        </w:rPr>
        <w:softHyphen/>
        <w:t>цесс, как припоминание. Кроме того, стихи создают при</w:t>
      </w:r>
      <w:r w:rsidRPr="006247B0">
        <w:rPr>
          <w:sz w:val="28"/>
          <w:szCs w:val="28"/>
        </w:rPr>
        <w:softHyphen/>
        <w:t>поднятый эмоциональный фон на занятиях, воспитывают читательский вкус.</w:t>
      </w:r>
    </w:p>
    <w:p w:rsidR="005C1CF6" w:rsidRPr="006247B0" w:rsidRDefault="005C1CF6" w:rsidP="006247B0">
      <w:pPr>
        <w:widowControl/>
        <w:ind w:firstLine="709"/>
        <w:jc w:val="both"/>
        <w:rPr>
          <w:sz w:val="28"/>
          <w:szCs w:val="28"/>
        </w:rPr>
      </w:pPr>
      <w:r w:rsidRPr="006247B0">
        <w:rPr>
          <w:sz w:val="28"/>
          <w:szCs w:val="28"/>
        </w:rPr>
        <w:t xml:space="preserve">В третьем классе в планирование добавляется раздел </w:t>
      </w:r>
      <w:proofErr w:type="gramStart"/>
      <w:r w:rsidRPr="006247B0">
        <w:rPr>
          <w:sz w:val="28"/>
          <w:szCs w:val="28"/>
        </w:rPr>
        <w:t>« Грамматическая</w:t>
      </w:r>
      <w:proofErr w:type="gramEnd"/>
      <w:r w:rsidRPr="006247B0">
        <w:rPr>
          <w:sz w:val="28"/>
          <w:szCs w:val="28"/>
        </w:rPr>
        <w:t xml:space="preserve"> тема» с целью профилактики </w:t>
      </w:r>
      <w:proofErr w:type="spellStart"/>
      <w:r w:rsidRPr="006247B0">
        <w:rPr>
          <w:sz w:val="28"/>
          <w:szCs w:val="28"/>
        </w:rPr>
        <w:t>дисорфографии</w:t>
      </w:r>
      <w:proofErr w:type="spellEnd"/>
      <w:r w:rsidRPr="006247B0">
        <w:rPr>
          <w:sz w:val="28"/>
          <w:szCs w:val="28"/>
        </w:rPr>
        <w:t xml:space="preserve"> в ходе дальнейшего освоения программы по родному языку.</w:t>
      </w:r>
    </w:p>
    <w:p w:rsidR="005C1CF6" w:rsidRPr="006247B0" w:rsidRDefault="005C1CF6" w:rsidP="006247B0">
      <w:pPr>
        <w:widowControl/>
        <w:ind w:firstLine="709"/>
        <w:jc w:val="both"/>
        <w:rPr>
          <w:sz w:val="28"/>
          <w:szCs w:val="28"/>
        </w:rPr>
      </w:pPr>
    </w:p>
    <w:p w:rsidR="005C1CF6" w:rsidRPr="006247B0" w:rsidRDefault="005C1CF6" w:rsidP="006247B0">
      <w:pPr>
        <w:widowControl/>
        <w:ind w:firstLine="709"/>
        <w:jc w:val="both"/>
        <w:rPr>
          <w:b/>
          <w:bCs/>
          <w:sz w:val="28"/>
          <w:szCs w:val="28"/>
        </w:rPr>
      </w:pPr>
      <w:r w:rsidRPr="006247B0">
        <w:rPr>
          <w:b/>
          <w:bCs/>
          <w:sz w:val="28"/>
          <w:szCs w:val="28"/>
        </w:rPr>
        <w:t>Коррекция нарушений чтения:</w:t>
      </w:r>
    </w:p>
    <w:p w:rsidR="005C1CF6" w:rsidRPr="006247B0" w:rsidRDefault="005C1CF6" w:rsidP="006247B0">
      <w:pPr>
        <w:widowControl/>
        <w:ind w:firstLine="709"/>
        <w:jc w:val="both"/>
        <w:rPr>
          <w:b/>
          <w:bCs/>
          <w:sz w:val="28"/>
          <w:szCs w:val="28"/>
        </w:rPr>
      </w:pPr>
    </w:p>
    <w:p w:rsidR="005C1CF6" w:rsidRPr="006247B0" w:rsidRDefault="005C1CF6" w:rsidP="006247B0">
      <w:pPr>
        <w:widowControl/>
        <w:ind w:firstLine="709"/>
        <w:jc w:val="both"/>
        <w:rPr>
          <w:sz w:val="28"/>
          <w:szCs w:val="28"/>
        </w:rPr>
      </w:pPr>
      <w:r w:rsidRPr="006247B0">
        <w:rPr>
          <w:sz w:val="28"/>
          <w:szCs w:val="28"/>
        </w:rPr>
        <w:t xml:space="preserve">Каждое </w:t>
      </w:r>
      <w:proofErr w:type="spellStart"/>
      <w:r w:rsidRPr="006247B0">
        <w:rPr>
          <w:sz w:val="28"/>
          <w:szCs w:val="28"/>
        </w:rPr>
        <w:t>занятиепроводится</w:t>
      </w:r>
      <w:proofErr w:type="spellEnd"/>
      <w:r w:rsidRPr="006247B0">
        <w:rPr>
          <w:sz w:val="28"/>
          <w:szCs w:val="28"/>
        </w:rPr>
        <w:t xml:space="preserve"> работа над улучше</w:t>
      </w:r>
      <w:r w:rsidRPr="006247B0">
        <w:rPr>
          <w:sz w:val="28"/>
          <w:szCs w:val="28"/>
        </w:rPr>
        <w:softHyphen/>
        <w:t xml:space="preserve">нием дикции у учащихся, имеющих нечеткую, смазанную артикуляцию, тихий, </w:t>
      </w:r>
      <w:proofErr w:type="spellStart"/>
      <w:r w:rsidRPr="006247B0">
        <w:rPr>
          <w:sz w:val="28"/>
          <w:szCs w:val="28"/>
        </w:rPr>
        <w:t>немодулнрованный</w:t>
      </w:r>
      <w:proofErr w:type="spellEnd"/>
      <w:r w:rsidRPr="006247B0">
        <w:rPr>
          <w:sz w:val="28"/>
          <w:szCs w:val="28"/>
        </w:rPr>
        <w:t xml:space="preserve"> голос, короткое поверхностное дыхание.</w:t>
      </w:r>
    </w:p>
    <w:p w:rsidR="005C1CF6" w:rsidRPr="006247B0" w:rsidRDefault="005C1CF6" w:rsidP="006247B0">
      <w:pPr>
        <w:widowControl/>
        <w:ind w:firstLine="709"/>
        <w:jc w:val="both"/>
        <w:rPr>
          <w:sz w:val="28"/>
          <w:szCs w:val="28"/>
        </w:rPr>
      </w:pPr>
      <w:r w:rsidRPr="006247B0">
        <w:rPr>
          <w:sz w:val="28"/>
          <w:szCs w:val="28"/>
        </w:rPr>
        <w:t>Поэтому в состав каждой раз</w:t>
      </w:r>
      <w:r w:rsidRPr="006247B0">
        <w:rPr>
          <w:sz w:val="28"/>
          <w:szCs w:val="28"/>
        </w:rPr>
        <w:softHyphen/>
        <w:t>минки входят задания на развитие голоса, дыхания, арти</w:t>
      </w:r>
      <w:r w:rsidRPr="006247B0">
        <w:rPr>
          <w:sz w:val="28"/>
          <w:szCs w:val="28"/>
        </w:rPr>
        <w:softHyphen/>
        <w:t>куляции: чтение на одном выдохе цепочек гласных звуков и слогов с различной силой голоса и с различным акцен</w:t>
      </w:r>
      <w:r w:rsidRPr="006247B0">
        <w:rPr>
          <w:sz w:val="28"/>
          <w:szCs w:val="28"/>
        </w:rPr>
        <w:softHyphen/>
        <w:t>тированием. От интонации перечисления дети переходят к чтению цепочек с ударением на первом слоге, затем чи</w:t>
      </w:r>
      <w:r w:rsidRPr="006247B0">
        <w:rPr>
          <w:sz w:val="28"/>
          <w:szCs w:val="28"/>
        </w:rPr>
        <w:softHyphen/>
        <w:t>тают гласные и слоги со сменой ударения.</w:t>
      </w:r>
    </w:p>
    <w:p w:rsidR="005C1CF6" w:rsidRPr="006247B0" w:rsidRDefault="005C1CF6" w:rsidP="006247B0">
      <w:pPr>
        <w:widowControl/>
        <w:ind w:firstLine="709"/>
        <w:jc w:val="both"/>
        <w:rPr>
          <w:sz w:val="28"/>
          <w:szCs w:val="28"/>
        </w:rPr>
      </w:pPr>
      <w:r w:rsidRPr="006247B0">
        <w:rPr>
          <w:sz w:val="28"/>
          <w:szCs w:val="28"/>
        </w:rPr>
        <w:t>Для закрепления осознанного чтения дети читают слова, сход</w:t>
      </w:r>
      <w:r w:rsidRPr="006247B0">
        <w:rPr>
          <w:sz w:val="28"/>
          <w:szCs w:val="28"/>
        </w:rPr>
        <w:softHyphen/>
        <w:t>ные по написанию; однокоренные слова с разными при</w:t>
      </w:r>
      <w:r w:rsidRPr="006247B0">
        <w:rPr>
          <w:sz w:val="28"/>
          <w:szCs w:val="28"/>
        </w:rPr>
        <w:softHyphen/>
        <w:t>ставками; слова с одинаковой приставкой; слова, обра</w:t>
      </w:r>
      <w:r w:rsidRPr="006247B0">
        <w:rPr>
          <w:sz w:val="28"/>
          <w:szCs w:val="28"/>
        </w:rPr>
        <w:softHyphen/>
        <w:t xml:space="preserve">зованные способом наращивания и т.д. Кроме столбиков слов в состав звуковых разминок входят </w:t>
      </w:r>
      <w:proofErr w:type="spellStart"/>
      <w:r w:rsidRPr="006247B0">
        <w:rPr>
          <w:sz w:val="28"/>
          <w:szCs w:val="28"/>
        </w:rPr>
        <w:t>чистоговорки</w:t>
      </w:r>
      <w:proofErr w:type="spellEnd"/>
      <w:r w:rsidRPr="006247B0">
        <w:rPr>
          <w:sz w:val="28"/>
          <w:szCs w:val="28"/>
        </w:rPr>
        <w:t>, скороговорки и стихотворные отрывки.</w:t>
      </w:r>
    </w:p>
    <w:p w:rsidR="005C1CF6" w:rsidRPr="006247B0" w:rsidRDefault="005C1CF6" w:rsidP="006247B0">
      <w:pPr>
        <w:widowControl/>
        <w:ind w:firstLine="709"/>
        <w:jc w:val="both"/>
        <w:rPr>
          <w:sz w:val="28"/>
          <w:szCs w:val="28"/>
        </w:rPr>
      </w:pPr>
      <w:r w:rsidRPr="006247B0">
        <w:rPr>
          <w:sz w:val="28"/>
          <w:szCs w:val="28"/>
        </w:rPr>
        <w:t xml:space="preserve"> Чтение звуковой разминки проводится как часть занятия, в первой или заключительной его части.</w:t>
      </w:r>
    </w:p>
    <w:p w:rsidR="005C1CF6" w:rsidRPr="006247B0" w:rsidRDefault="005C1CF6" w:rsidP="006247B0">
      <w:pPr>
        <w:widowControl/>
        <w:ind w:firstLine="709"/>
        <w:jc w:val="both"/>
        <w:rPr>
          <w:b/>
          <w:bCs/>
          <w:sz w:val="28"/>
          <w:szCs w:val="28"/>
        </w:rPr>
      </w:pPr>
      <w:r w:rsidRPr="006247B0">
        <w:rPr>
          <w:b/>
          <w:bCs/>
          <w:sz w:val="28"/>
          <w:szCs w:val="28"/>
        </w:rPr>
        <w:t>4 класс</w:t>
      </w:r>
    </w:p>
    <w:p w:rsidR="005C1CF6" w:rsidRPr="006247B0" w:rsidRDefault="005C1CF6" w:rsidP="006247B0">
      <w:pPr>
        <w:widowControl/>
        <w:ind w:firstLine="709"/>
        <w:jc w:val="both"/>
        <w:rPr>
          <w:b/>
          <w:bCs/>
          <w:sz w:val="28"/>
          <w:szCs w:val="28"/>
        </w:rPr>
      </w:pPr>
      <w:r w:rsidRPr="006247B0">
        <w:rPr>
          <w:sz w:val="28"/>
          <w:szCs w:val="28"/>
        </w:rPr>
        <w:t>Логопедическая программа коррекции пробелов в развитии лексико-грамматического строя речи учащихся с нарушениями письменной речи включает в себя следу</w:t>
      </w:r>
      <w:r w:rsidRPr="006247B0">
        <w:rPr>
          <w:sz w:val="28"/>
          <w:szCs w:val="28"/>
        </w:rPr>
        <w:softHyphen/>
        <w:t>ющие разделы:</w:t>
      </w:r>
    </w:p>
    <w:p w:rsidR="005C1CF6" w:rsidRPr="006247B0" w:rsidRDefault="005C1CF6" w:rsidP="006247B0">
      <w:pPr>
        <w:widowControl/>
        <w:ind w:firstLine="709"/>
        <w:jc w:val="both"/>
        <w:rPr>
          <w:sz w:val="28"/>
          <w:szCs w:val="28"/>
        </w:rPr>
      </w:pPr>
      <w:r w:rsidRPr="006247B0">
        <w:rPr>
          <w:sz w:val="28"/>
          <w:szCs w:val="28"/>
        </w:rPr>
        <w:t>1) Словоизменение имен существительных.</w:t>
      </w:r>
    </w:p>
    <w:p w:rsidR="005C1CF6" w:rsidRPr="006247B0" w:rsidRDefault="005C1CF6" w:rsidP="006247B0">
      <w:pPr>
        <w:widowControl/>
        <w:ind w:firstLine="709"/>
        <w:jc w:val="both"/>
        <w:rPr>
          <w:sz w:val="28"/>
          <w:szCs w:val="28"/>
        </w:rPr>
      </w:pPr>
      <w:r w:rsidRPr="006247B0">
        <w:rPr>
          <w:sz w:val="28"/>
          <w:szCs w:val="28"/>
        </w:rPr>
        <w:t xml:space="preserve">2) Согласование имен </w:t>
      </w:r>
      <w:proofErr w:type="gramStart"/>
      <w:r w:rsidRPr="006247B0">
        <w:rPr>
          <w:sz w:val="28"/>
          <w:szCs w:val="28"/>
        </w:rPr>
        <w:t>прилагательных  и</w:t>
      </w:r>
      <w:proofErr w:type="gramEnd"/>
      <w:r w:rsidRPr="006247B0">
        <w:rPr>
          <w:sz w:val="28"/>
          <w:szCs w:val="28"/>
        </w:rPr>
        <w:t xml:space="preserve"> глаголов с именами существительными.</w:t>
      </w:r>
    </w:p>
    <w:p w:rsidR="005C1CF6" w:rsidRPr="006247B0" w:rsidRDefault="005C1CF6" w:rsidP="006247B0">
      <w:pPr>
        <w:widowControl/>
        <w:ind w:firstLine="709"/>
        <w:jc w:val="both"/>
        <w:rPr>
          <w:sz w:val="28"/>
          <w:szCs w:val="28"/>
        </w:rPr>
      </w:pPr>
      <w:r w:rsidRPr="006247B0">
        <w:rPr>
          <w:sz w:val="28"/>
          <w:szCs w:val="28"/>
        </w:rPr>
        <w:t>3) Словообразование основных частей речи.</w:t>
      </w:r>
    </w:p>
    <w:p w:rsidR="005C1CF6" w:rsidRPr="006247B0" w:rsidRDefault="005C1CF6" w:rsidP="006247B0">
      <w:pPr>
        <w:widowControl/>
        <w:ind w:firstLine="709"/>
        <w:jc w:val="both"/>
        <w:rPr>
          <w:sz w:val="28"/>
          <w:szCs w:val="28"/>
        </w:rPr>
      </w:pPr>
      <w:r w:rsidRPr="006247B0">
        <w:rPr>
          <w:sz w:val="28"/>
          <w:szCs w:val="28"/>
        </w:rPr>
        <w:t>4) Лексика и фразеология.</w:t>
      </w:r>
    </w:p>
    <w:p w:rsidR="005C1CF6" w:rsidRPr="006247B0" w:rsidRDefault="005C1CF6" w:rsidP="006247B0">
      <w:pPr>
        <w:widowControl/>
        <w:ind w:firstLine="709"/>
        <w:jc w:val="both"/>
        <w:rPr>
          <w:sz w:val="28"/>
          <w:szCs w:val="28"/>
          <w:lang w:eastAsia="en-US"/>
        </w:rPr>
      </w:pPr>
    </w:p>
    <w:p w:rsidR="005C1CF6" w:rsidRPr="006247B0" w:rsidRDefault="005C1CF6" w:rsidP="006247B0">
      <w:pPr>
        <w:widowControl/>
        <w:ind w:firstLine="709"/>
        <w:jc w:val="both"/>
        <w:rPr>
          <w:sz w:val="28"/>
          <w:szCs w:val="28"/>
        </w:rPr>
      </w:pPr>
      <w:r w:rsidRPr="006247B0">
        <w:rPr>
          <w:sz w:val="28"/>
          <w:szCs w:val="28"/>
        </w:rPr>
        <w:t>Рассматриваются вопросы, связанные с практическим использованием падежных форм имен су</w:t>
      </w:r>
      <w:r w:rsidRPr="006247B0">
        <w:rPr>
          <w:sz w:val="28"/>
          <w:szCs w:val="28"/>
        </w:rPr>
        <w:softHyphen/>
        <w:t xml:space="preserve">ществительных в единственном и множественном числе. Основной целью работы над данным разделом является устранение </w:t>
      </w:r>
      <w:proofErr w:type="spellStart"/>
      <w:r w:rsidRPr="006247B0">
        <w:rPr>
          <w:sz w:val="28"/>
          <w:szCs w:val="28"/>
        </w:rPr>
        <w:t>аграмматизмов</w:t>
      </w:r>
      <w:proofErr w:type="spellEnd"/>
      <w:r w:rsidRPr="006247B0">
        <w:rPr>
          <w:sz w:val="28"/>
          <w:szCs w:val="28"/>
        </w:rPr>
        <w:t xml:space="preserve"> в управлении в устной и пись</w:t>
      </w:r>
      <w:r w:rsidRPr="006247B0">
        <w:rPr>
          <w:sz w:val="28"/>
          <w:szCs w:val="28"/>
        </w:rPr>
        <w:softHyphen/>
        <w:t>менной речи. Материал дается детям по падежам. Работа ве</w:t>
      </w:r>
      <w:r w:rsidRPr="006247B0">
        <w:rPr>
          <w:sz w:val="28"/>
          <w:szCs w:val="28"/>
        </w:rPr>
        <w:softHyphen/>
        <w:t>дется по нескольким направлениям:</w:t>
      </w:r>
    </w:p>
    <w:p w:rsidR="005C1CF6" w:rsidRPr="006247B0" w:rsidRDefault="005C1CF6" w:rsidP="006247B0">
      <w:pPr>
        <w:widowControl/>
        <w:ind w:firstLine="709"/>
        <w:jc w:val="both"/>
        <w:rPr>
          <w:sz w:val="28"/>
          <w:szCs w:val="28"/>
        </w:rPr>
      </w:pPr>
      <w:r w:rsidRPr="006247B0">
        <w:rPr>
          <w:i/>
          <w:iCs/>
          <w:sz w:val="28"/>
          <w:szCs w:val="28"/>
          <w:lang w:eastAsia="en-US"/>
        </w:rPr>
        <w:t xml:space="preserve">  - </w:t>
      </w:r>
      <w:r w:rsidRPr="006247B0">
        <w:rPr>
          <w:sz w:val="28"/>
          <w:szCs w:val="28"/>
          <w:lang w:eastAsia="en-US"/>
        </w:rPr>
        <w:t>осознанное употребление каждой падежной фор</w:t>
      </w:r>
      <w:r w:rsidRPr="006247B0">
        <w:rPr>
          <w:sz w:val="28"/>
          <w:szCs w:val="28"/>
        </w:rPr>
        <w:t xml:space="preserve">мы при помощи вопросов; </w:t>
      </w:r>
    </w:p>
    <w:p w:rsidR="005C1CF6" w:rsidRPr="006247B0" w:rsidRDefault="005C1CF6" w:rsidP="006247B0">
      <w:pPr>
        <w:widowControl/>
        <w:ind w:firstLine="709"/>
        <w:jc w:val="both"/>
        <w:rPr>
          <w:sz w:val="28"/>
          <w:szCs w:val="28"/>
        </w:rPr>
      </w:pPr>
      <w:r w:rsidRPr="006247B0">
        <w:rPr>
          <w:i/>
          <w:iCs/>
          <w:sz w:val="28"/>
          <w:szCs w:val="28"/>
        </w:rPr>
        <w:t xml:space="preserve">  - </w:t>
      </w:r>
      <w:r w:rsidRPr="006247B0">
        <w:rPr>
          <w:sz w:val="28"/>
          <w:szCs w:val="28"/>
        </w:rPr>
        <w:t>дифференциация смешиваемых предлогов (В—НА в винительном и предложном падежах; С—ИЗ в родительном падеже; НАД—ПОД в творительном падеже);</w:t>
      </w:r>
    </w:p>
    <w:p w:rsidR="005C1CF6" w:rsidRPr="006247B0" w:rsidRDefault="005C1CF6" w:rsidP="006247B0">
      <w:pPr>
        <w:widowControl/>
        <w:ind w:firstLine="709"/>
        <w:jc w:val="both"/>
        <w:rPr>
          <w:sz w:val="28"/>
          <w:szCs w:val="28"/>
        </w:rPr>
      </w:pPr>
      <w:r w:rsidRPr="006247B0">
        <w:rPr>
          <w:sz w:val="28"/>
          <w:szCs w:val="28"/>
        </w:rPr>
        <w:t>Виды заданий:</w:t>
      </w:r>
    </w:p>
    <w:p w:rsidR="005C1CF6" w:rsidRPr="006247B0" w:rsidRDefault="005C1CF6" w:rsidP="006247B0">
      <w:pPr>
        <w:widowControl/>
        <w:ind w:firstLine="709"/>
        <w:jc w:val="both"/>
        <w:rPr>
          <w:sz w:val="28"/>
          <w:szCs w:val="28"/>
          <w:lang w:eastAsia="en-US"/>
        </w:rPr>
      </w:pPr>
      <w:r w:rsidRPr="006247B0">
        <w:rPr>
          <w:i/>
          <w:iCs/>
          <w:sz w:val="28"/>
          <w:szCs w:val="28"/>
          <w:lang w:eastAsia="en-US"/>
        </w:rPr>
        <w:t xml:space="preserve"> -  </w:t>
      </w:r>
      <w:proofErr w:type="spellStart"/>
      <w:proofErr w:type="gramStart"/>
      <w:r w:rsidRPr="006247B0">
        <w:rPr>
          <w:sz w:val="28"/>
          <w:szCs w:val="28"/>
          <w:lang w:eastAsia="en-US"/>
        </w:rPr>
        <w:t>дифференциациясмешиваемыхокончаний</w:t>
      </w:r>
      <w:proofErr w:type="spellEnd"/>
      <w:r w:rsidRPr="006247B0">
        <w:rPr>
          <w:sz w:val="28"/>
          <w:szCs w:val="28"/>
          <w:lang w:eastAsia="en-US"/>
        </w:rPr>
        <w:t>(</w:t>
      </w:r>
      <w:proofErr w:type="gramEnd"/>
      <w:r w:rsidRPr="006247B0">
        <w:rPr>
          <w:sz w:val="28"/>
          <w:szCs w:val="28"/>
          <w:lang w:eastAsia="en-US"/>
        </w:rPr>
        <w:t>-а—-</w:t>
      </w:r>
      <w:proofErr w:type="spellStart"/>
      <w:r w:rsidRPr="006247B0">
        <w:rPr>
          <w:sz w:val="28"/>
          <w:szCs w:val="28"/>
          <w:lang w:eastAsia="en-US"/>
        </w:rPr>
        <w:t>ув</w:t>
      </w:r>
      <w:proofErr w:type="spellEnd"/>
      <w:r w:rsidRPr="006247B0">
        <w:rPr>
          <w:sz w:val="28"/>
          <w:szCs w:val="28"/>
          <w:lang w:eastAsia="en-US"/>
        </w:rPr>
        <w:t xml:space="preserve"> родительном падеже; -у—е в предложном падеже; -а, -я, -ы, -и в именительном падеже множествен</w:t>
      </w:r>
      <w:r w:rsidRPr="006247B0">
        <w:rPr>
          <w:sz w:val="28"/>
          <w:szCs w:val="28"/>
          <w:lang w:eastAsia="en-US"/>
        </w:rPr>
        <w:softHyphen/>
        <w:t>ного числа; -</w:t>
      </w:r>
      <w:proofErr w:type="spellStart"/>
      <w:r w:rsidRPr="006247B0">
        <w:rPr>
          <w:sz w:val="28"/>
          <w:szCs w:val="28"/>
          <w:lang w:eastAsia="en-US"/>
        </w:rPr>
        <w:t>ов</w:t>
      </w:r>
      <w:proofErr w:type="spellEnd"/>
      <w:r w:rsidRPr="006247B0">
        <w:rPr>
          <w:sz w:val="28"/>
          <w:szCs w:val="28"/>
          <w:lang w:eastAsia="en-US"/>
        </w:rPr>
        <w:t>, — ей, нулевое окончание в роди</w:t>
      </w:r>
      <w:r w:rsidRPr="006247B0">
        <w:rPr>
          <w:sz w:val="28"/>
          <w:szCs w:val="28"/>
          <w:lang w:eastAsia="en-US"/>
        </w:rPr>
        <w:softHyphen/>
        <w:t>тельном падеже множественного числа и другие);</w:t>
      </w:r>
    </w:p>
    <w:p w:rsidR="005C1CF6" w:rsidRPr="006247B0" w:rsidRDefault="005C1CF6" w:rsidP="006247B0">
      <w:pPr>
        <w:widowControl/>
        <w:ind w:firstLine="709"/>
        <w:jc w:val="both"/>
        <w:rPr>
          <w:sz w:val="28"/>
          <w:szCs w:val="28"/>
          <w:lang w:eastAsia="en-US"/>
        </w:rPr>
      </w:pPr>
      <w:r w:rsidRPr="006247B0">
        <w:rPr>
          <w:i/>
          <w:iCs/>
          <w:sz w:val="28"/>
          <w:szCs w:val="28"/>
          <w:lang w:eastAsia="en-US"/>
        </w:rPr>
        <w:t xml:space="preserve">-  </w:t>
      </w:r>
      <w:r w:rsidRPr="006247B0">
        <w:rPr>
          <w:sz w:val="28"/>
          <w:szCs w:val="28"/>
          <w:lang w:eastAsia="en-US"/>
        </w:rPr>
        <w:t>дифференциация смешиваемых падежей (роди</w:t>
      </w:r>
      <w:r w:rsidRPr="006247B0">
        <w:rPr>
          <w:sz w:val="28"/>
          <w:szCs w:val="28"/>
          <w:lang w:eastAsia="en-US"/>
        </w:rPr>
        <w:softHyphen/>
        <w:t xml:space="preserve">тельный — винительный падежи единственного </w:t>
      </w:r>
      <w:proofErr w:type="spellStart"/>
      <w:proofErr w:type="gramStart"/>
      <w:r w:rsidRPr="006247B0">
        <w:rPr>
          <w:sz w:val="28"/>
          <w:szCs w:val="28"/>
          <w:lang w:eastAsia="en-US"/>
        </w:rPr>
        <w:t>числа:«</w:t>
      </w:r>
      <w:proofErr w:type="gramEnd"/>
      <w:r w:rsidRPr="006247B0">
        <w:rPr>
          <w:sz w:val="28"/>
          <w:szCs w:val="28"/>
          <w:lang w:eastAsia="en-US"/>
        </w:rPr>
        <w:t>Купить</w:t>
      </w:r>
      <w:proofErr w:type="spellEnd"/>
      <w:r w:rsidRPr="006247B0">
        <w:rPr>
          <w:sz w:val="28"/>
          <w:szCs w:val="28"/>
          <w:lang w:eastAsia="en-US"/>
        </w:rPr>
        <w:t xml:space="preserve"> молоко — налить немного моло</w:t>
      </w:r>
      <w:r w:rsidRPr="006247B0">
        <w:rPr>
          <w:sz w:val="28"/>
          <w:szCs w:val="28"/>
          <w:lang w:eastAsia="en-US"/>
        </w:rPr>
        <w:softHyphen/>
        <w:t>ка»);</w:t>
      </w:r>
    </w:p>
    <w:p w:rsidR="005C1CF6" w:rsidRPr="006247B0" w:rsidRDefault="005C1CF6" w:rsidP="006247B0">
      <w:pPr>
        <w:widowControl/>
        <w:ind w:firstLine="709"/>
        <w:jc w:val="both"/>
        <w:rPr>
          <w:sz w:val="28"/>
          <w:szCs w:val="28"/>
          <w:lang w:eastAsia="en-US"/>
        </w:rPr>
      </w:pPr>
      <w:r w:rsidRPr="006247B0">
        <w:rPr>
          <w:i/>
          <w:iCs/>
          <w:sz w:val="28"/>
          <w:szCs w:val="28"/>
          <w:lang w:eastAsia="en-US"/>
        </w:rPr>
        <w:t xml:space="preserve"> -  </w:t>
      </w:r>
      <w:r w:rsidRPr="006247B0">
        <w:rPr>
          <w:sz w:val="28"/>
          <w:szCs w:val="28"/>
          <w:lang w:eastAsia="en-US"/>
        </w:rPr>
        <w:t>дифференциация верных и нелепых логико-грам</w:t>
      </w:r>
      <w:r w:rsidRPr="006247B0">
        <w:rPr>
          <w:sz w:val="28"/>
          <w:szCs w:val="28"/>
          <w:lang w:eastAsia="en-US"/>
        </w:rPr>
        <w:softHyphen/>
        <w:t>матических конструкций для каждой падежной формы;</w:t>
      </w:r>
    </w:p>
    <w:p w:rsidR="005C1CF6" w:rsidRPr="006247B0" w:rsidRDefault="005C1CF6" w:rsidP="006247B0">
      <w:pPr>
        <w:widowControl/>
        <w:ind w:firstLine="709"/>
        <w:jc w:val="both"/>
        <w:rPr>
          <w:sz w:val="28"/>
          <w:szCs w:val="28"/>
        </w:rPr>
      </w:pPr>
      <w:r w:rsidRPr="006247B0">
        <w:rPr>
          <w:sz w:val="28"/>
          <w:szCs w:val="28"/>
        </w:rPr>
        <w:t xml:space="preserve"> -  моделирование предложений из слов в начальной форме (для каждого падежа);</w:t>
      </w:r>
    </w:p>
    <w:p w:rsidR="005C1CF6" w:rsidRPr="006247B0" w:rsidRDefault="005C1CF6" w:rsidP="006247B0">
      <w:pPr>
        <w:widowControl/>
        <w:ind w:firstLine="709"/>
        <w:jc w:val="both"/>
        <w:rPr>
          <w:sz w:val="28"/>
          <w:szCs w:val="28"/>
        </w:rPr>
      </w:pPr>
      <w:r w:rsidRPr="006247B0">
        <w:rPr>
          <w:i/>
          <w:iCs/>
          <w:sz w:val="28"/>
          <w:szCs w:val="28"/>
        </w:rPr>
        <w:t xml:space="preserve"> -  </w:t>
      </w:r>
      <w:r w:rsidRPr="006247B0">
        <w:rPr>
          <w:sz w:val="28"/>
          <w:szCs w:val="28"/>
        </w:rPr>
        <w:t>поиск конкретных падежных форм в стихотворных текстах и в текстах пословиц.</w:t>
      </w:r>
    </w:p>
    <w:p w:rsidR="005C1CF6" w:rsidRPr="006247B0" w:rsidRDefault="005C1CF6" w:rsidP="006247B0">
      <w:pPr>
        <w:widowControl/>
        <w:ind w:firstLine="709"/>
        <w:jc w:val="both"/>
        <w:rPr>
          <w:sz w:val="28"/>
          <w:szCs w:val="28"/>
        </w:rPr>
      </w:pPr>
    </w:p>
    <w:p w:rsidR="005C1CF6" w:rsidRPr="006247B0" w:rsidRDefault="005C1CF6" w:rsidP="006247B0">
      <w:pPr>
        <w:widowControl/>
        <w:ind w:firstLine="709"/>
        <w:jc w:val="both"/>
        <w:rPr>
          <w:sz w:val="28"/>
          <w:szCs w:val="28"/>
        </w:rPr>
      </w:pPr>
      <w:r w:rsidRPr="006247B0">
        <w:rPr>
          <w:sz w:val="28"/>
          <w:szCs w:val="28"/>
        </w:rPr>
        <w:t>По завершении работы над темами каждого раздела уча</w:t>
      </w:r>
      <w:r w:rsidRPr="006247B0">
        <w:rPr>
          <w:sz w:val="28"/>
          <w:szCs w:val="28"/>
        </w:rPr>
        <w:softHyphen/>
        <w:t>щиеся выполняют контрольные задания в виде тестов и слуховой диктант.</w:t>
      </w:r>
    </w:p>
    <w:p w:rsidR="005C1CF6" w:rsidRPr="006247B0" w:rsidRDefault="005C1CF6" w:rsidP="006247B0">
      <w:pPr>
        <w:widowControl/>
        <w:ind w:firstLine="709"/>
        <w:jc w:val="both"/>
        <w:rPr>
          <w:sz w:val="28"/>
          <w:szCs w:val="28"/>
        </w:rPr>
      </w:pPr>
    </w:p>
    <w:p w:rsidR="005C1CF6" w:rsidRPr="006247B0" w:rsidRDefault="005C1CF6" w:rsidP="006247B0">
      <w:pPr>
        <w:widowControl/>
        <w:ind w:firstLine="709"/>
        <w:jc w:val="both"/>
        <w:rPr>
          <w:sz w:val="28"/>
          <w:szCs w:val="28"/>
        </w:rPr>
      </w:pPr>
      <w:r w:rsidRPr="006247B0">
        <w:rPr>
          <w:sz w:val="28"/>
          <w:szCs w:val="28"/>
        </w:rPr>
        <w:t xml:space="preserve">  Как известно, имена прилагательные согласуются с существительными в роде, числе и падеже, а глаголы настоящего времени — в числе, глаголы прошедшего времени — в роде.</w:t>
      </w:r>
    </w:p>
    <w:p w:rsidR="005C1CF6" w:rsidRPr="006247B0" w:rsidRDefault="005C1CF6" w:rsidP="006247B0">
      <w:pPr>
        <w:widowControl/>
        <w:ind w:firstLine="709"/>
        <w:jc w:val="both"/>
        <w:rPr>
          <w:sz w:val="28"/>
          <w:szCs w:val="28"/>
        </w:rPr>
      </w:pPr>
      <w:r w:rsidRPr="006247B0">
        <w:rPr>
          <w:sz w:val="28"/>
          <w:szCs w:val="28"/>
        </w:rPr>
        <w:t xml:space="preserve">       Вначале уточняется понятие «род имени существи</w:t>
      </w:r>
      <w:r w:rsidRPr="006247B0">
        <w:rPr>
          <w:sz w:val="28"/>
          <w:szCs w:val="28"/>
        </w:rPr>
        <w:softHyphen/>
        <w:t>тельного», так как это понятие является базовым, опор</w:t>
      </w:r>
      <w:r w:rsidRPr="006247B0">
        <w:rPr>
          <w:sz w:val="28"/>
          <w:szCs w:val="28"/>
        </w:rPr>
        <w:softHyphen/>
        <w:t>ным для дальнейшей работы.</w:t>
      </w:r>
    </w:p>
    <w:p w:rsidR="005C1CF6" w:rsidRPr="006247B0" w:rsidRDefault="005C1CF6" w:rsidP="006247B0">
      <w:pPr>
        <w:widowControl/>
        <w:ind w:firstLine="709"/>
        <w:jc w:val="both"/>
        <w:rPr>
          <w:sz w:val="28"/>
          <w:szCs w:val="28"/>
        </w:rPr>
      </w:pPr>
      <w:r w:rsidRPr="006247B0">
        <w:rPr>
          <w:sz w:val="28"/>
          <w:szCs w:val="28"/>
        </w:rPr>
        <w:t xml:space="preserve"> Приступать к заданиям по согласованию прилагательных можно только после пол</w:t>
      </w:r>
      <w:r w:rsidRPr="006247B0">
        <w:rPr>
          <w:sz w:val="28"/>
          <w:szCs w:val="28"/>
        </w:rPr>
        <w:softHyphen/>
        <w:t>ного усвоения категории рода существительных.</w:t>
      </w:r>
    </w:p>
    <w:p w:rsidR="005C1CF6" w:rsidRPr="006247B0" w:rsidRDefault="005C1CF6" w:rsidP="006247B0">
      <w:pPr>
        <w:widowControl/>
        <w:ind w:firstLine="709"/>
        <w:jc w:val="both"/>
        <w:rPr>
          <w:sz w:val="28"/>
          <w:szCs w:val="28"/>
        </w:rPr>
      </w:pPr>
      <w:r w:rsidRPr="006247B0">
        <w:rPr>
          <w:sz w:val="28"/>
          <w:szCs w:val="28"/>
        </w:rPr>
        <w:t xml:space="preserve">      Для более наглядного показа в упражнения на согла</w:t>
      </w:r>
      <w:r w:rsidRPr="006247B0">
        <w:rPr>
          <w:sz w:val="28"/>
          <w:szCs w:val="28"/>
        </w:rPr>
        <w:softHyphen/>
        <w:t>сование вначале берется одно и то же прилагательное, и к нему подбираются подходящие существительные всех трех родов (теплый квас, теплая вода, теплое молоко). Дается алгоритм правила:</w:t>
      </w:r>
    </w:p>
    <w:p w:rsidR="005C1CF6" w:rsidRPr="006247B0" w:rsidRDefault="005C1CF6" w:rsidP="006247B0">
      <w:pPr>
        <w:widowControl/>
        <w:ind w:firstLine="709"/>
        <w:jc w:val="both"/>
        <w:rPr>
          <w:sz w:val="28"/>
          <w:szCs w:val="28"/>
        </w:rPr>
      </w:pPr>
      <w:r w:rsidRPr="006247B0">
        <w:rPr>
          <w:sz w:val="28"/>
          <w:szCs w:val="28"/>
        </w:rPr>
        <w:t xml:space="preserve">     1) Определи род имени существительного;</w:t>
      </w:r>
    </w:p>
    <w:p w:rsidR="005C1CF6" w:rsidRPr="006247B0" w:rsidRDefault="005C1CF6" w:rsidP="006247B0">
      <w:pPr>
        <w:widowControl/>
        <w:ind w:firstLine="709"/>
        <w:jc w:val="both"/>
        <w:rPr>
          <w:sz w:val="28"/>
          <w:szCs w:val="28"/>
        </w:rPr>
      </w:pPr>
      <w:r w:rsidRPr="006247B0">
        <w:rPr>
          <w:sz w:val="28"/>
          <w:szCs w:val="28"/>
        </w:rPr>
        <w:t xml:space="preserve">     2) Выбери правильный вопрос к прилагательному (</w:t>
      </w:r>
      <w:proofErr w:type="gramStart"/>
      <w:r w:rsidRPr="006247B0">
        <w:rPr>
          <w:sz w:val="28"/>
          <w:szCs w:val="28"/>
        </w:rPr>
        <w:t>какой?,</w:t>
      </w:r>
      <w:proofErr w:type="gramEnd"/>
      <w:r w:rsidRPr="006247B0">
        <w:rPr>
          <w:sz w:val="28"/>
          <w:szCs w:val="28"/>
        </w:rPr>
        <w:t xml:space="preserve"> какая?, какое?);</w:t>
      </w:r>
    </w:p>
    <w:p w:rsidR="005C1CF6" w:rsidRPr="006247B0" w:rsidRDefault="005C1CF6" w:rsidP="006247B0">
      <w:pPr>
        <w:widowControl/>
        <w:ind w:firstLine="709"/>
        <w:jc w:val="both"/>
        <w:rPr>
          <w:sz w:val="28"/>
          <w:szCs w:val="28"/>
        </w:rPr>
      </w:pPr>
      <w:r w:rsidRPr="006247B0">
        <w:rPr>
          <w:sz w:val="28"/>
          <w:szCs w:val="28"/>
        </w:rPr>
        <w:t xml:space="preserve">     3) Назови прилагательное с нужным окончанием.</w:t>
      </w:r>
    </w:p>
    <w:p w:rsidR="005C1CF6" w:rsidRPr="006247B0" w:rsidRDefault="005C1CF6" w:rsidP="006247B0">
      <w:pPr>
        <w:widowControl/>
        <w:ind w:firstLine="709"/>
        <w:jc w:val="both"/>
        <w:rPr>
          <w:sz w:val="28"/>
          <w:szCs w:val="28"/>
        </w:rPr>
      </w:pPr>
    </w:p>
    <w:p w:rsidR="005C1CF6" w:rsidRPr="006247B0" w:rsidRDefault="005C1CF6" w:rsidP="006247B0">
      <w:pPr>
        <w:widowControl/>
        <w:ind w:firstLine="709"/>
        <w:jc w:val="both"/>
        <w:rPr>
          <w:sz w:val="28"/>
          <w:szCs w:val="28"/>
        </w:rPr>
      </w:pPr>
      <w:r w:rsidRPr="006247B0">
        <w:rPr>
          <w:sz w:val="28"/>
          <w:szCs w:val="28"/>
        </w:rPr>
        <w:t xml:space="preserve">     Важно показать зависимость рода прилагательного от рода существительного, для этого нужно обучать ставить вопрос от существительного к прилагательному.</w:t>
      </w:r>
    </w:p>
    <w:p w:rsidR="005C1CF6" w:rsidRPr="006247B0" w:rsidRDefault="005C1CF6" w:rsidP="006247B0">
      <w:pPr>
        <w:widowControl/>
        <w:ind w:firstLine="709"/>
        <w:jc w:val="both"/>
        <w:rPr>
          <w:sz w:val="28"/>
          <w:szCs w:val="28"/>
        </w:rPr>
      </w:pPr>
      <w:r w:rsidRPr="006247B0">
        <w:rPr>
          <w:sz w:val="28"/>
          <w:szCs w:val="28"/>
        </w:rPr>
        <w:lastRenderedPageBreak/>
        <w:t xml:space="preserve">     Параллельно проводится работа на развитие словар</w:t>
      </w:r>
      <w:r w:rsidRPr="006247B0">
        <w:rPr>
          <w:sz w:val="28"/>
          <w:szCs w:val="28"/>
        </w:rPr>
        <w:softHyphen/>
        <w:t>ного запаса с помощью заданий на подбор прилагатель</w:t>
      </w:r>
      <w:r w:rsidRPr="006247B0">
        <w:rPr>
          <w:sz w:val="28"/>
          <w:szCs w:val="28"/>
        </w:rPr>
        <w:softHyphen/>
        <w:t>ных по заданным признакам. Уделяется также внимание лексической сочетаемости, то есть способности того или иного слова сочетаться с другим словом. В конце каждой темы дана таблица — банк данных. Заполняется она по</w:t>
      </w:r>
      <w:r w:rsidRPr="006247B0">
        <w:rPr>
          <w:sz w:val="28"/>
          <w:szCs w:val="28"/>
        </w:rPr>
        <w:softHyphen/>
        <w:t>степенно, по мере выявления необходимых для заполне</w:t>
      </w:r>
      <w:r w:rsidRPr="006247B0">
        <w:rPr>
          <w:sz w:val="28"/>
          <w:szCs w:val="28"/>
        </w:rPr>
        <w:softHyphen/>
        <w:t>ния фактов, и служит для закрепления темы. Способству</w:t>
      </w:r>
      <w:r w:rsidRPr="006247B0">
        <w:rPr>
          <w:sz w:val="28"/>
          <w:szCs w:val="28"/>
        </w:rPr>
        <w:softHyphen/>
        <w:t>ет также развитию орфографической зоркости учащихся.</w:t>
      </w:r>
    </w:p>
    <w:p w:rsidR="005C1CF6" w:rsidRPr="006247B0" w:rsidRDefault="005C1CF6" w:rsidP="006247B0">
      <w:pPr>
        <w:widowControl/>
        <w:ind w:firstLine="709"/>
        <w:jc w:val="both"/>
        <w:rPr>
          <w:sz w:val="28"/>
          <w:szCs w:val="28"/>
        </w:rPr>
      </w:pPr>
      <w:r w:rsidRPr="006247B0">
        <w:rPr>
          <w:sz w:val="28"/>
          <w:szCs w:val="28"/>
        </w:rPr>
        <w:t xml:space="preserve">     По завершении работы над материалами раздела уча</w:t>
      </w:r>
      <w:r w:rsidRPr="006247B0">
        <w:rPr>
          <w:sz w:val="28"/>
          <w:szCs w:val="28"/>
        </w:rPr>
        <w:softHyphen/>
        <w:t>щиеся выполняют контрольные задания в виде тестов.</w:t>
      </w:r>
    </w:p>
    <w:p w:rsidR="005C1CF6" w:rsidRPr="006247B0" w:rsidRDefault="005C1CF6" w:rsidP="006247B0">
      <w:pPr>
        <w:widowControl/>
        <w:ind w:firstLine="709"/>
        <w:jc w:val="both"/>
        <w:rPr>
          <w:sz w:val="28"/>
          <w:szCs w:val="28"/>
        </w:rPr>
      </w:pPr>
      <w:r w:rsidRPr="006247B0">
        <w:rPr>
          <w:sz w:val="28"/>
          <w:szCs w:val="28"/>
        </w:rPr>
        <w:t xml:space="preserve">     Тема «Словоизменение глаголов» посвящена согла</w:t>
      </w:r>
      <w:r w:rsidRPr="006247B0">
        <w:rPr>
          <w:sz w:val="28"/>
          <w:szCs w:val="28"/>
        </w:rPr>
        <w:softHyphen/>
        <w:t>сованию глаголов настоящего времени с существитель</w:t>
      </w:r>
      <w:r w:rsidRPr="006247B0">
        <w:rPr>
          <w:sz w:val="28"/>
          <w:szCs w:val="28"/>
        </w:rPr>
        <w:softHyphen/>
        <w:t>ными в числе и согласованию глаголов прошедшего вре</w:t>
      </w:r>
      <w:r w:rsidRPr="006247B0">
        <w:rPr>
          <w:sz w:val="28"/>
          <w:szCs w:val="28"/>
        </w:rPr>
        <w:softHyphen/>
        <w:t>мени с существительными в роде.</w:t>
      </w:r>
    </w:p>
    <w:p w:rsidR="005C1CF6" w:rsidRPr="006247B0" w:rsidRDefault="005C1CF6" w:rsidP="006247B0">
      <w:pPr>
        <w:widowControl/>
        <w:ind w:firstLine="709"/>
        <w:jc w:val="both"/>
        <w:rPr>
          <w:sz w:val="28"/>
          <w:szCs w:val="28"/>
        </w:rPr>
      </w:pPr>
      <w:r w:rsidRPr="006247B0">
        <w:rPr>
          <w:sz w:val="28"/>
          <w:szCs w:val="28"/>
        </w:rPr>
        <w:t xml:space="preserve">     Учащиеся учатся ставить вопросы от существитель</w:t>
      </w:r>
      <w:r w:rsidRPr="006247B0">
        <w:rPr>
          <w:sz w:val="28"/>
          <w:szCs w:val="28"/>
        </w:rPr>
        <w:softHyphen/>
        <w:t>ных к глаголам, выбирая вопрос единственного (что де</w:t>
      </w:r>
      <w:r w:rsidRPr="006247B0">
        <w:rPr>
          <w:sz w:val="28"/>
          <w:szCs w:val="28"/>
        </w:rPr>
        <w:softHyphen/>
        <w:t>лает?) пли множественного (что делают?) числа в зави</w:t>
      </w:r>
      <w:r w:rsidRPr="006247B0">
        <w:rPr>
          <w:sz w:val="28"/>
          <w:szCs w:val="28"/>
        </w:rPr>
        <w:softHyphen/>
        <w:t>симости от числа существительных. При согласовании глаголов прошедшего времени с существительными в роде нужно определить род существительного, а затем выбрать нужный вопрос (что делала? что сделала? — для женского рода; что делало? что сделало? — для средне</w:t>
      </w:r>
      <w:r w:rsidRPr="006247B0">
        <w:rPr>
          <w:sz w:val="28"/>
          <w:szCs w:val="28"/>
        </w:rPr>
        <w:softHyphen/>
        <w:t>го рода) и поставить его к глаголу. В вопросе выделяется окончание, такое же окончание должно быть и у глагола. Глаголы с возвратными суффиксами рассматриваются отдельно, обращается внимание на место окончания (не в конце слова, а перед возвратным суффиксом).</w:t>
      </w:r>
    </w:p>
    <w:p w:rsidR="005C1CF6" w:rsidRPr="006247B0" w:rsidRDefault="005C1CF6" w:rsidP="006247B0">
      <w:pPr>
        <w:widowControl/>
        <w:ind w:firstLine="709"/>
        <w:jc w:val="both"/>
        <w:rPr>
          <w:b/>
          <w:sz w:val="28"/>
          <w:szCs w:val="28"/>
        </w:rPr>
      </w:pPr>
      <w:r w:rsidRPr="006247B0">
        <w:rPr>
          <w:b/>
          <w:sz w:val="28"/>
          <w:szCs w:val="28"/>
        </w:rPr>
        <w:t xml:space="preserve"> Основные задачи работы:</w:t>
      </w:r>
    </w:p>
    <w:p w:rsidR="005C1CF6" w:rsidRPr="006247B0" w:rsidRDefault="005C1CF6" w:rsidP="006247B0">
      <w:pPr>
        <w:widowControl/>
        <w:ind w:firstLine="709"/>
        <w:jc w:val="both"/>
        <w:rPr>
          <w:sz w:val="28"/>
          <w:szCs w:val="28"/>
          <w:lang w:eastAsia="en-US"/>
        </w:rPr>
      </w:pPr>
      <w:r w:rsidRPr="006247B0">
        <w:rPr>
          <w:i/>
          <w:iCs/>
          <w:sz w:val="28"/>
          <w:szCs w:val="28"/>
          <w:lang w:eastAsia="en-US"/>
        </w:rPr>
        <w:t xml:space="preserve">- </w:t>
      </w:r>
      <w:r w:rsidRPr="006247B0">
        <w:rPr>
          <w:sz w:val="28"/>
          <w:szCs w:val="28"/>
          <w:lang w:eastAsia="en-US"/>
        </w:rPr>
        <w:t xml:space="preserve">устранение </w:t>
      </w:r>
      <w:proofErr w:type="spellStart"/>
      <w:r w:rsidRPr="006247B0">
        <w:rPr>
          <w:sz w:val="28"/>
          <w:szCs w:val="28"/>
          <w:lang w:eastAsia="en-US"/>
        </w:rPr>
        <w:t>аграмматизмов</w:t>
      </w:r>
      <w:proofErr w:type="spellEnd"/>
      <w:r w:rsidRPr="006247B0">
        <w:rPr>
          <w:sz w:val="28"/>
          <w:szCs w:val="28"/>
          <w:lang w:eastAsia="en-US"/>
        </w:rPr>
        <w:t xml:space="preserve"> в словообразовании;</w:t>
      </w:r>
    </w:p>
    <w:p w:rsidR="005C1CF6" w:rsidRPr="006247B0" w:rsidRDefault="005C1CF6" w:rsidP="006247B0">
      <w:pPr>
        <w:widowControl/>
        <w:ind w:firstLine="709"/>
        <w:jc w:val="both"/>
        <w:rPr>
          <w:sz w:val="28"/>
          <w:szCs w:val="28"/>
          <w:lang w:eastAsia="en-US"/>
        </w:rPr>
      </w:pPr>
      <w:r w:rsidRPr="006247B0">
        <w:rPr>
          <w:i/>
          <w:iCs/>
          <w:sz w:val="28"/>
          <w:szCs w:val="28"/>
          <w:lang w:eastAsia="en-US"/>
        </w:rPr>
        <w:t xml:space="preserve">- </w:t>
      </w:r>
      <w:r w:rsidRPr="006247B0">
        <w:rPr>
          <w:sz w:val="28"/>
          <w:szCs w:val="28"/>
          <w:lang w:eastAsia="en-US"/>
        </w:rPr>
        <w:t>овладение суффиксальным и приставочным спо</w:t>
      </w:r>
      <w:r w:rsidRPr="006247B0">
        <w:rPr>
          <w:sz w:val="28"/>
          <w:szCs w:val="28"/>
          <w:lang w:eastAsia="en-US"/>
        </w:rPr>
        <w:softHyphen/>
        <w:t>собами образования основных лексико-грамматических разрядов слов (существительных, прилага</w:t>
      </w:r>
      <w:r w:rsidRPr="006247B0">
        <w:rPr>
          <w:sz w:val="28"/>
          <w:szCs w:val="28"/>
          <w:lang w:eastAsia="en-US"/>
        </w:rPr>
        <w:softHyphen/>
        <w:t>тельных, глаголов);</w:t>
      </w:r>
    </w:p>
    <w:p w:rsidR="005C1CF6" w:rsidRPr="006247B0" w:rsidRDefault="005C1CF6" w:rsidP="006247B0">
      <w:pPr>
        <w:widowControl/>
        <w:ind w:firstLine="709"/>
        <w:jc w:val="both"/>
        <w:rPr>
          <w:sz w:val="28"/>
          <w:szCs w:val="28"/>
          <w:lang w:eastAsia="en-US"/>
        </w:rPr>
      </w:pPr>
      <w:r w:rsidRPr="006247B0">
        <w:rPr>
          <w:i/>
          <w:iCs/>
          <w:sz w:val="28"/>
          <w:szCs w:val="28"/>
          <w:lang w:eastAsia="en-US"/>
        </w:rPr>
        <w:t xml:space="preserve">- </w:t>
      </w:r>
      <w:r w:rsidRPr="006247B0">
        <w:rPr>
          <w:sz w:val="28"/>
          <w:szCs w:val="28"/>
          <w:lang w:eastAsia="en-US"/>
        </w:rPr>
        <w:t>уточнение значения понятия «однокоренные слова»;</w:t>
      </w:r>
    </w:p>
    <w:p w:rsidR="005C1CF6" w:rsidRPr="006247B0" w:rsidRDefault="005C1CF6" w:rsidP="006247B0">
      <w:pPr>
        <w:widowControl/>
        <w:ind w:firstLine="709"/>
        <w:jc w:val="both"/>
        <w:rPr>
          <w:sz w:val="28"/>
          <w:szCs w:val="28"/>
          <w:lang w:eastAsia="en-US"/>
        </w:rPr>
      </w:pPr>
      <w:r w:rsidRPr="006247B0">
        <w:rPr>
          <w:i/>
          <w:iCs/>
          <w:sz w:val="28"/>
          <w:szCs w:val="28"/>
          <w:lang w:eastAsia="en-US"/>
        </w:rPr>
        <w:t xml:space="preserve">- </w:t>
      </w:r>
      <w:r w:rsidRPr="006247B0">
        <w:rPr>
          <w:sz w:val="28"/>
          <w:szCs w:val="28"/>
          <w:lang w:eastAsia="en-US"/>
        </w:rPr>
        <w:t>развитие умения проводить дифференциацию род</w:t>
      </w:r>
      <w:r w:rsidRPr="006247B0">
        <w:rPr>
          <w:sz w:val="28"/>
          <w:szCs w:val="28"/>
          <w:lang w:eastAsia="en-US"/>
        </w:rPr>
        <w:softHyphen/>
        <w:t>ственных и неродственных слов;</w:t>
      </w:r>
    </w:p>
    <w:p w:rsidR="005C1CF6" w:rsidRPr="006247B0" w:rsidRDefault="005C1CF6" w:rsidP="006247B0">
      <w:pPr>
        <w:widowControl/>
        <w:ind w:firstLine="709"/>
        <w:jc w:val="both"/>
        <w:rPr>
          <w:sz w:val="28"/>
          <w:szCs w:val="28"/>
          <w:lang w:eastAsia="en-US"/>
        </w:rPr>
      </w:pPr>
      <w:r w:rsidRPr="006247B0">
        <w:rPr>
          <w:i/>
          <w:iCs/>
          <w:sz w:val="28"/>
          <w:szCs w:val="28"/>
          <w:lang w:eastAsia="en-US"/>
        </w:rPr>
        <w:t xml:space="preserve">- </w:t>
      </w:r>
      <w:r w:rsidRPr="006247B0">
        <w:rPr>
          <w:sz w:val="28"/>
          <w:szCs w:val="28"/>
          <w:lang w:eastAsia="en-US"/>
        </w:rPr>
        <w:t>развитие умения осуществлять подбор родствен</w:t>
      </w:r>
      <w:r w:rsidRPr="006247B0">
        <w:rPr>
          <w:sz w:val="28"/>
          <w:szCs w:val="28"/>
          <w:lang w:eastAsia="en-US"/>
        </w:rPr>
        <w:softHyphen/>
        <w:t>ных слов с опорой на сходство значений и общ</w:t>
      </w:r>
      <w:r w:rsidRPr="006247B0">
        <w:rPr>
          <w:sz w:val="28"/>
          <w:szCs w:val="28"/>
          <w:lang w:eastAsia="en-US"/>
        </w:rPr>
        <w:softHyphen/>
        <w:t>ность буквенного состава;</w:t>
      </w:r>
    </w:p>
    <w:p w:rsidR="005C1CF6" w:rsidRPr="006247B0" w:rsidRDefault="005C1CF6" w:rsidP="006247B0">
      <w:pPr>
        <w:widowControl/>
        <w:ind w:firstLine="709"/>
        <w:jc w:val="both"/>
        <w:rPr>
          <w:sz w:val="28"/>
          <w:szCs w:val="28"/>
          <w:lang w:eastAsia="en-US"/>
        </w:rPr>
      </w:pPr>
      <w:r w:rsidRPr="006247B0">
        <w:rPr>
          <w:i/>
          <w:iCs/>
          <w:sz w:val="28"/>
          <w:szCs w:val="28"/>
          <w:lang w:eastAsia="en-US"/>
        </w:rPr>
        <w:t xml:space="preserve">- </w:t>
      </w:r>
      <w:r w:rsidRPr="006247B0">
        <w:rPr>
          <w:sz w:val="28"/>
          <w:szCs w:val="28"/>
          <w:lang w:eastAsia="en-US"/>
        </w:rPr>
        <w:t>развитие способности проводить разбор слов по составу;</w:t>
      </w:r>
    </w:p>
    <w:p w:rsidR="005C1CF6" w:rsidRPr="006247B0" w:rsidRDefault="005C1CF6" w:rsidP="006247B0">
      <w:pPr>
        <w:widowControl/>
        <w:ind w:firstLine="709"/>
        <w:jc w:val="both"/>
        <w:rPr>
          <w:sz w:val="28"/>
          <w:szCs w:val="28"/>
        </w:rPr>
      </w:pPr>
      <w:r w:rsidRPr="006247B0">
        <w:rPr>
          <w:sz w:val="28"/>
          <w:szCs w:val="28"/>
        </w:rPr>
        <w:t>- обогащение словарного запаса;</w:t>
      </w:r>
    </w:p>
    <w:p w:rsidR="005C1CF6" w:rsidRPr="006247B0" w:rsidRDefault="005C1CF6" w:rsidP="006247B0">
      <w:pPr>
        <w:widowControl/>
        <w:ind w:firstLine="709"/>
        <w:jc w:val="both"/>
        <w:rPr>
          <w:sz w:val="28"/>
          <w:szCs w:val="28"/>
        </w:rPr>
      </w:pPr>
      <w:r w:rsidRPr="006247B0">
        <w:rPr>
          <w:i/>
          <w:iCs/>
          <w:sz w:val="28"/>
          <w:szCs w:val="28"/>
        </w:rPr>
        <w:t xml:space="preserve">- </w:t>
      </w:r>
      <w:r w:rsidRPr="006247B0">
        <w:rPr>
          <w:sz w:val="28"/>
          <w:szCs w:val="28"/>
        </w:rPr>
        <w:t>развитие связной речи.</w:t>
      </w:r>
    </w:p>
    <w:p w:rsidR="005C1CF6" w:rsidRPr="006247B0" w:rsidRDefault="005C1CF6" w:rsidP="006247B0">
      <w:pPr>
        <w:widowControl/>
        <w:ind w:firstLine="709"/>
        <w:jc w:val="both"/>
        <w:rPr>
          <w:sz w:val="28"/>
          <w:szCs w:val="28"/>
        </w:rPr>
      </w:pPr>
      <w:r w:rsidRPr="006247B0">
        <w:rPr>
          <w:sz w:val="28"/>
          <w:szCs w:val="28"/>
        </w:rPr>
        <w:t xml:space="preserve">     В теме «Однокоренные слова» логопед в первую оче</w:t>
      </w:r>
      <w:r w:rsidRPr="006247B0">
        <w:rPr>
          <w:sz w:val="28"/>
          <w:szCs w:val="28"/>
        </w:rPr>
        <w:softHyphen/>
        <w:t>редь должен научить детей различать родственные и не</w:t>
      </w:r>
      <w:r w:rsidRPr="006247B0">
        <w:rPr>
          <w:sz w:val="28"/>
          <w:szCs w:val="28"/>
        </w:rPr>
        <w:softHyphen/>
        <w:t>родственные слова. Решать данную задачу надо, опираясь на два показателя: наличие сходства значений и наличие общего корня.</w:t>
      </w:r>
    </w:p>
    <w:p w:rsidR="005C1CF6" w:rsidRPr="006247B0" w:rsidRDefault="005C1CF6" w:rsidP="006247B0">
      <w:pPr>
        <w:widowControl/>
        <w:ind w:firstLine="709"/>
        <w:jc w:val="both"/>
        <w:rPr>
          <w:sz w:val="28"/>
          <w:szCs w:val="28"/>
        </w:rPr>
      </w:pPr>
      <w:r w:rsidRPr="006247B0">
        <w:rPr>
          <w:sz w:val="28"/>
          <w:szCs w:val="28"/>
        </w:rPr>
        <w:t xml:space="preserve">       Дети учатся выделять родственные слова из предло</w:t>
      </w:r>
      <w:r w:rsidRPr="006247B0">
        <w:rPr>
          <w:sz w:val="28"/>
          <w:szCs w:val="28"/>
        </w:rPr>
        <w:softHyphen/>
        <w:t>женных на материале заданий, в которых представлены для сравнения однокоренные слова и слова-омонимы, слова-паронимы, а также слова с омонимичными корня</w:t>
      </w:r>
      <w:r w:rsidRPr="006247B0">
        <w:rPr>
          <w:sz w:val="28"/>
          <w:szCs w:val="28"/>
        </w:rPr>
        <w:softHyphen/>
        <w:t>ми.</w:t>
      </w:r>
    </w:p>
    <w:p w:rsidR="005C1CF6" w:rsidRPr="006247B0" w:rsidRDefault="005C1CF6" w:rsidP="006247B0">
      <w:pPr>
        <w:widowControl/>
        <w:ind w:firstLine="709"/>
        <w:jc w:val="both"/>
        <w:rPr>
          <w:sz w:val="28"/>
          <w:szCs w:val="28"/>
        </w:rPr>
      </w:pPr>
      <w:r w:rsidRPr="006247B0">
        <w:rPr>
          <w:sz w:val="28"/>
          <w:szCs w:val="28"/>
        </w:rPr>
        <w:t xml:space="preserve">      Полезным для развития словарного запаса, а также для развития умения ориентироваться в гнездах родствен</w:t>
      </w:r>
      <w:r w:rsidRPr="006247B0">
        <w:rPr>
          <w:sz w:val="28"/>
          <w:szCs w:val="28"/>
        </w:rPr>
        <w:softHyphen/>
        <w:t xml:space="preserve">ных слов считается знакомство с историей происхождения того или иного слова. Найти «дальних» родственников, то есть </w:t>
      </w:r>
      <w:r w:rsidRPr="006247B0">
        <w:rPr>
          <w:sz w:val="28"/>
          <w:szCs w:val="28"/>
        </w:rPr>
        <w:lastRenderedPageBreak/>
        <w:t>установить этимологическую связь между словами, учащиеся попытаются при выполнении заданий на клас</w:t>
      </w:r>
      <w:r w:rsidRPr="006247B0">
        <w:rPr>
          <w:sz w:val="28"/>
          <w:szCs w:val="28"/>
        </w:rPr>
        <w:softHyphen/>
        <w:t>сификацию, а также отгадывая загадки о происхождении слов-названий птиц, цветов, грибов.</w:t>
      </w:r>
    </w:p>
    <w:p w:rsidR="005C1CF6" w:rsidRPr="006247B0" w:rsidRDefault="005C1CF6" w:rsidP="006247B0">
      <w:pPr>
        <w:widowControl/>
        <w:ind w:firstLine="709"/>
        <w:jc w:val="both"/>
        <w:rPr>
          <w:sz w:val="28"/>
          <w:szCs w:val="28"/>
        </w:rPr>
      </w:pPr>
      <w:r w:rsidRPr="006247B0">
        <w:rPr>
          <w:sz w:val="28"/>
          <w:szCs w:val="28"/>
        </w:rPr>
        <w:t xml:space="preserve">       Тема «Приставочное словообразование» начинается с усвоения наиболее легких по значению приставок — при</w:t>
      </w:r>
      <w:r w:rsidRPr="006247B0">
        <w:rPr>
          <w:sz w:val="28"/>
          <w:szCs w:val="28"/>
        </w:rPr>
        <w:softHyphen/>
        <w:t>ставок с пространственным значением. Рассматриваются случаи употребления данных приставок в однокоренных глаголах. Различие в значениях пространственных при</w:t>
      </w:r>
      <w:r w:rsidRPr="006247B0">
        <w:rPr>
          <w:sz w:val="28"/>
          <w:szCs w:val="28"/>
        </w:rPr>
        <w:softHyphen/>
        <w:t>ставок очень хорошо иллюстрируется с помощью прак</w:t>
      </w:r>
      <w:r w:rsidRPr="006247B0">
        <w:rPr>
          <w:sz w:val="28"/>
          <w:szCs w:val="28"/>
        </w:rPr>
        <w:softHyphen/>
        <w:t>тических действий, схем и картинок. Таким образом, на примере этой темы ученикам легко сделать вывод о той роли, которую играет приставка в слове. Создается по</w:t>
      </w:r>
      <w:r w:rsidRPr="006247B0">
        <w:rPr>
          <w:sz w:val="28"/>
          <w:szCs w:val="28"/>
        </w:rPr>
        <w:softHyphen/>
        <w:t>нимание того, что приставка — значимая часть, и поэто</w:t>
      </w:r>
      <w:r w:rsidRPr="006247B0">
        <w:rPr>
          <w:sz w:val="28"/>
          <w:szCs w:val="28"/>
        </w:rPr>
        <w:softHyphen/>
        <w:t>му нужно стараться правильно ее использовать, чтобы не исказить смысл слова. Далее учащимся предлагается обратить внимание на многозначность некоторых при</w:t>
      </w:r>
      <w:r w:rsidRPr="006247B0">
        <w:rPr>
          <w:sz w:val="28"/>
          <w:szCs w:val="28"/>
        </w:rPr>
        <w:softHyphen/>
        <w:t>ставок. Одна приставка употребляется в разных словах, и нужно установить ее значение в каждом случае. В слу</w:t>
      </w:r>
      <w:r w:rsidRPr="006247B0">
        <w:rPr>
          <w:sz w:val="28"/>
          <w:szCs w:val="28"/>
        </w:rPr>
        <w:softHyphen/>
        <w:t xml:space="preserve">чае затруднений при выполнении данного вида задания самостоятельно логопед оказывает помощь, по отказываться от выполнения даже трудных задании не следует. Известно, что дети с </w:t>
      </w:r>
      <w:proofErr w:type="spellStart"/>
      <w:r w:rsidRPr="006247B0">
        <w:rPr>
          <w:sz w:val="28"/>
          <w:szCs w:val="28"/>
        </w:rPr>
        <w:t>дисграфией</w:t>
      </w:r>
      <w:proofErr w:type="spellEnd"/>
      <w:r w:rsidRPr="006247B0">
        <w:rPr>
          <w:sz w:val="28"/>
          <w:szCs w:val="28"/>
        </w:rPr>
        <w:t xml:space="preserve"> часто допускают </w:t>
      </w:r>
      <w:proofErr w:type="spellStart"/>
      <w:r w:rsidRPr="006247B0">
        <w:rPr>
          <w:sz w:val="28"/>
          <w:szCs w:val="28"/>
        </w:rPr>
        <w:t>нераз</w:t>
      </w:r>
      <w:r w:rsidRPr="006247B0">
        <w:rPr>
          <w:sz w:val="28"/>
          <w:szCs w:val="28"/>
        </w:rPr>
        <w:softHyphen/>
        <w:t>личение</w:t>
      </w:r>
      <w:proofErr w:type="spellEnd"/>
      <w:r w:rsidRPr="006247B0">
        <w:rPr>
          <w:sz w:val="28"/>
          <w:szCs w:val="28"/>
        </w:rPr>
        <w:t xml:space="preserve"> приставок и предлогов.</w:t>
      </w:r>
    </w:p>
    <w:p w:rsidR="005C1CF6" w:rsidRPr="006247B0" w:rsidRDefault="005C1CF6" w:rsidP="006247B0">
      <w:pPr>
        <w:widowControl/>
        <w:ind w:firstLine="709"/>
        <w:jc w:val="both"/>
        <w:rPr>
          <w:sz w:val="28"/>
          <w:szCs w:val="28"/>
        </w:rPr>
      </w:pPr>
      <w:r w:rsidRPr="006247B0">
        <w:rPr>
          <w:sz w:val="28"/>
          <w:szCs w:val="28"/>
        </w:rPr>
        <w:t xml:space="preserve">       В теме «Состав слова. Закрепление» происходит обобщение и закрепление полученных сведений по темам практического словообразования. Дети должны уметь свободно ориентироваться в составе слова, знать место в слове той или иной его части, не искать суффикс в начале слова, а приставку в конце. С помощью банков данных у детей накоплен фактический запас различных суффиксов и приставок; по буквенному образу дети должны опреде</w:t>
      </w:r>
      <w:r w:rsidRPr="006247B0">
        <w:rPr>
          <w:sz w:val="28"/>
          <w:szCs w:val="28"/>
        </w:rPr>
        <w:softHyphen/>
        <w:t>лить, что за часть слова перед ними, и уметь подбирать слова с заданной частью.</w:t>
      </w:r>
    </w:p>
    <w:p w:rsidR="005C1CF6" w:rsidRPr="006247B0" w:rsidRDefault="005C1CF6" w:rsidP="006247B0">
      <w:pPr>
        <w:widowControl/>
        <w:ind w:firstLine="709"/>
        <w:jc w:val="both"/>
        <w:rPr>
          <w:sz w:val="28"/>
          <w:szCs w:val="28"/>
        </w:rPr>
      </w:pPr>
      <w:r w:rsidRPr="006247B0">
        <w:rPr>
          <w:sz w:val="28"/>
          <w:szCs w:val="28"/>
        </w:rPr>
        <w:t xml:space="preserve">      В данной теме много заданий на разбор слов по со</w:t>
      </w:r>
      <w:r w:rsidRPr="006247B0">
        <w:rPr>
          <w:sz w:val="28"/>
          <w:szCs w:val="28"/>
        </w:rPr>
        <w:softHyphen/>
        <w:t>ставу, на подбор слов к заданным схемам. Такие задания способствуют развитию пространственного мышления, помогают осознанно относиться к предъявляемому мате</w:t>
      </w:r>
      <w:r w:rsidRPr="006247B0">
        <w:rPr>
          <w:sz w:val="28"/>
          <w:szCs w:val="28"/>
        </w:rPr>
        <w:softHyphen/>
        <w:t>риалу. В конце даны контрольные задания. Оцениваются контрольные задания по нормативам, согласно которым ставится оценка.</w:t>
      </w:r>
    </w:p>
    <w:p w:rsidR="005C1CF6" w:rsidRPr="006247B0" w:rsidRDefault="005C1CF6" w:rsidP="006247B0">
      <w:pPr>
        <w:widowControl/>
        <w:ind w:firstLine="709"/>
        <w:jc w:val="both"/>
        <w:rPr>
          <w:sz w:val="28"/>
          <w:szCs w:val="28"/>
        </w:rPr>
      </w:pPr>
      <w:r w:rsidRPr="006247B0">
        <w:rPr>
          <w:sz w:val="28"/>
          <w:szCs w:val="28"/>
        </w:rPr>
        <w:t>Многозначные слова:</w:t>
      </w:r>
    </w:p>
    <w:p w:rsidR="005C1CF6" w:rsidRPr="006247B0" w:rsidRDefault="005C1CF6" w:rsidP="006247B0">
      <w:pPr>
        <w:widowControl/>
        <w:ind w:firstLine="709"/>
        <w:jc w:val="both"/>
        <w:rPr>
          <w:sz w:val="28"/>
          <w:szCs w:val="28"/>
        </w:rPr>
      </w:pPr>
      <w:r w:rsidRPr="006247B0">
        <w:rPr>
          <w:sz w:val="28"/>
          <w:szCs w:val="28"/>
        </w:rPr>
        <w:t xml:space="preserve">       В первой теме дети узнают, что большинство слов русского языка имеет не одно, а несколько значений, по</w:t>
      </w:r>
      <w:r w:rsidRPr="006247B0">
        <w:rPr>
          <w:sz w:val="28"/>
          <w:szCs w:val="28"/>
        </w:rPr>
        <w:softHyphen/>
        <w:t>упражняются в определении прямого и переносного зна</w:t>
      </w:r>
      <w:r w:rsidRPr="006247B0">
        <w:rPr>
          <w:sz w:val="28"/>
          <w:szCs w:val="28"/>
        </w:rPr>
        <w:softHyphen/>
        <w:t>чения многозначных слов. Умение применять слово в со</w:t>
      </w:r>
      <w:r w:rsidRPr="006247B0">
        <w:rPr>
          <w:sz w:val="28"/>
          <w:szCs w:val="28"/>
        </w:rPr>
        <w:softHyphen/>
        <w:t>ответствии с его значением поможет правильно строить высказывание. Будут преодолены ошибки, связанные с неправильным словоупотреблением.</w:t>
      </w:r>
    </w:p>
    <w:p w:rsidR="005C1CF6" w:rsidRPr="006247B0" w:rsidRDefault="005C1CF6" w:rsidP="006247B0">
      <w:pPr>
        <w:widowControl/>
        <w:ind w:firstLine="709"/>
        <w:jc w:val="both"/>
        <w:rPr>
          <w:sz w:val="28"/>
          <w:szCs w:val="28"/>
        </w:rPr>
      </w:pPr>
      <w:r w:rsidRPr="006247B0">
        <w:rPr>
          <w:sz w:val="28"/>
          <w:szCs w:val="28"/>
        </w:rPr>
        <w:t xml:space="preserve">       Совершенно новый пласт лексики, не используемый до сих пор детьми, представлен в виде фразеологических оборотов. Фразеологические обороты </w:t>
      </w:r>
      <w:proofErr w:type="gramStart"/>
      <w:r w:rsidRPr="006247B0">
        <w:rPr>
          <w:sz w:val="28"/>
          <w:szCs w:val="28"/>
        </w:rPr>
        <w:t>по своему</w:t>
      </w:r>
      <w:proofErr w:type="gramEnd"/>
      <w:r w:rsidRPr="006247B0">
        <w:rPr>
          <w:sz w:val="28"/>
          <w:szCs w:val="28"/>
        </w:rPr>
        <w:t xml:space="preserve"> употре</w:t>
      </w:r>
      <w:r w:rsidRPr="006247B0">
        <w:rPr>
          <w:sz w:val="28"/>
          <w:szCs w:val="28"/>
        </w:rPr>
        <w:softHyphen/>
        <w:t>блению принадлежат к разговорной речи, они доступны и понятны детям. Речь детей только выиграет, если они усвоят и включат в свой активный словарь хотя бы часть из тех фразеологизмов, с которыми встретятся при вы</w:t>
      </w:r>
      <w:r w:rsidRPr="006247B0">
        <w:rPr>
          <w:sz w:val="28"/>
          <w:szCs w:val="28"/>
        </w:rPr>
        <w:softHyphen/>
        <w:t>полнении заданий.</w:t>
      </w:r>
    </w:p>
    <w:p w:rsidR="005C1CF6" w:rsidRPr="006247B0" w:rsidRDefault="005C1CF6" w:rsidP="006247B0">
      <w:pPr>
        <w:widowControl/>
        <w:ind w:firstLine="709"/>
        <w:jc w:val="both"/>
        <w:rPr>
          <w:sz w:val="28"/>
          <w:szCs w:val="28"/>
        </w:rPr>
      </w:pPr>
      <w:r w:rsidRPr="006247B0">
        <w:rPr>
          <w:sz w:val="28"/>
          <w:szCs w:val="28"/>
        </w:rPr>
        <w:t xml:space="preserve">       Приступая к работе над заданиями из темы «Синони</w:t>
      </w:r>
      <w:r w:rsidRPr="006247B0">
        <w:rPr>
          <w:sz w:val="28"/>
          <w:szCs w:val="28"/>
        </w:rPr>
        <w:softHyphen/>
        <w:t>мы», сразу же надо показать учащимся отличие синони</w:t>
      </w:r>
      <w:r w:rsidRPr="006247B0">
        <w:rPr>
          <w:sz w:val="28"/>
          <w:szCs w:val="28"/>
        </w:rPr>
        <w:softHyphen/>
        <w:t xml:space="preserve">мического ряда от гнезда родственных слов: при </w:t>
      </w:r>
      <w:r w:rsidRPr="006247B0">
        <w:rPr>
          <w:sz w:val="28"/>
          <w:szCs w:val="28"/>
        </w:rPr>
        <w:lastRenderedPageBreak/>
        <w:t>общем признаке — сходстве по смыслу, — эти группы различа</w:t>
      </w:r>
      <w:r w:rsidRPr="006247B0">
        <w:rPr>
          <w:sz w:val="28"/>
          <w:szCs w:val="28"/>
        </w:rPr>
        <w:softHyphen/>
        <w:t>ются тем, что синонимический ряд включает слова только одной части речи и не содержит, как правило, в своем со</w:t>
      </w:r>
      <w:r w:rsidRPr="006247B0">
        <w:rPr>
          <w:sz w:val="28"/>
          <w:szCs w:val="28"/>
        </w:rPr>
        <w:softHyphen/>
        <w:t>ставе однокоренных слов.</w:t>
      </w:r>
    </w:p>
    <w:p w:rsidR="005C1CF6" w:rsidRPr="006247B0" w:rsidRDefault="005C1CF6" w:rsidP="006247B0">
      <w:pPr>
        <w:widowControl/>
        <w:ind w:firstLine="709"/>
        <w:jc w:val="both"/>
        <w:rPr>
          <w:sz w:val="28"/>
          <w:szCs w:val="28"/>
        </w:rPr>
      </w:pPr>
      <w:r w:rsidRPr="006247B0">
        <w:rPr>
          <w:sz w:val="28"/>
          <w:szCs w:val="28"/>
        </w:rPr>
        <w:t xml:space="preserve">      Детям с нарушениями речи, имеющим бедный словар</w:t>
      </w:r>
      <w:r w:rsidRPr="006247B0">
        <w:rPr>
          <w:sz w:val="28"/>
          <w:szCs w:val="28"/>
        </w:rPr>
        <w:softHyphen/>
        <w:t>ный запас, обычно трудно выполнять задания на подбор синонимов, поэтому в первых упражнениях им предлага</w:t>
      </w:r>
      <w:r w:rsidRPr="006247B0">
        <w:rPr>
          <w:sz w:val="28"/>
          <w:szCs w:val="28"/>
        </w:rPr>
        <w:softHyphen/>
        <w:t>ется не подобрать синоним к тому или иному слову, а вы</w:t>
      </w:r>
      <w:r w:rsidRPr="006247B0">
        <w:rPr>
          <w:sz w:val="28"/>
          <w:szCs w:val="28"/>
        </w:rPr>
        <w:softHyphen/>
        <w:t>брать готовый синонимический ряд из ряда слов, а также найти соответствия, объединяя синонимы в пары. Гото</w:t>
      </w:r>
      <w:r w:rsidRPr="006247B0">
        <w:rPr>
          <w:sz w:val="28"/>
          <w:szCs w:val="28"/>
        </w:rPr>
        <w:softHyphen/>
        <w:t>вые образцы синонимических рядов и пар слов-синони</w:t>
      </w:r>
      <w:r w:rsidRPr="006247B0">
        <w:rPr>
          <w:sz w:val="28"/>
          <w:szCs w:val="28"/>
        </w:rPr>
        <w:softHyphen/>
        <w:t>мов демонстрируются детям в качестве примеров для на</w:t>
      </w:r>
      <w:r w:rsidRPr="006247B0">
        <w:rPr>
          <w:sz w:val="28"/>
          <w:szCs w:val="28"/>
        </w:rPr>
        <w:softHyphen/>
        <w:t>блюдения и запоминания. После этого начинается работа над использованием синонимов в речи. Предупреждению ошибок на неуместное использование слов посвящены упражнения, показывающие возможности лексической сочетаемости слов-синонимов с тем или иным словом в словосочетаниях и предложениях. Опираясь на свой ре</w:t>
      </w:r>
      <w:r w:rsidRPr="006247B0">
        <w:rPr>
          <w:sz w:val="28"/>
          <w:szCs w:val="28"/>
        </w:rPr>
        <w:softHyphen/>
        <w:t>чевой опыт, используя помощь логопеда, дети подбирают нужные слова в словосочетания и предложения.           Тема «Грамматическая сочетаемость» включена для предупреждения грамматических ошибок в управлении. Конечно, эти задания выполняются с помощью логопеда. Дети должны запомнить правильные варианты составле</w:t>
      </w:r>
      <w:r w:rsidRPr="006247B0">
        <w:rPr>
          <w:sz w:val="28"/>
          <w:szCs w:val="28"/>
        </w:rPr>
        <w:softHyphen/>
        <w:t>ния словосочетаний.</w:t>
      </w:r>
    </w:p>
    <w:p w:rsidR="005C1CF6" w:rsidRPr="006247B0" w:rsidRDefault="005C1CF6" w:rsidP="006247B0">
      <w:pPr>
        <w:widowControl/>
        <w:ind w:firstLine="709"/>
        <w:jc w:val="both"/>
        <w:rPr>
          <w:sz w:val="28"/>
          <w:szCs w:val="28"/>
        </w:rPr>
      </w:pPr>
      <w:r w:rsidRPr="006247B0">
        <w:rPr>
          <w:sz w:val="28"/>
          <w:szCs w:val="28"/>
        </w:rPr>
        <w:t xml:space="preserve">      Синонимы нужны также для того, чтобы исключить повторение одного и того же слова в предложении и тексте. Ученики выполняют задание по редактированию предложений, устраняют повторяющиеся слова. Такой вид работы </w:t>
      </w:r>
      <w:proofErr w:type="gramStart"/>
      <w:r w:rsidRPr="006247B0">
        <w:rPr>
          <w:sz w:val="28"/>
          <w:szCs w:val="28"/>
        </w:rPr>
        <w:t>является  хорошей</w:t>
      </w:r>
      <w:proofErr w:type="gramEnd"/>
      <w:r w:rsidRPr="006247B0">
        <w:rPr>
          <w:sz w:val="28"/>
          <w:szCs w:val="28"/>
        </w:rPr>
        <w:t xml:space="preserve"> подготовкой к написанию изложений, сочинений и других связных высказываний.</w:t>
      </w:r>
    </w:p>
    <w:p w:rsidR="005C1CF6" w:rsidRPr="006247B0" w:rsidRDefault="005C1CF6" w:rsidP="006247B0">
      <w:pPr>
        <w:widowControl/>
        <w:ind w:firstLine="709"/>
        <w:jc w:val="both"/>
        <w:rPr>
          <w:sz w:val="28"/>
          <w:szCs w:val="28"/>
        </w:rPr>
      </w:pPr>
      <w:r w:rsidRPr="006247B0">
        <w:rPr>
          <w:sz w:val="28"/>
          <w:szCs w:val="28"/>
        </w:rPr>
        <w:t xml:space="preserve">       Далее рассматривается синонимия многозначных слов. Очень важно показать, что разные значения одно</w:t>
      </w:r>
      <w:r w:rsidRPr="006247B0">
        <w:rPr>
          <w:sz w:val="28"/>
          <w:szCs w:val="28"/>
        </w:rPr>
        <w:softHyphen/>
        <w:t>го многозначного слова образуют свои синонимические ряды. Выполняя задания этой темы, дети увидят, что си</w:t>
      </w:r>
      <w:r w:rsidRPr="006247B0">
        <w:rPr>
          <w:sz w:val="28"/>
          <w:szCs w:val="28"/>
        </w:rPr>
        <w:softHyphen/>
        <w:t>нонимы нужны для более точного выражения мысли.</w:t>
      </w:r>
    </w:p>
    <w:p w:rsidR="005C1CF6" w:rsidRPr="006247B0" w:rsidRDefault="005C1CF6" w:rsidP="006247B0">
      <w:pPr>
        <w:widowControl/>
        <w:ind w:firstLine="709"/>
        <w:jc w:val="both"/>
        <w:rPr>
          <w:sz w:val="28"/>
          <w:szCs w:val="28"/>
        </w:rPr>
      </w:pPr>
      <w:r w:rsidRPr="006247B0">
        <w:rPr>
          <w:sz w:val="28"/>
          <w:szCs w:val="28"/>
        </w:rPr>
        <w:t xml:space="preserve">      И только последние задания — на самостоятельный подбор синонима к заданному слову. Заполнение таблиц можно провести в форме игры, с подсчетом очков за каж</w:t>
      </w:r>
      <w:r w:rsidRPr="006247B0">
        <w:rPr>
          <w:sz w:val="28"/>
          <w:szCs w:val="28"/>
        </w:rPr>
        <w:softHyphen/>
        <w:t>дое правильное слово.</w:t>
      </w:r>
    </w:p>
    <w:p w:rsidR="005C1CF6" w:rsidRPr="006247B0" w:rsidRDefault="005C1CF6" w:rsidP="006247B0">
      <w:pPr>
        <w:widowControl/>
        <w:ind w:firstLine="709"/>
        <w:jc w:val="both"/>
        <w:rPr>
          <w:sz w:val="28"/>
          <w:szCs w:val="28"/>
        </w:rPr>
      </w:pPr>
      <w:r w:rsidRPr="006247B0">
        <w:rPr>
          <w:sz w:val="28"/>
          <w:szCs w:val="28"/>
        </w:rPr>
        <w:t xml:space="preserve">      В конце темы помещены контрольные задания, кото</w:t>
      </w:r>
      <w:r w:rsidRPr="006247B0">
        <w:rPr>
          <w:sz w:val="28"/>
          <w:szCs w:val="28"/>
        </w:rPr>
        <w:softHyphen/>
        <w:t>рые выполняются самостоятельно. Оцениваются данные задания по нормативам.</w:t>
      </w:r>
    </w:p>
    <w:p w:rsidR="005C1CF6" w:rsidRPr="006247B0" w:rsidRDefault="005C1CF6" w:rsidP="006247B0">
      <w:pPr>
        <w:widowControl/>
        <w:ind w:firstLine="709"/>
        <w:jc w:val="both"/>
        <w:rPr>
          <w:sz w:val="28"/>
          <w:szCs w:val="28"/>
        </w:rPr>
      </w:pPr>
      <w:r w:rsidRPr="006247B0">
        <w:rPr>
          <w:sz w:val="28"/>
          <w:szCs w:val="28"/>
        </w:rPr>
        <w:t xml:space="preserve">      Работа с материалами из темы «Антонимы»; тоже осно</w:t>
      </w:r>
      <w:r w:rsidRPr="006247B0">
        <w:rPr>
          <w:sz w:val="28"/>
          <w:szCs w:val="28"/>
        </w:rPr>
        <w:softHyphen/>
        <w:t>вана па принципе от простого к сложному. Распределить слова па антонимические пары сможет, наверное, практи</w:t>
      </w:r>
      <w:r w:rsidRPr="006247B0">
        <w:rPr>
          <w:sz w:val="28"/>
          <w:szCs w:val="28"/>
        </w:rPr>
        <w:softHyphen/>
        <w:t>чески каждый ученик. Затем предстоит найти антонимы в текстах пословиц и стихотворений. Выполнив эти задания, дети получат опыт работы с антонимами, и им будет лег</w:t>
      </w:r>
      <w:r w:rsidRPr="006247B0">
        <w:rPr>
          <w:sz w:val="28"/>
          <w:szCs w:val="28"/>
        </w:rPr>
        <w:softHyphen/>
        <w:t>че справляться с подбором антонимов к заданным словам. Вначале нужно вставить недостающие слова в предложе</w:t>
      </w:r>
      <w:r w:rsidRPr="006247B0">
        <w:rPr>
          <w:sz w:val="28"/>
          <w:szCs w:val="28"/>
        </w:rPr>
        <w:softHyphen/>
        <w:t>ния, ориентируясь на контекст. Антонимы-прилагательные восстанавливаются в предложениях легче, чем глаголы или существительные, поэтому больше дано предложений на восстановление прилагательных. Когда ученики справят</w:t>
      </w:r>
      <w:r w:rsidRPr="006247B0">
        <w:rPr>
          <w:sz w:val="28"/>
          <w:szCs w:val="28"/>
        </w:rPr>
        <w:softHyphen/>
        <w:t>ся с подбором слов-антонимов в текстах, можно начинать заполнять таблицы. В заключение рассматриваются тема: «Подбор антонимов к многозначным словам».</w:t>
      </w:r>
    </w:p>
    <w:p w:rsidR="005C1CF6" w:rsidRPr="006247B0" w:rsidRDefault="005C1CF6" w:rsidP="006247B0">
      <w:pPr>
        <w:widowControl/>
        <w:ind w:firstLine="709"/>
        <w:jc w:val="both"/>
        <w:rPr>
          <w:b/>
          <w:bCs/>
          <w:sz w:val="28"/>
          <w:szCs w:val="28"/>
        </w:rPr>
      </w:pPr>
    </w:p>
    <w:p w:rsidR="005C1CF6" w:rsidRPr="006247B0" w:rsidRDefault="005C1CF6" w:rsidP="006247B0">
      <w:pPr>
        <w:ind w:firstLine="709"/>
        <w:jc w:val="both"/>
        <w:rPr>
          <w:b/>
          <w:sz w:val="28"/>
          <w:szCs w:val="28"/>
        </w:rPr>
      </w:pPr>
      <w:r w:rsidRPr="006247B0">
        <w:rPr>
          <w:b/>
          <w:sz w:val="28"/>
          <w:szCs w:val="28"/>
        </w:rPr>
        <w:lastRenderedPageBreak/>
        <w:t>Развитие связной речи</w:t>
      </w:r>
    </w:p>
    <w:p w:rsidR="005C1CF6" w:rsidRPr="006247B0" w:rsidRDefault="005C1CF6" w:rsidP="006247B0">
      <w:pPr>
        <w:ind w:firstLine="709"/>
        <w:jc w:val="both"/>
        <w:rPr>
          <w:sz w:val="28"/>
          <w:szCs w:val="28"/>
        </w:rPr>
      </w:pPr>
      <w:r w:rsidRPr="006247B0">
        <w:rPr>
          <w:sz w:val="28"/>
          <w:szCs w:val="28"/>
        </w:rPr>
        <w:t xml:space="preserve"> </w:t>
      </w:r>
    </w:p>
    <w:p w:rsidR="005C1CF6" w:rsidRPr="006247B0" w:rsidRDefault="005C1CF6" w:rsidP="006247B0">
      <w:pPr>
        <w:ind w:firstLine="709"/>
        <w:jc w:val="both"/>
        <w:rPr>
          <w:sz w:val="28"/>
          <w:szCs w:val="28"/>
        </w:rPr>
      </w:pPr>
      <w:r w:rsidRPr="006247B0">
        <w:rPr>
          <w:sz w:val="28"/>
          <w:szCs w:val="28"/>
        </w:rPr>
        <w:t>Коррекция недостатков в развитии связ</w:t>
      </w:r>
      <w:r w:rsidRPr="006247B0">
        <w:rPr>
          <w:sz w:val="28"/>
          <w:szCs w:val="28"/>
        </w:rPr>
        <w:softHyphen/>
        <w:t>ной речи осуществляется на всех логопедических заняти</w:t>
      </w:r>
      <w:r w:rsidRPr="006247B0">
        <w:rPr>
          <w:sz w:val="28"/>
          <w:szCs w:val="28"/>
        </w:rPr>
        <w:softHyphen/>
        <w:t>ях независимо от темы: дети учатся полно и подробно пла</w:t>
      </w:r>
      <w:r w:rsidRPr="006247B0">
        <w:rPr>
          <w:sz w:val="28"/>
          <w:szCs w:val="28"/>
        </w:rPr>
        <w:softHyphen/>
        <w:t>нировать выполнение того или иного занятия, объяснять свой ответ. При ответах дети должны пользоваться пол</w:t>
      </w:r>
      <w:r w:rsidRPr="006247B0">
        <w:rPr>
          <w:sz w:val="28"/>
          <w:szCs w:val="28"/>
        </w:rPr>
        <w:softHyphen/>
        <w:t>ными развернутыми предложениями, при этом использо</w:t>
      </w:r>
      <w:r w:rsidRPr="006247B0">
        <w:rPr>
          <w:sz w:val="28"/>
          <w:szCs w:val="28"/>
        </w:rPr>
        <w:softHyphen/>
        <w:t>вать несколько предложений, чтобы составилось малень</w:t>
      </w:r>
      <w:r w:rsidRPr="006247B0">
        <w:rPr>
          <w:sz w:val="28"/>
          <w:szCs w:val="28"/>
        </w:rPr>
        <w:softHyphen/>
        <w:t>кое связное высказывание. Учитель-логопед поощряет попытки детей строить развернутые ответы с помощью вопросов. Постепенно опорные вопросы сворачиваются, остается помощь в виде побуждения к составлению рас</w:t>
      </w:r>
      <w:r w:rsidRPr="006247B0">
        <w:rPr>
          <w:sz w:val="28"/>
          <w:szCs w:val="28"/>
        </w:rPr>
        <w:softHyphen/>
        <w:t>сказа.  Дети должны уметь строить предложение с однородными членами, с союзами «а», «но», «и» (с опорой на образец). Устанавливать причинно-следственные связи в сложных предложениях. Дифференцировать понятия: словосочетание-предложение-текст. Выделять в тексте основную мысль, озаглавливать текст. Составлять план текста. Составлять и записывать мини-сочинение по картине.</w:t>
      </w:r>
    </w:p>
    <w:p w:rsidR="005C1CF6" w:rsidRPr="006247B0" w:rsidRDefault="005C1CF6" w:rsidP="006247B0">
      <w:pPr>
        <w:widowControl/>
        <w:ind w:firstLine="709"/>
        <w:jc w:val="both"/>
        <w:rPr>
          <w:sz w:val="28"/>
          <w:szCs w:val="28"/>
        </w:rPr>
      </w:pPr>
    </w:p>
    <w:p w:rsidR="0023718E" w:rsidRDefault="0023718E">
      <w:pPr>
        <w:widowControl/>
        <w:autoSpaceDE/>
        <w:autoSpaceDN/>
        <w:adjustRightInd/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C1CF6" w:rsidRPr="006247B0" w:rsidRDefault="005C1CF6" w:rsidP="006247B0">
      <w:pPr>
        <w:pStyle w:val="a8"/>
        <w:widowControl/>
        <w:numPr>
          <w:ilvl w:val="0"/>
          <w:numId w:val="7"/>
        </w:numPr>
        <w:ind w:left="0" w:firstLine="709"/>
        <w:jc w:val="both"/>
        <w:rPr>
          <w:b/>
          <w:sz w:val="28"/>
          <w:szCs w:val="28"/>
        </w:rPr>
      </w:pPr>
      <w:r w:rsidRPr="006247B0">
        <w:rPr>
          <w:b/>
          <w:sz w:val="28"/>
          <w:szCs w:val="28"/>
        </w:rPr>
        <w:lastRenderedPageBreak/>
        <w:t>Тематическое планирование.</w:t>
      </w:r>
    </w:p>
    <w:p w:rsidR="005C1CF6" w:rsidRPr="006247B0" w:rsidRDefault="005C1CF6" w:rsidP="006247B0">
      <w:pPr>
        <w:widowControl/>
        <w:ind w:firstLine="709"/>
        <w:jc w:val="both"/>
        <w:rPr>
          <w:sz w:val="28"/>
          <w:szCs w:val="28"/>
        </w:rPr>
      </w:pPr>
    </w:p>
    <w:p w:rsidR="005C1CF6" w:rsidRPr="006247B0" w:rsidRDefault="005C1CF6" w:rsidP="006247B0">
      <w:pPr>
        <w:widowControl/>
        <w:ind w:firstLine="709"/>
        <w:jc w:val="both"/>
        <w:rPr>
          <w:sz w:val="28"/>
          <w:szCs w:val="28"/>
        </w:rPr>
      </w:pPr>
    </w:p>
    <w:p w:rsidR="005C1CF6" w:rsidRPr="006247B0" w:rsidRDefault="005C1CF6" w:rsidP="006247B0">
      <w:pPr>
        <w:widowControl/>
        <w:numPr>
          <w:ilvl w:val="0"/>
          <w:numId w:val="17"/>
        </w:numPr>
        <w:autoSpaceDE/>
        <w:autoSpaceDN/>
        <w:adjustRightInd/>
        <w:ind w:left="0"/>
        <w:jc w:val="both"/>
        <w:rPr>
          <w:sz w:val="28"/>
          <w:szCs w:val="28"/>
        </w:rPr>
      </w:pPr>
      <w:r w:rsidRPr="006247B0">
        <w:rPr>
          <w:b/>
          <w:sz w:val="28"/>
          <w:szCs w:val="28"/>
        </w:rPr>
        <w:t>класс</w:t>
      </w:r>
    </w:p>
    <w:p w:rsidR="005C1CF6" w:rsidRPr="006247B0" w:rsidRDefault="005C1CF6" w:rsidP="006247B0">
      <w:pPr>
        <w:jc w:val="both"/>
        <w:rPr>
          <w:sz w:val="28"/>
          <w:szCs w:val="28"/>
        </w:rPr>
      </w:pPr>
      <w:r w:rsidRPr="006247B0">
        <w:rPr>
          <w:sz w:val="28"/>
          <w:szCs w:val="28"/>
        </w:rPr>
        <w:t xml:space="preserve">  </w:t>
      </w:r>
    </w:p>
    <w:tbl>
      <w:tblPr>
        <w:tblStyle w:val="TableGrid"/>
        <w:tblW w:w="9924" w:type="dxa"/>
        <w:tblInd w:w="-396" w:type="dxa"/>
        <w:tblLayout w:type="fixed"/>
        <w:tblCellMar>
          <w:top w:w="5" w:type="dxa"/>
          <w:left w:w="106" w:type="dxa"/>
          <w:right w:w="77" w:type="dxa"/>
        </w:tblCellMar>
        <w:tblLook w:val="04A0" w:firstRow="1" w:lastRow="0" w:firstColumn="1" w:lastColumn="0" w:noHBand="0" w:noVBand="1"/>
      </w:tblPr>
      <w:tblGrid>
        <w:gridCol w:w="547"/>
        <w:gridCol w:w="2198"/>
        <w:gridCol w:w="25"/>
        <w:gridCol w:w="3464"/>
        <w:gridCol w:w="822"/>
        <w:gridCol w:w="13"/>
        <w:gridCol w:w="814"/>
        <w:gridCol w:w="6"/>
        <w:gridCol w:w="126"/>
        <w:gridCol w:w="789"/>
        <w:gridCol w:w="15"/>
        <w:gridCol w:w="330"/>
        <w:gridCol w:w="775"/>
      </w:tblGrid>
      <w:tr w:rsidR="005C1CF6" w:rsidRPr="006247B0" w:rsidTr="006247B0">
        <w:trPr>
          <w:trHeight w:val="434"/>
        </w:trPr>
        <w:tc>
          <w:tcPr>
            <w:tcW w:w="5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jc w:val="both"/>
              <w:rPr>
                <w:b/>
                <w:sz w:val="28"/>
                <w:szCs w:val="28"/>
              </w:rPr>
            </w:pPr>
            <w:r w:rsidRPr="006247B0">
              <w:rPr>
                <w:b/>
                <w:sz w:val="28"/>
                <w:szCs w:val="28"/>
              </w:rPr>
              <w:t xml:space="preserve">№ </w:t>
            </w:r>
          </w:p>
          <w:p w:rsidR="005C1CF6" w:rsidRPr="006247B0" w:rsidRDefault="005C1CF6" w:rsidP="006247B0">
            <w:pPr>
              <w:jc w:val="both"/>
              <w:rPr>
                <w:b/>
                <w:sz w:val="28"/>
                <w:szCs w:val="28"/>
              </w:rPr>
            </w:pPr>
            <w:r w:rsidRPr="006247B0">
              <w:rPr>
                <w:b/>
                <w:sz w:val="28"/>
                <w:szCs w:val="28"/>
              </w:rPr>
              <w:t xml:space="preserve">п/п </w:t>
            </w:r>
          </w:p>
        </w:tc>
        <w:tc>
          <w:tcPr>
            <w:tcW w:w="21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jc w:val="both"/>
              <w:rPr>
                <w:b/>
                <w:sz w:val="28"/>
                <w:szCs w:val="28"/>
              </w:rPr>
            </w:pPr>
            <w:r w:rsidRPr="006247B0">
              <w:rPr>
                <w:b/>
                <w:sz w:val="28"/>
                <w:szCs w:val="28"/>
              </w:rPr>
              <w:t xml:space="preserve">Тема занятия </w:t>
            </w:r>
          </w:p>
        </w:tc>
        <w:tc>
          <w:tcPr>
            <w:tcW w:w="348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jc w:val="both"/>
              <w:rPr>
                <w:b/>
                <w:sz w:val="28"/>
                <w:szCs w:val="28"/>
              </w:rPr>
            </w:pPr>
            <w:r w:rsidRPr="006247B0">
              <w:rPr>
                <w:b/>
                <w:sz w:val="28"/>
                <w:szCs w:val="28"/>
              </w:rPr>
              <w:t xml:space="preserve">Содержание занятия </w:t>
            </w:r>
          </w:p>
        </w:tc>
        <w:tc>
          <w:tcPr>
            <w:tcW w:w="8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jc w:val="both"/>
              <w:rPr>
                <w:b/>
                <w:sz w:val="28"/>
                <w:szCs w:val="28"/>
              </w:rPr>
            </w:pPr>
            <w:r w:rsidRPr="006247B0">
              <w:rPr>
                <w:b/>
                <w:sz w:val="28"/>
                <w:szCs w:val="28"/>
              </w:rPr>
              <w:t xml:space="preserve">Кол-во часов </w:t>
            </w:r>
          </w:p>
        </w:tc>
        <w:tc>
          <w:tcPr>
            <w:tcW w:w="2868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C1CF6" w:rsidRPr="006247B0" w:rsidRDefault="005C1CF6" w:rsidP="006247B0">
            <w:pPr>
              <w:jc w:val="both"/>
              <w:rPr>
                <w:b/>
                <w:sz w:val="28"/>
                <w:szCs w:val="28"/>
              </w:rPr>
            </w:pPr>
            <w:r w:rsidRPr="006247B0">
              <w:rPr>
                <w:b/>
                <w:sz w:val="28"/>
                <w:szCs w:val="28"/>
              </w:rPr>
              <w:t>Дата</w:t>
            </w:r>
          </w:p>
        </w:tc>
      </w:tr>
      <w:tr w:rsidR="005C1CF6" w:rsidRPr="006247B0" w:rsidTr="006247B0">
        <w:trPr>
          <w:trHeight w:val="394"/>
        </w:trPr>
        <w:tc>
          <w:tcPr>
            <w:tcW w:w="5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8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jc w:val="both"/>
              <w:rPr>
                <w:b/>
                <w:sz w:val="28"/>
                <w:szCs w:val="28"/>
              </w:rPr>
            </w:pPr>
            <w:r w:rsidRPr="006247B0">
              <w:rPr>
                <w:b/>
                <w:sz w:val="28"/>
                <w:szCs w:val="28"/>
              </w:rPr>
              <w:t>План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jc w:val="both"/>
              <w:rPr>
                <w:b/>
                <w:sz w:val="28"/>
                <w:szCs w:val="28"/>
              </w:rPr>
            </w:pPr>
            <w:r w:rsidRPr="006247B0">
              <w:rPr>
                <w:b/>
                <w:sz w:val="28"/>
                <w:szCs w:val="28"/>
              </w:rPr>
              <w:t>Факт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jc w:val="both"/>
              <w:rPr>
                <w:b/>
                <w:sz w:val="28"/>
                <w:szCs w:val="28"/>
              </w:rPr>
            </w:pPr>
            <w:r w:rsidRPr="006247B0">
              <w:rPr>
                <w:b/>
                <w:sz w:val="28"/>
                <w:szCs w:val="28"/>
              </w:rPr>
              <w:t>Примечание</w:t>
            </w:r>
          </w:p>
        </w:tc>
      </w:tr>
      <w:tr w:rsidR="005C1CF6" w:rsidRPr="006247B0" w:rsidTr="006247B0">
        <w:trPr>
          <w:trHeight w:val="286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1.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6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jc w:val="both"/>
              <w:rPr>
                <w:sz w:val="28"/>
                <w:szCs w:val="28"/>
              </w:rPr>
            </w:pPr>
            <w:r w:rsidRPr="006247B0">
              <w:rPr>
                <w:i/>
                <w:sz w:val="28"/>
                <w:szCs w:val="28"/>
              </w:rPr>
              <w:t xml:space="preserve">Обследование речи 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4 </w:t>
            </w:r>
          </w:p>
        </w:tc>
        <w:tc>
          <w:tcPr>
            <w:tcW w:w="95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286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 </w:t>
            </w:r>
          </w:p>
        </w:tc>
        <w:tc>
          <w:tcPr>
            <w:tcW w:w="56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i/>
                <w:sz w:val="28"/>
                <w:szCs w:val="28"/>
              </w:rPr>
              <w:t>1. Подготовительный</w:t>
            </w:r>
            <w:r w:rsidRPr="006247B0">
              <w:rPr>
                <w:b/>
                <w:i/>
                <w:sz w:val="28"/>
                <w:szCs w:val="28"/>
              </w:rPr>
              <w:t xml:space="preserve"> 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 </w:t>
            </w:r>
          </w:p>
        </w:tc>
        <w:tc>
          <w:tcPr>
            <w:tcW w:w="95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221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2.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 </w:t>
            </w:r>
          </w:p>
        </w:tc>
        <w:tc>
          <w:tcPr>
            <w:tcW w:w="2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 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 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3 </w:t>
            </w:r>
          </w:p>
        </w:tc>
        <w:tc>
          <w:tcPr>
            <w:tcW w:w="95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295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 </w:t>
            </w:r>
          </w:p>
        </w:tc>
        <w:tc>
          <w:tcPr>
            <w:tcW w:w="56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i/>
                <w:sz w:val="28"/>
                <w:szCs w:val="28"/>
              </w:rPr>
              <w:t xml:space="preserve">2.Развитие лексической стороны речи 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 </w:t>
            </w:r>
          </w:p>
        </w:tc>
        <w:tc>
          <w:tcPr>
            <w:tcW w:w="95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1116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3.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Слово как единица речи. </w:t>
            </w:r>
          </w:p>
        </w:tc>
        <w:tc>
          <w:tcPr>
            <w:tcW w:w="3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Выделение слова из текста, речевого потока. Соотнесение слова и предмета. Условно-графическое обозначение слов. Уточнение значений, имеющихся в активном словаре слов. 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95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295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4.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Слова – названия </w:t>
            </w:r>
          </w:p>
        </w:tc>
        <w:tc>
          <w:tcPr>
            <w:tcW w:w="3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Слова – предметы, с которыми дети сталкиваются в быту, 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95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blPrEx>
          <w:tblCellMar>
            <w:top w:w="6" w:type="dxa"/>
            <w:right w:w="70" w:type="dxa"/>
          </w:tblCellMar>
        </w:tblPrEx>
        <w:trPr>
          <w:trHeight w:val="1392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предметов. </w:t>
            </w:r>
          </w:p>
        </w:tc>
        <w:tc>
          <w:tcPr>
            <w:tcW w:w="3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учебе, природе. Упражнения на активизацию и обогащение номинативного словаря: выбор картинок по названию, название картинок, подбор слов-предметов к лексическим темам («Учебные вещи», «В школе»), названия частей и деталей предметов. 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5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blPrEx>
          <w:tblCellMar>
            <w:top w:w="6" w:type="dxa"/>
            <w:right w:w="70" w:type="dxa"/>
          </w:tblCellMar>
        </w:tblPrEx>
        <w:trPr>
          <w:trHeight w:val="111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lastRenderedPageBreak/>
              <w:t>5.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Слова – названия действий. </w:t>
            </w:r>
          </w:p>
        </w:tc>
        <w:tc>
          <w:tcPr>
            <w:tcW w:w="3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Слова – действия, с которыми дети сталкиваются в быту, учебе, природе. Задания на уточнение представлений о словах, обозначающих действия. Упражнения на активизацию и обогащение предикативного словаря. 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95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blPrEx>
          <w:tblCellMar>
            <w:top w:w="6" w:type="dxa"/>
            <w:right w:w="70" w:type="dxa"/>
          </w:tblCellMar>
        </w:tblPrEx>
        <w:trPr>
          <w:trHeight w:val="139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6.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Слова – названия. </w:t>
            </w:r>
          </w:p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признаков предметов. </w:t>
            </w:r>
          </w:p>
        </w:tc>
        <w:tc>
          <w:tcPr>
            <w:tcW w:w="3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Упражнения на активизацию и обогащение словаря </w:t>
            </w:r>
            <w:proofErr w:type="spellStart"/>
            <w:r w:rsidRPr="006247B0">
              <w:rPr>
                <w:sz w:val="28"/>
                <w:szCs w:val="28"/>
              </w:rPr>
              <w:t>словпризнаков</w:t>
            </w:r>
            <w:proofErr w:type="spellEnd"/>
            <w:r w:rsidRPr="006247B0">
              <w:rPr>
                <w:sz w:val="28"/>
                <w:szCs w:val="28"/>
              </w:rPr>
              <w:t xml:space="preserve">: игры типа «Какой бывает?». Подбор слов, обозначающих признаки предметов. Подбор слов, обозначающих цвет, величину, форму, высоту, ширину, вкус, вес, скорость и т.д. 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95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 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blPrEx>
          <w:tblCellMar>
            <w:top w:w="6" w:type="dxa"/>
            <w:right w:w="70" w:type="dxa"/>
          </w:tblCellMar>
        </w:tblPrEx>
        <w:trPr>
          <w:trHeight w:val="139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7.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Слово в составе предложения. </w:t>
            </w:r>
          </w:p>
        </w:tc>
        <w:tc>
          <w:tcPr>
            <w:tcW w:w="3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Составление предложений по сюжетным картинкам и их условно-графическая запись. Различение слова и предложения. Подсчет слов в предложении. Составление предложений с использованием слов-предметов, </w:t>
            </w:r>
            <w:proofErr w:type="spellStart"/>
            <w:r w:rsidRPr="006247B0">
              <w:rPr>
                <w:sz w:val="28"/>
                <w:szCs w:val="28"/>
              </w:rPr>
              <w:t>словдействий</w:t>
            </w:r>
            <w:proofErr w:type="spellEnd"/>
            <w:r w:rsidRPr="006247B0">
              <w:rPr>
                <w:sz w:val="28"/>
                <w:szCs w:val="28"/>
              </w:rPr>
              <w:t xml:space="preserve">, слов-признаков. 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 1 </w:t>
            </w:r>
          </w:p>
        </w:tc>
        <w:tc>
          <w:tcPr>
            <w:tcW w:w="95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blPrEx>
          <w:tblCellMar>
            <w:top w:w="6" w:type="dxa"/>
            <w:right w:w="70" w:type="dxa"/>
          </w:tblCellMar>
        </w:tblPrEx>
        <w:trPr>
          <w:trHeight w:val="83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8.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Слова с близким значением. </w:t>
            </w:r>
          </w:p>
        </w:tc>
        <w:tc>
          <w:tcPr>
            <w:tcW w:w="3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Практическое знакомство со словами, близкими по значению. Подбор слов с близким значением на заданную тему. Активизация и обогащение словаря синонимов. 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95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blPrEx>
          <w:tblCellMar>
            <w:top w:w="6" w:type="dxa"/>
            <w:right w:w="70" w:type="dxa"/>
          </w:tblCellMar>
        </w:tblPrEx>
        <w:trPr>
          <w:trHeight w:val="139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lastRenderedPageBreak/>
              <w:t>9.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Слова с противоположным значением. </w:t>
            </w:r>
          </w:p>
        </w:tc>
        <w:tc>
          <w:tcPr>
            <w:tcW w:w="3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Практическое знакомство со словами, противоположными по значению. Подбор слов с противоположным значением на заданную тему. Упражнения на установление противоположного смысла слов с использованием парных картинок. 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2</w:t>
            </w:r>
          </w:p>
        </w:tc>
        <w:tc>
          <w:tcPr>
            <w:tcW w:w="95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blPrEx>
          <w:tblCellMar>
            <w:top w:w="6" w:type="dxa"/>
            <w:right w:w="70" w:type="dxa"/>
          </w:tblCellMar>
        </w:tblPrEx>
        <w:trPr>
          <w:trHeight w:val="221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10.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Слова с </w:t>
            </w:r>
          </w:p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обобщающим значением. </w:t>
            </w:r>
          </w:p>
        </w:tc>
        <w:tc>
          <w:tcPr>
            <w:tcW w:w="3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Распределение названий предметов по группам. Подбор слов с обобщающим значением по лексическим темам. Название видовых и родовых понятий. Активизация, уточнение и обогащение словаря обобщающих слов с помощью упражнений типа: назови предметы одним словом; найди лишнюю картинку, назови все остальные картинки одним словом; подбери слово по аналогии: </w:t>
            </w:r>
            <w:proofErr w:type="spellStart"/>
            <w:r w:rsidRPr="006247B0">
              <w:rPr>
                <w:sz w:val="28"/>
                <w:szCs w:val="28"/>
              </w:rPr>
              <w:t>столмебель</w:t>
            </w:r>
            <w:proofErr w:type="spellEnd"/>
            <w:r w:rsidRPr="006247B0">
              <w:rPr>
                <w:sz w:val="28"/>
                <w:szCs w:val="28"/>
              </w:rPr>
              <w:t xml:space="preserve">, платье-? 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2</w:t>
            </w:r>
          </w:p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 </w:t>
            </w:r>
          </w:p>
        </w:tc>
        <w:tc>
          <w:tcPr>
            <w:tcW w:w="95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blPrEx>
          <w:tblCellMar>
            <w:top w:w="6" w:type="dxa"/>
            <w:right w:w="70" w:type="dxa"/>
          </w:tblCellMar>
        </w:tblPrEx>
        <w:trPr>
          <w:trHeight w:val="593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 </w:t>
            </w:r>
          </w:p>
        </w:tc>
        <w:tc>
          <w:tcPr>
            <w:tcW w:w="56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i/>
                <w:sz w:val="28"/>
                <w:szCs w:val="28"/>
              </w:rPr>
              <w:t xml:space="preserve">2. </w:t>
            </w:r>
            <w:proofErr w:type="spellStart"/>
            <w:r w:rsidRPr="006247B0">
              <w:rPr>
                <w:i/>
                <w:sz w:val="28"/>
                <w:szCs w:val="28"/>
              </w:rPr>
              <w:t>Звуко</w:t>
            </w:r>
            <w:proofErr w:type="spellEnd"/>
            <w:r w:rsidRPr="006247B0">
              <w:rPr>
                <w:i/>
                <w:sz w:val="28"/>
                <w:szCs w:val="28"/>
              </w:rPr>
              <w:t xml:space="preserve">-буквенный состав слова и профилактика нарушений письма и чтения  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 </w:t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2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blPrEx>
          <w:tblCellMar>
            <w:top w:w="6" w:type="dxa"/>
            <w:right w:w="70" w:type="dxa"/>
          </w:tblCellMar>
        </w:tblPrEx>
        <w:trPr>
          <w:trHeight w:val="359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11.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Уточнение общих представлений о </w:t>
            </w:r>
            <w:proofErr w:type="spellStart"/>
            <w:proofErr w:type="gramStart"/>
            <w:r w:rsidRPr="006247B0">
              <w:rPr>
                <w:sz w:val="28"/>
                <w:szCs w:val="28"/>
              </w:rPr>
              <w:t>звуко</w:t>
            </w:r>
            <w:proofErr w:type="spellEnd"/>
            <w:r w:rsidRPr="006247B0">
              <w:rPr>
                <w:sz w:val="28"/>
                <w:szCs w:val="28"/>
              </w:rPr>
              <w:t>-буквенном</w:t>
            </w:r>
            <w:proofErr w:type="gramEnd"/>
            <w:r w:rsidRPr="006247B0">
              <w:rPr>
                <w:sz w:val="28"/>
                <w:szCs w:val="28"/>
              </w:rPr>
              <w:t xml:space="preserve"> составе русского языка. </w:t>
            </w:r>
          </w:p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 </w:t>
            </w:r>
          </w:p>
        </w:tc>
        <w:tc>
          <w:tcPr>
            <w:tcW w:w="3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Задания на: опознание звуков родного языка с опорой на прослушивание (губы логопеда закрыты экраном); опознание звука по видимой артикуляции и другим зрительно воспринимаемым опорам при беззвучном </w:t>
            </w:r>
            <w:proofErr w:type="spellStart"/>
            <w:r w:rsidRPr="006247B0">
              <w:rPr>
                <w:sz w:val="28"/>
                <w:szCs w:val="28"/>
              </w:rPr>
              <w:t>артикулировании</w:t>
            </w:r>
            <w:proofErr w:type="spellEnd"/>
            <w:r w:rsidRPr="006247B0">
              <w:rPr>
                <w:sz w:val="28"/>
                <w:szCs w:val="28"/>
              </w:rPr>
              <w:t xml:space="preserve"> (например, звуков [Ш], [С], </w:t>
            </w:r>
            <w:r w:rsidRPr="006247B0">
              <w:rPr>
                <w:sz w:val="28"/>
                <w:szCs w:val="28"/>
              </w:rPr>
              <w:lastRenderedPageBreak/>
              <w:t>[Ж], [Б], [П], [А], [О], [У]); различение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  <w:r w:rsidRPr="006247B0">
              <w:rPr>
                <w:sz w:val="28"/>
                <w:szCs w:val="28"/>
              </w:rPr>
              <w:t>гласных и согласных звуков: поднять сигнал-обозначение, если услышите гласный (или согласный) звук, звонкий или глухой, твердый или мягкий звук.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  <w:r w:rsidRPr="006247B0">
              <w:rPr>
                <w:sz w:val="28"/>
                <w:szCs w:val="28"/>
              </w:rPr>
              <w:t xml:space="preserve">Задания на узнавание и называние букв алфавита по инструкции: Поднимите букву, которую я назову. Назовите букву, которую я покажу. </w:t>
            </w:r>
          </w:p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Уточнение различий в понятиях «звук» и «буква». 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lastRenderedPageBreak/>
              <w:t xml:space="preserve">2 </w:t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2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blPrEx>
          <w:tblCellMar>
            <w:top w:w="6" w:type="dxa"/>
            <w:right w:w="48" w:type="dxa"/>
          </w:tblCellMar>
        </w:tblPrEx>
        <w:trPr>
          <w:trHeight w:val="139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lastRenderedPageBreak/>
              <w:t>12.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Гласные и согласные звуки родного языка, их роль в составе слов. </w:t>
            </w:r>
          </w:p>
        </w:tc>
        <w:tc>
          <w:tcPr>
            <w:tcW w:w="3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Упражнения на уточнение и закрепление представлений о звучании и артикуляции гласных и согласных звуков и соответствующих им буквах. 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2 </w:t>
            </w:r>
          </w:p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 </w:t>
            </w:r>
          </w:p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 </w:t>
            </w:r>
          </w:p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2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blPrEx>
          <w:tblCellMar>
            <w:top w:w="6" w:type="dxa"/>
            <w:right w:w="48" w:type="dxa"/>
          </w:tblCellMar>
        </w:tblPrEx>
        <w:trPr>
          <w:trHeight w:val="129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13.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Звук [ш]. Буквы Ш </w:t>
            </w:r>
            <w:proofErr w:type="spellStart"/>
            <w:r w:rsidRPr="006247B0">
              <w:rPr>
                <w:sz w:val="28"/>
                <w:szCs w:val="28"/>
              </w:rPr>
              <w:t>ш</w:t>
            </w:r>
            <w:proofErr w:type="spellEnd"/>
            <w:r w:rsidRPr="006247B0">
              <w:rPr>
                <w:sz w:val="28"/>
                <w:szCs w:val="28"/>
              </w:rPr>
              <w:t xml:space="preserve">. </w:t>
            </w:r>
          </w:p>
        </w:tc>
        <w:tc>
          <w:tcPr>
            <w:tcW w:w="3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Характеристика звука. Определение места звука в словах. Закрепление образа печатной и письменной буквы в упражнениях. Списывание с печатного текста и соотнесение с образцом. 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2 </w:t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2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blPrEx>
          <w:tblCellMar>
            <w:top w:w="6" w:type="dxa"/>
            <w:right w:w="48" w:type="dxa"/>
          </w:tblCellMar>
        </w:tblPrEx>
        <w:trPr>
          <w:trHeight w:val="1236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14.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Звук [ж]. Буквы Ж </w:t>
            </w:r>
            <w:proofErr w:type="spellStart"/>
            <w:r w:rsidRPr="006247B0">
              <w:rPr>
                <w:sz w:val="28"/>
                <w:szCs w:val="28"/>
              </w:rPr>
              <w:t>ж</w:t>
            </w:r>
            <w:proofErr w:type="spellEnd"/>
            <w:r w:rsidRPr="006247B0">
              <w:rPr>
                <w:sz w:val="28"/>
                <w:szCs w:val="28"/>
              </w:rPr>
              <w:t xml:space="preserve">. </w:t>
            </w:r>
          </w:p>
        </w:tc>
        <w:tc>
          <w:tcPr>
            <w:tcW w:w="3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Характеристика звука. Определение места звука в словах. Закрепление образа печатной и письменной буквы в упражнениях. Списывание с печатного текста и соотнесение с образцом. 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2 </w:t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2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blPrEx>
          <w:tblCellMar>
            <w:top w:w="6" w:type="dxa"/>
            <w:right w:w="48" w:type="dxa"/>
          </w:tblCellMar>
        </w:tblPrEx>
        <w:trPr>
          <w:trHeight w:val="262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15.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Дифференциация звуков [ш – ж]. </w:t>
            </w:r>
          </w:p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3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lastRenderedPageBreak/>
              <w:t xml:space="preserve">Подбор пар звуков по звонкости-глухости. Соотнесение с </w:t>
            </w:r>
            <w:r w:rsidRPr="006247B0">
              <w:rPr>
                <w:sz w:val="28"/>
                <w:szCs w:val="28"/>
              </w:rPr>
              <w:lastRenderedPageBreak/>
              <w:t xml:space="preserve">соответствующими буквами. Составление и преобразование слогов с парными звонкими-глухими. Сопоставление значений слов, отличающихся по признаку звонкости-глухости звука в их составе. </w:t>
            </w:r>
          </w:p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Профилактика специфических ошибок в письме и чтении. 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lastRenderedPageBreak/>
              <w:t xml:space="preserve">2 </w:t>
            </w:r>
          </w:p>
        </w:tc>
        <w:tc>
          <w:tcPr>
            <w:tcW w:w="83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blPrEx>
          <w:tblCellMar>
            <w:top w:w="6" w:type="dxa"/>
            <w:right w:w="48" w:type="dxa"/>
          </w:tblCellMar>
        </w:tblPrEx>
        <w:trPr>
          <w:trHeight w:val="986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lastRenderedPageBreak/>
              <w:t>16.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Дифференциация звуков [с – ш]. </w:t>
            </w:r>
          </w:p>
        </w:tc>
        <w:tc>
          <w:tcPr>
            <w:tcW w:w="3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Уточнение акустико-артикуляционных характеристик глухих звуков. Упражнения на подбор слов с заданными звуками. </w:t>
            </w:r>
          </w:p>
        </w:tc>
        <w:tc>
          <w:tcPr>
            <w:tcW w:w="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2 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2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blPrEx>
          <w:tblCellMar>
            <w:top w:w="6" w:type="dxa"/>
            <w:right w:w="48" w:type="dxa"/>
          </w:tblCellMar>
        </w:tblPrEx>
        <w:trPr>
          <w:trHeight w:val="98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17.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Дифференциация звуков [з – ж]. </w:t>
            </w:r>
          </w:p>
        </w:tc>
        <w:tc>
          <w:tcPr>
            <w:tcW w:w="3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Уточнение акустико-артикуляционных характеристик звонких звуков. Упражнения на подбор слов с заданными звуками. </w:t>
            </w:r>
          </w:p>
        </w:tc>
        <w:tc>
          <w:tcPr>
            <w:tcW w:w="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2 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2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blPrEx>
          <w:tblCellMar>
            <w:top w:w="6" w:type="dxa"/>
            <w:right w:w="48" w:type="dxa"/>
          </w:tblCellMar>
        </w:tblPrEx>
        <w:trPr>
          <w:trHeight w:val="1565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18.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Звуки [р – р</w:t>
            </w:r>
            <w:r w:rsidRPr="006247B0">
              <w:rPr>
                <w:sz w:val="28"/>
                <w:szCs w:val="28"/>
                <w:vertAlign w:val="superscript"/>
              </w:rPr>
              <w:t>,</w:t>
            </w:r>
            <w:r w:rsidRPr="006247B0">
              <w:rPr>
                <w:sz w:val="28"/>
                <w:szCs w:val="28"/>
              </w:rPr>
              <w:t xml:space="preserve">]. Буквы Р </w:t>
            </w:r>
            <w:proofErr w:type="spellStart"/>
            <w:r w:rsidRPr="006247B0">
              <w:rPr>
                <w:sz w:val="28"/>
                <w:szCs w:val="28"/>
              </w:rPr>
              <w:t>р</w:t>
            </w:r>
            <w:proofErr w:type="spellEnd"/>
            <w:r w:rsidRPr="006247B0">
              <w:rPr>
                <w:sz w:val="28"/>
                <w:szCs w:val="28"/>
              </w:rPr>
              <w:t xml:space="preserve">. </w:t>
            </w:r>
          </w:p>
        </w:tc>
        <w:tc>
          <w:tcPr>
            <w:tcW w:w="3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Характеристика звуков. Определение места звука в словах. Условно-графическое обозначение мягкого согласного. Закрепление образа печатной и письменной буквы в упражнениях. Списывание с печатного текста и соотнесение с образцом. </w:t>
            </w:r>
          </w:p>
        </w:tc>
        <w:tc>
          <w:tcPr>
            <w:tcW w:w="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2 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2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blPrEx>
          <w:tblCellMar>
            <w:top w:w="6" w:type="dxa"/>
            <w:right w:w="48" w:type="dxa"/>
          </w:tblCellMar>
        </w:tblPrEx>
        <w:trPr>
          <w:trHeight w:val="156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19.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Звуки [л – л</w:t>
            </w:r>
            <w:r w:rsidRPr="006247B0">
              <w:rPr>
                <w:sz w:val="28"/>
                <w:szCs w:val="28"/>
                <w:vertAlign w:val="superscript"/>
              </w:rPr>
              <w:t>,</w:t>
            </w:r>
            <w:r w:rsidRPr="006247B0">
              <w:rPr>
                <w:sz w:val="28"/>
                <w:szCs w:val="28"/>
              </w:rPr>
              <w:t xml:space="preserve">]. Буквы Л </w:t>
            </w:r>
            <w:proofErr w:type="spellStart"/>
            <w:r w:rsidRPr="006247B0">
              <w:rPr>
                <w:sz w:val="28"/>
                <w:szCs w:val="28"/>
              </w:rPr>
              <w:t>л</w:t>
            </w:r>
            <w:proofErr w:type="spellEnd"/>
            <w:r w:rsidRPr="006247B0">
              <w:rPr>
                <w:sz w:val="28"/>
                <w:szCs w:val="28"/>
              </w:rPr>
              <w:t xml:space="preserve">. </w:t>
            </w:r>
          </w:p>
        </w:tc>
        <w:tc>
          <w:tcPr>
            <w:tcW w:w="3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Характеристика звуков. Определение места звука в словах. Условно-графическое обозначение мягкого согласного. Закрепление образа печатной и письменной буквы в упражнениях. </w:t>
            </w:r>
            <w:r w:rsidRPr="006247B0">
              <w:rPr>
                <w:sz w:val="28"/>
                <w:szCs w:val="28"/>
              </w:rPr>
              <w:lastRenderedPageBreak/>
              <w:t xml:space="preserve">Списывание с печатного текста и соотнесение с образцом. </w:t>
            </w:r>
          </w:p>
        </w:tc>
        <w:tc>
          <w:tcPr>
            <w:tcW w:w="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lastRenderedPageBreak/>
              <w:t xml:space="preserve">2 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2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blPrEx>
          <w:tblCellMar>
            <w:top w:w="6" w:type="dxa"/>
            <w:right w:w="48" w:type="dxa"/>
          </w:tblCellMar>
        </w:tblPrEx>
        <w:trPr>
          <w:trHeight w:val="912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lastRenderedPageBreak/>
              <w:t>20.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Дифференциация </w:t>
            </w:r>
          </w:p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звуков [р – л]; [</w:t>
            </w:r>
            <w:proofErr w:type="gramStart"/>
            <w:r w:rsidRPr="006247B0">
              <w:rPr>
                <w:sz w:val="28"/>
                <w:szCs w:val="28"/>
              </w:rPr>
              <w:t>р</w:t>
            </w:r>
            <w:r w:rsidRPr="006247B0">
              <w:rPr>
                <w:sz w:val="28"/>
                <w:szCs w:val="28"/>
                <w:vertAlign w:val="superscript"/>
              </w:rPr>
              <w:t xml:space="preserve">, </w:t>
            </w:r>
            <w:r w:rsidRPr="006247B0">
              <w:rPr>
                <w:sz w:val="28"/>
                <w:szCs w:val="28"/>
              </w:rPr>
              <w:t xml:space="preserve"> –</w:t>
            </w:r>
            <w:proofErr w:type="gramEnd"/>
            <w:r w:rsidRPr="006247B0">
              <w:rPr>
                <w:sz w:val="28"/>
                <w:szCs w:val="28"/>
              </w:rPr>
              <w:t xml:space="preserve"> л</w:t>
            </w:r>
            <w:r w:rsidRPr="006247B0">
              <w:rPr>
                <w:sz w:val="28"/>
                <w:szCs w:val="28"/>
                <w:vertAlign w:val="superscript"/>
              </w:rPr>
              <w:t>,</w:t>
            </w:r>
            <w:r w:rsidRPr="006247B0">
              <w:rPr>
                <w:sz w:val="28"/>
                <w:szCs w:val="28"/>
              </w:rPr>
              <w:t xml:space="preserve">]. </w:t>
            </w:r>
          </w:p>
        </w:tc>
        <w:tc>
          <w:tcPr>
            <w:tcW w:w="3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Уточнение акустико-артикуляционных характеристик звонких непарных звуков. Упражнения на подбор слов с заданными звуками. </w:t>
            </w:r>
          </w:p>
        </w:tc>
        <w:tc>
          <w:tcPr>
            <w:tcW w:w="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2 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2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blPrEx>
          <w:tblCellMar>
            <w:top w:w="6" w:type="dxa"/>
            <w:right w:w="48" w:type="dxa"/>
          </w:tblCellMar>
        </w:tblPrEx>
        <w:trPr>
          <w:trHeight w:val="1213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21.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  <w:vertAlign w:val="superscript"/>
              </w:rPr>
              <w:t xml:space="preserve"> </w:t>
            </w:r>
            <w:r w:rsidRPr="006247B0">
              <w:rPr>
                <w:sz w:val="28"/>
                <w:szCs w:val="28"/>
              </w:rPr>
              <w:t xml:space="preserve">Звук [ч]. Буквы Ч </w:t>
            </w:r>
            <w:proofErr w:type="spellStart"/>
            <w:r w:rsidRPr="006247B0">
              <w:rPr>
                <w:sz w:val="28"/>
                <w:szCs w:val="28"/>
              </w:rPr>
              <w:t>ч</w:t>
            </w:r>
            <w:proofErr w:type="spellEnd"/>
            <w:r w:rsidRPr="006247B0">
              <w:rPr>
                <w:sz w:val="28"/>
                <w:szCs w:val="28"/>
              </w:rPr>
              <w:t xml:space="preserve">. </w:t>
            </w:r>
          </w:p>
        </w:tc>
        <w:tc>
          <w:tcPr>
            <w:tcW w:w="3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Характеристика звука. Определение места звука в словах. Закрепление образа печатной и письменной буквы в упражнениях. Списывание с печатного текста и соотнесение с образцом. </w:t>
            </w:r>
          </w:p>
        </w:tc>
        <w:tc>
          <w:tcPr>
            <w:tcW w:w="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2 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2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blPrEx>
          <w:tblCellMar>
            <w:top w:w="6" w:type="dxa"/>
            <w:right w:w="48" w:type="dxa"/>
          </w:tblCellMar>
        </w:tblPrEx>
        <w:trPr>
          <w:trHeight w:val="1003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22.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Дифференциация звуков [ч – т</w:t>
            </w:r>
            <w:r w:rsidRPr="006247B0">
              <w:rPr>
                <w:sz w:val="28"/>
                <w:szCs w:val="28"/>
                <w:vertAlign w:val="superscript"/>
              </w:rPr>
              <w:t>,</w:t>
            </w:r>
            <w:r w:rsidRPr="006247B0">
              <w:rPr>
                <w:sz w:val="28"/>
                <w:szCs w:val="28"/>
              </w:rPr>
              <w:t xml:space="preserve">]. </w:t>
            </w:r>
          </w:p>
        </w:tc>
        <w:tc>
          <w:tcPr>
            <w:tcW w:w="3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Уточнение акустико-артикуляционных характеристик глухих звуков. Упражнения на подбор слов с заданными звуками. </w:t>
            </w:r>
          </w:p>
        </w:tc>
        <w:tc>
          <w:tcPr>
            <w:tcW w:w="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2 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2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blPrEx>
          <w:tblCellMar>
            <w:top w:w="6" w:type="dxa"/>
            <w:right w:w="48" w:type="dxa"/>
          </w:tblCellMar>
        </w:tblPrEx>
        <w:trPr>
          <w:trHeight w:val="1275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23.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Звук [щ]. Буквы Щ </w:t>
            </w:r>
            <w:proofErr w:type="spellStart"/>
            <w:r w:rsidRPr="006247B0">
              <w:rPr>
                <w:sz w:val="28"/>
                <w:szCs w:val="28"/>
              </w:rPr>
              <w:t>щ</w:t>
            </w:r>
            <w:proofErr w:type="spellEnd"/>
            <w:r w:rsidRPr="006247B0">
              <w:rPr>
                <w:sz w:val="28"/>
                <w:szCs w:val="28"/>
              </w:rPr>
              <w:t xml:space="preserve">. </w:t>
            </w:r>
          </w:p>
        </w:tc>
        <w:tc>
          <w:tcPr>
            <w:tcW w:w="3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Характеристика звука. Определение места звука в словах. Закрепление образа печатной и письменной буквы в упражнениях. Списывание с печатного текста и соотнесение с образцом. </w:t>
            </w:r>
          </w:p>
        </w:tc>
        <w:tc>
          <w:tcPr>
            <w:tcW w:w="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2 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3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blPrEx>
          <w:tblCellMar>
            <w:top w:w="6" w:type="dxa"/>
            <w:right w:w="48" w:type="dxa"/>
          </w:tblCellMar>
        </w:tblPrEx>
        <w:trPr>
          <w:trHeight w:val="99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24.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Дифференциация звуков [щ – с</w:t>
            </w:r>
            <w:r w:rsidRPr="006247B0">
              <w:rPr>
                <w:sz w:val="28"/>
                <w:szCs w:val="28"/>
                <w:vertAlign w:val="superscript"/>
              </w:rPr>
              <w:t>,</w:t>
            </w:r>
            <w:r w:rsidRPr="006247B0">
              <w:rPr>
                <w:sz w:val="28"/>
                <w:szCs w:val="28"/>
              </w:rPr>
              <w:t xml:space="preserve">]. </w:t>
            </w:r>
          </w:p>
        </w:tc>
        <w:tc>
          <w:tcPr>
            <w:tcW w:w="3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Уточнение акустико-артикуляционных характеристик глухих звуков. Упражнения на подбор слов с заданными звуками. </w:t>
            </w:r>
          </w:p>
        </w:tc>
        <w:tc>
          <w:tcPr>
            <w:tcW w:w="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2 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3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blPrEx>
          <w:tblCellMar>
            <w:top w:w="6" w:type="dxa"/>
            <w:right w:w="48" w:type="dxa"/>
          </w:tblCellMar>
        </w:tblPrEx>
        <w:trPr>
          <w:trHeight w:val="996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25.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Дифференциация звуков [щ – ч]. </w:t>
            </w:r>
          </w:p>
        </w:tc>
        <w:tc>
          <w:tcPr>
            <w:tcW w:w="3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Уточнение акустико-артикуляционных характеристик глухих звуков. Упражнения на </w:t>
            </w:r>
            <w:r w:rsidRPr="006247B0">
              <w:rPr>
                <w:sz w:val="28"/>
                <w:szCs w:val="28"/>
              </w:rPr>
              <w:lastRenderedPageBreak/>
              <w:t xml:space="preserve">подбор слов с заданными звуками. </w:t>
            </w:r>
          </w:p>
        </w:tc>
        <w:tc>
          <w:tcPr>
            <w:tcW w:w="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lastRenderedPageBreak/>
              <w:t xml:space="preserve">2 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 </w:t>
            </w:r>
          </w:p>
        </w:tc>
        <w:tc>
          <w:tcPr>
            <w:tcW w:w="93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blPrEx>
          <w:tblCellMar>
            <w:top w:w="6" w:type="dxa"/>
            <w:right w:w="48" w:type="dxa"/>
          </w:tblCellMar>
        </w:tblPrEx>
        <w:trPr>
          <w:trHeight w:val="1299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lastRenderedPageBreak/>
              <w:t>26.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Звук [ц]. Буквы Ц </w:t>
            </w:r>
            <w:proofErr w:type="spellStart"/>
            <w:r w:rsidRPr="006247B0">
              <w:rPr>
                <w:sz w:val="28"/>
                <w:szCs w:val="28"/>
              </w:rPr>
              <w:t>ц</w:t>
            </w:r>
            <w:proofErr w:type="spellEnd"/>
            <w:r w:rsidRPr="006247B0">
              <w:rPr>
                <w:sz w:val="28"/>
                <w:szCs w:val="28"/>
              </w:rPr>
              <w:t xml:space="preserve">. </w:t>
            </w:r>
          </w:p>
        </w:tc>
        <w:tc>
          <w:tcPr>
            <w:tcW w:w="3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Характеристика звука. Определение места звука в словах. Закрепление образа печатной и письменной буквы в упражнениях. Списывание с печатного текста и соотнесение с образцом. 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2 </w:t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3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blPrEx>
          <w:tblCellMar>
            <w:top w:w="6" w:type="dxa"/>
            <w:right w:w="48" w:type="dxa"/>
          </w:tblCellMar>
        </w:tblPrEx>
        <w:trPr>
          <w:trHeight w:val="989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27.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Дифференциация звуков [ц – т]. </w:t>
            </w:r>
          </w:p>
        </w:tc>
        <w:tc>
          <w:tcPr>
            <w:tcW w:w="3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Уточнение акустико-артикуляционных характеристик глухих звуков. Упражнения на подбор слов с заданными звуками. 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2 </w:t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3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blPrEx>
          <w:tblCellMar>
            <w:top w:w="6" w:type="dxa"/>
            <w:right w:w="48" w:type="dxa"/>
          </w:tblCellMar>
        </w:tblPrEx>
        <w:trPr>
          <w:trHeight w:val="99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28.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Дифференциация звуков [ц – ч]. </w:t>
            </w:r>
          </w:p>
        </w:tc>
        <w:tc>
          <w:tcPr>
            <w:tcW w:w="3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Уточнение акустико-артикуляционных характеристик глухих звуков. Упражнения на подбор слов с заданными звуками. 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 2 </w:t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3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blPrEx>
          <w:tblCellMar>
            <w:top w:w="6" w:type="dxa"/>
            <w:right w:w="48" w:type="dxa"/>
          </w:tblCellMar>
        </w:tblPrEx>
        <w:trPr>
          <w:trHeight w:val="646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 </w:t>
            </w:r>
          </w:p>
        </w:tc>
        <w:tc>
          <w:tcPr>
            <w:tcW w:w="56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i/>
                <w:sz w:val="28"/>
                <w:szCs w:val="28"/>
              </w:rPr>
              <w:t xml:space="preserve">3. Грамматический строй речи и профилактика </w:t>
            </w:r>
            <w:proofErr w:type="spellStart"/>
            <w:r w:rsidRPr="006247B0">
              <w:rPr>
                <w:i/>
                <w:sz w:val="28"/>
                <w:szCs w:val="28"/>
              </w:rPr>
              <w:t>аграмматизма</w:t>
            </w:r>
            <w:proofErr w:type="spellEnd"/>
            <w:r w:rsidRPr="006247B0">
              <w:rPr>
                <w:i/>
                <w:sz w:val="28"/>
                <w:szCs w:val="28"/>
              </w:rPr>
              <w:t xml:space="preserve"> на письме и при чтении (5ч) 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 </w:t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3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blPrEx>
          <w:tblCellMar>
            <w:top w:w="6" w:type="dxa"/>
            <w:right w:w="48" w:type="dxa"/>
          </w:tblCellMar>
        </w:tblPrEx>
        <w:trPr>
          <w:trHeight w:val="139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29.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Словоизменение </w:t>
            </w:r>
          </w:p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 </w:t>
            </w:r>
          </w:p>
        </w:tc>
        <w:tc>
          <w:tcPr>
            <w:tcW w:w="3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Упражнения на сопоставление разных форм слова в структуре высказываний (единственного и множественного числа, мужского и женского рода, разных падежных форм). Запись слов в разных формах </w:t>
            </w:r>
          </w:p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(изолированно, в словосочетаниях и предложениях). 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3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blPrEx>
          <w:tblCellMar>
            <w:top w:w="6" w:type="dxa"/>
            <w:right w:w="48" w:type="dxa"/>
          </w:tblCellMar>
        </w:tblPrEx>
        <w:trPr>
          <w:trHeight w:val="1666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lastRenderedPageBreak/>
              <w:t>30.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Словообразование. Практическое овладение образованием </w:t>
            </w:r>
            <w:proofErr w:type="spellStart"/>
            <w:r w:rsidRPr="006247B0">
              <w:rPr>
                <w:sz w:val="28"/>
                <w:szCs w:val="28"/>
              </w:rPr>
              <w:t>словпризнаков</w:t>
            </w:r>
            <w:proofErr w:type="spellEnd"/>
            <w:r w:rsidRPr="006247B0">
              <w:rPr>
                <w:sz w:val="28"/>
                <w:szCs w:val="28"/>
              </w:rPr>
              <w:t xml:space="preserve"> от </w:t>
            </w:r>
            <w:proofErr w:type="spellStart"/>
            <w:r w:rsidRPr="006247B0">
              <w:rPr>
                <w:sz w:val="28"/>
                <w:szCs w:val="28"/>
              </w:rPr>
              <w:t>словпредметов</w:t>
            </w:r>
            <w:proofErr w:type="spellEnd"/>
            <w:r w:rsidRPr="006247B0">
              <w:rPr>
                <w:sz w:val="28"/>
                <w:szCs w:val="28"/>
              </w:rPr>
              <w:t xml:space="preserve">. </w:t>
            </w:r>
          </w:p>
        </w:tc>
        <w:tc>
          <w:tcPr>
            <w:tcW w:w="3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Работа по уточнению значений новых слов. 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3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blPrEx>
          <w:tblCellMar>
            <w:top w:w="6" w:type="dxa"/>
            <w:right w:w="48" w:type="dxa"/>
          </w:tblCellMar>
        </w:tblPrEx>
        <w:trPr>
          <w:trHeight w:val="277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31.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Словообразование. Практическое овладение образованием слов при помощи суффиксов оттеночного значения: -к-, -</w:t>
            </w:r>
            <w:proofErr w:type="spellStart"/>
            <w:r w:rsidRPr="006247B0">
              <w:rPr>
                <w:sz w:val="28"/>
                <w:szCs w:val="28"/>
              </w:rPr>
              <w:t>ик</w:t>
            </w:r>
            <w:proofErr w:type="spellEnd"/>
            <w:r w:rsidRPr="006247B0">
              <w:rPr>
                <w:sz w:val="28"/>
                <w:szCs w:val="28"/>
              </w:rPr>
              <w:t xml:space="preserve">-, </w:t>
            </w:r>
            <w:proofErr w:type="spellStart"/>
            <w:r w:rsidRPr="006247B0">
              <w:rPr>
                <w:sz w:val="28"/>
                <w:szCs w:val="28"/>
              </w:rPr>
              <w:t>еньк</w:t>
            </w:r>
            <w:proofErr w:type="spellEnd"/>
            <w:r w:rsidRPr="006247B0">
              <w:rPr>
                <w:sz w:val="28"/>
                <w:szCs w:val="28"/>
              </w:rPr>
              <w:t>-, -</w:t>
            </w:r>
            <w:proofErr w:type="spellStart"/>
            <w:r w:rsidRPr="006247B0">
              <w:rPr>
                <w:sz w:val="28"/>
                <w:szCs w:val="28"/>
              </w:rPr>
              <w:t>оньк</w:t>
            </w:r>
            <w:proofErr w:type="spellEnd"/>
            <w:r w:rsidRPr="006247B0">
              <w:rPr>
                <w:sz w:val="28"/>
                <w:szCs w:val="28"/>
              </w:rPr>
              <w:t>-, -</w:t>
            </w:r>
            <w:proofErr w:type="spellStart"/>
            <w:r w:rsidRPr="006247B0">
              <w:rPr>
                <w:sz w:val="28"/>
                <w:szCs w:val="28"/>
              </w:rPr>
              <w:t>ущ</w:t>
            </w:r>
            <w:proofErr w:type="spellEnd"/>
            <w:r w:rsidRPr="006247B0">
              <w:rPr>
                <w:sz w:val="28"/>
                <w:szCs w:val="28"/>
              </w:rPr>
              <w:t>-, -</w:t>
            </w:r>
            <w:proofErr w:type="spellStart"/>
            <w:r w:rsidRPr="006247B0">
              <w:rPr>
                <w:sz w:val="28"/>
                <w:szCs w:val="28"/>
              </w:rPr>
              <w:t>ющ</w:t>
            </w:r>
            <w:proofErr w:type="spellEnd"/>
            <w:r w:rsidRPr="006247B0">
              <w:rPr>
                <w:sz w:val="28"/>
                <w:szCs w:val="28"/>
              </w:rPr>
              <w:t xml:space="preserve">-, -щ-. </w:t>
            </w:r>
          </w:p>
        </w:tc>
        <w:tc>
          <w:tcPr>
            <w:tcW w:w="3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Образование новых слов различными способами по показу, по словесной инструкции, с опорой на картинки (с </w:t>
            </w:r>
          </w:p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помощью суффиксов – образование слов с уменьшительно-ласкательным значением). Анализ значений образованных слов. Включение вновь образованных слов в различные языковые единицы – словосочетания, предложения, тексты (с опорой на картинки). 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83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3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blPrEx>
          <w:tblCellMar>
            <w:top w:w="6" w:type="dxa"/>
            <w:right w:w="48" w:type="dxa"/>
          </w:tblCellMar>
        </w:tblPrEx>
        <w:trPr>
          <w:trHeight w:val="200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32.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Практическое овладение образованием слов при помощи суффиксов: -</w:t>
            </w:r>
            <w:proofErr w:type="spellStart"/>
            <w:r w:rsidRPr="006247B0">
              <w:rPr>
                <w:sz w:val="28"/>
                <w:szCs w:val="28"/>
              </w:rPr>
              <w:t>онок</w:t>
            </w:r>
            <w:proofErr w:type="spellEnd"/>
            <w:r w:rsidRPr="006247B0">
              <w:rPr>
                <w:sz w:val="28"/>
                <w:szCs w:val="28"/>
              </w:rPr>
              <w:t>-, -</w:t>
            </w:r>
            <w:proofErr w:type="spellStart"/>
            <w:r w:rsidRPr="006247B0">
              <w:rPr>
                <w:sz w:val="28"/>
                <w:szCs w:val="28"/>
              </w:rPr>
              <w:t>ёнок</w:t>
            </w:r>
            <w:proofErr w:type="spellEnd"/>
            <w:r w:rsidRPr="006247B0">
              <w:rPr>
                <w:sz w:val="28"/>
                <w:szCs w:val="28"/>
              </w:rPr>
              <w:t xml:space="preserve">- (дет. животных) </w:t>
            </w:r>
          </w:p>
        </w:tc>
        <w:tc>
          <w:tcPr>
            <w:tcW w:w="3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Упражнения на уточнение и автоматизацию навыков образования новых слов суффиксальным способом. Анализ значений образованных слов. Включение вновь образованных слов в различные языковые единицы – словосочетания, предложения, тексты (с опорой на картинки). 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83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3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blPrEx>
          <w:tblCellMar>
            <w:top w:w="6" w:type="dxa"/>
            <w:right w:w="48" w:type="dxa"/>
          </w:tblCellMar>
        </w:tblPrEx>
        <w:trPr>
          <w:trHeight w:val="1942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lastRenderedPageBreak/>
              <w:t>33.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Практическое овладение образованием слов при помощи суффиксов: -</w:t>
            </w:r>
            <w:proofErr w:type="spellStart"/>
            <w:r w:rsidRPr="006247B0">
              <w:rPr>
                <w:sz w:val="28"/>
                <w:szCs w:val="28"/>
              </w:rPr>
              <w:t>щик</w:t>
            </w:r>
            <w:proofErr w:type="spellEnd"/>
            <w:r w:rsidRPr="006247B0">
              <w:rPr>
                <w:sz w:val="28"/>
                <w:szCs w:val="28"/>
              </w:rPr>
              <w:t>-, чик-, -</w:t>
            </w:r>
            <w:proofErr w:type="spellStart"/>
            <w:r w:rsidRPr="006247B0">
              <w:rPr>
                <w:sz w:val="28"/>
                <w:szCs w:val="28"/>
              </w:rPr>
              <w:t>ист</w:t>
            </w:r>
            <w:proofErr w:type="spellEnd"/>
            <w:r w:rsidRPr="006247B0">
              <w:rPr>
                <w:sz w:val="28"/>
                <w:szCs w:val="28"/>
              </w:rPr>
              <w:t>-, -</w:t>
            </w:r>
            <w:proofErr w:type="spellStart"/>
            <w:r w:rsidRPr="006247B0">
              <w:rPr>
                <w:sz w:val="28"/>
                <w:szCs w:val="28"/>
              </w:rPr>
              <w:t>тель</w:t>
            </w:r>
            <w:proofErr w:type="spellEnd"/>
            <w:r w:rsidRPr="006247B0">
              <w:rPr>
                <w:sz w:val="28"/>
                <w:szCs w:val="28"/>
              </w:rPr>
              <w:t xml:space="preserve">- (профессии). </w:t>
            </w:r>
          </w:p>
        </w:tc>
        <w:tc>
          <w:tcPr>
            <w:tcW w:w="3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Упражнения на уточнение и автоматизацию навыков образования новых слов суффиксальным способом. Анализ значений образованных слов. Включение вновь образованных слов в различные языковые единицы – словосочетания, предложения, тексты (с опорой на картинки). 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83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3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blPrEx>
          <w:tblCellMar>
            <w:top w:w="6" w:type="dxa"/>
            <w:right w:w="48" w:type="dxa"/>
          </w:tblCellMar>
        </w:tblPrEx>
        <w:trPr>
          <w:trHeight w:val="286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 </w:t>
            </w:r>
          </w:p>
        </w:tc>
        <w:tc>
          <w:tcPr>
            <w:tcW w:w="56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i/>
                <w:sz w:val="28"/>
                <w:szCs w:val="28"/>
              </w:rPr>
              <w:t xml:space="preserve">4. Связная речь и профилактика смысловых ошибок при чтении и письме (3 ч) 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 </w:t>
            </w:r>
          </w:p>
        </w:tc>
        <w:tc>
          <w:tcPr>
            <w:tcW w:w="83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3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blPrEx>
          <w:tblCellMar>
            <w:top w:w="6" w:type="dxa"/>
            <w:right w:w="48" w:type="dxa"/>
          </w:tblCellMar>
        </w:tblPrEx>
        <w:trPr>
          <w:trHeight w:val="1702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34.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Уточнение представлений о тексте как развернутом рассказе на </w:t>
            </w:r>
            <w:proofErr w:type="spellStart"/>
            <w:r w:rsidRPr="006247B0">
              <w:rPr>
                <w:sz w:val="28"/>
                <w:szCs w:val="28"/>
              </w:rPr>
              <w:t>какуюлибо</w:t>
            </w:r>
            <w:proofErr w:type="spellEnd"/>
            <w:r w:rsidRPr="006247B0">
              <w:rPr>
                <w:sz w:val="28"/>
                <w:szCs w:val="28"/>
              </w:rPr>
              <w:t xml:space="preserve"> тему. </w:t>
            </w:r>
          </w:p>
        </w:tc>
        <w:tc>
          <w:tcPr>
            <w:tcW w:w="3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Слушание текста. Анализ его содержания путем ответов на вопросы и посредством опоры на соответствующую сюжетную картинку. Определение главной мысли в тексте. Придумывание названия текста. 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 1 </w:t>
            </w:r>
          </w:p>
        </w:tc>
        <w:tc>
          <w:tcPr>
            <w:tcW w:w="83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3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blPrEx>
          <w:tblCellMar>
            <w:top w:w="6" w:type="dxa"/>
            <w:right w:w="48" w:type="dxa"/>
          </w:tblCellMar>
        </w:tblPrEx>
        <w:trPr>
          <w:trHeight w:val="1942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35.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Смысловые характеристики текста и его состав. </w:t>
            </w:r>
          </w:p>
        </w:tc>
        <w:tc>
          <w:tcPr>
            <w:tcW w:w="3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Упражнения в выделении из текста отдельных предложений и анализ смысловой связи между ними. Чтение несложных текстов с последующим анализом смысла. Конструирование текста из данных вразброс предложений на основе анализа содержания каждого из них. Придумывание названий текстов. Анализ связи названия текста с его содержанием. 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83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3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blPrEx>
          <w:tblCellMar>
            <w:top w:w="6" w:type="dxa"/>
            <w:right w:w="48" w:type="dxa"/>
          </w:tblCellMar>
        </w:tblPrEx>
        <w:trPr>
          <w:trHeight w:val="1133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lastRenderedPageBreak/>
              <w:t>36.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Диалогическая речь и развитие коммуникативной активности. </w:t>
            </w:r>
          </w:p>
        </w:tc>
        <w:tc>
          <w:tcPr>
            <w:tcW w:w="3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Прослушивание текстов, рассказов или сказок, содержащих диалоги персонажей. Моделирование диалогов на разные темы (например, разговор по телефону, беседа о прошедшем выходном и т.п.). 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83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3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blPrEx>
          <w:tblCellMar>
            <w:top w:w="6" w:type="dxa"/>
            <w:right w:w="48" w:type="dxa"/>
          </w:tblCellMar>
        </w:tblPrEx>
        <w:trPr>
          <w:trHeight w:val="286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37.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6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Итоговое занятие. Повторение пройденного материала. 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83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3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blPrEx>
          <w:tblCellMar>
            <w:top w:w="6" w:type="dxa"/>
            <w:right w:w="48" w:type="dxa"/>
          </w:tblCellMar>
        </w:tblPrEx>
        <w:trPr>
          <w:trHeight w:val="28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38.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6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Обследование речи 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4 </w:t>
            </w:r>
          </w:p>
        </w:tc>
        <w:tc>
          <w:tcPr>
            <w:tcW w:w="83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3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5C1CF6" w:rsidRPr="006247B0" w:rsidRDefault="005C1CF6" w:rsidP="006247B0">
      <w:pPr>
        <w:ind w:firstLine="709"/>
        <w:jc w:val="both"/>
        <w:rPr>
          <w:sz w:val="28"/>
          <w:szCs w:val="28"/>
        </w:rPr>
      </w:pPr>
      <w:r w:rsidRPr="006247B0">
        <w:rPr>
          <w:b/>
          <w:sz w:val="28"/>
          <w:szCs w:val="28"/>
        </w:rPr>
        <w:t xml:space="preserve"> </w:t>
      </w:r>
    </w:p>
    <w:p w:rsidR="005C1CF6" w:rsidRPr="006247B0" w:rsidRDefault="005C1CF6" w:rsidP="006247B0">
      <w:pPr>
        <w:ind w:firstLine="709"/>
        <w:jc w:val="both"/>
        <w:rPr>
          <w:sz w:val="28"/>
          <w:szCs w:val="28"/>
        </w:rPr>
      </w:pPr>
      <w:r w:rsidRPr="006247B0">
        <w:rPr>
          <w:b/>
          <w:sz w:val="28"/>
          <w:szCs w:val="28"/>
        </w:rPr>
        <w:t xml:space="preserve"> </w:t>
      </w:r>
    </w:p>
    <w:p w:rsidR="005C1CF6" w:rsidRPr="006247B0" w:rsidRDefault="005C1CF6" w:rsidP="006247B0">
      <w:pPr>
        <w:widowControl/>
        <w:numPr>
          <w:ilvl w:val="0"/>
          <w:numId w:val="17"/>
        </w:numPr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6247B0">
        <w:rPr>
          <w:b/>
          <w:sz w:val="28"/>
          <w:szCs w:val="28"/>
        </w:rPr>
        <w:t>класс</w:t>
      </w:r>
    </w:p>
    <w:p w:rsidR="005C1CF6" w:rsidRPr="006247B0" w:rsidRDefault="005C1CF6" w:rsidP="006247B0">
      <w:pPr>
        <w:ind w:firstLine="709"/>
        <w:jc w:val="both"/>
        <w:rPr>
          <w:sz w:val="28"/>
          <w:szCs w:val="28"/>
        </w:rPr>
      </w:pPr>
      <w:r w:rsidRPr="006247B0">
        <w:rPr>
          <w:b/>
          <w:sz w:val="28"/>
          <w:szCs w:val="28"/>
        </w:rPr>
        <w:t xml:space="preserve"> </w:t>
      </w:r>
    </w:p>
    <w:tbl>
      <w:tblPr>
        <w:tblStyle w:val="TableGrid"/>
        <w:tblW w:w="9899" w:type="dxa"/>
        <w:tblInd w:w="-396" w:type="dxa"/>
        <w:tblLayout w:type="fixed"/>
        <w:tblCellMar>
          <w:top w:w="6" w:type="dxa"/>
          <w:right w:w="48" w:type="dxa"/>
        </w:tblCellMar>
        <w:tblLook w:val="04A0" w:firstRow="1" w:lastRow="0" w:firstColumn="1" w:lastColumn="0" w:noHBand="0" w:noVBand="1"/>
      </w:tblPr>
      <w:tblGrid>
        <w:gridCol w:w="540"/>
        <w:gridCol w:w="5531"/>
        <w:gridCol w:w="802"/>
        <w:gridCol w:w="13"/>
        <w:gridCol w:w="884"/>
        <w:gridCol w:w="40"/>
        <w:gridCol w:w="843"/>
        <w:gridCol w:w="81"/>
        <w:gridCol w:w="1165"/>
      </w:tblGrid>
      <w:tr w:rsidR="005C1CF6" w:rsidRPr="006247B0" w:rsidTr="006247B0">
        <w:trPr>
          <w:trHeight w:val="421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jc w:val="both"/>
              <w:rPr>
                <w:b/>
                <w:sz w:val="28"/>
                <w:szCs w:val="28"/>
              </w:rPr>
            </w:pPr>
            <w:r w:rsidRPr="006247B0">
              <w:rPr>
                <w:b/>
                <w:sz w:val="28"/>
                <w:szCs w:val="28"/>
              </w:rPr>
              <w:t xml:space="preserve">№ </w:t>
            </w:r>
          </w:p>
          <w:p w:rsidR="005C1CF6" w:rsidRPr="006247B0" w:rsidRDefault="005C1CF6" w:rsidP="006247B0">
            <w:pPr>
              <w:jc w:val="both"/>
              <w:rPr>
                <w:b/>
                <w:sz w:val="28"/>
                <w:szCs w:val="28"/>
              </w:rPr>
            </w:pPr>
            <w:r w:rsidRPr="006247B0">
              <w:rPr>
                <w:b/>
                <w:sz w:val="28"/>
                <w:szCs w:val="28"/>
              </w:rPr>
              <w:t xml:space="preserve">п/п </w:t>
            </w:r>
          </w:p>
        </w:tc>
        <w:tc>
          <w:tcPr>
            <w:tcW w:w="55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jc w:val="both"/>
              <w:rPr>
                <w:b/>
                <w:sz w:val="28"/>
                <w:szCs w:val="28"/>
              </w:rPr>
            </w:pPr>
            <w:r w:rsidRPr="006247B0">
              <w:rPr>
                <w:b/>
                <w:sz w:val="28"/>
                <w:szCs w:val="28"/>
              </w:rPr>
              <w:t xml:space="preserve">Тема </w:t>
            </w:r>
          </w:p>
        </w:tc>
        <w:tc>
          <w:tcPr>
            <w:tcW w:w="81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jc w:val="both"/>
              <w:rPr>
                <w:b/>
                <w:sz w:val="28"/>
                <w:szCs w:val="28"/>
              </w:rPr>
            </w:pPr>
            <w:r w:rsidRPr="006247B0">
              <w:rPr>
                <w:b/>
                <w:sz w:val="28"/>
                <w:szCs w:val="28"/>
              </w:rPr>
              <w:t>Кол-</w:t>
            </w:r>
          </w:p>
          <w:p w:rsidR="005C1CF6" w:rsidRPr="006247B0" w:rsidRDefault="005C1CF6" w:rsidP="006247B0">
            <w:pPr>
              <w:jc w:val="both"/>
              <w:rPr>
                <w:b/>
                <w:sz w:val="28"/>
                <w:szCs w:val="28"/>
              </w:rPr>
            </w:pPr>
            <w:r w:rsidRPr="006247B0">
              <w:rPr>
                <w:b/>
                <w:sz w:val="28"/>
                <w:szCs w:val="28"/>
              </w:rPr>
              <w:t xml:space="preserve">во часов </w:t>
            </w:r>
          </w:p>
        </w:tc>
        <w:tc>
          <w:tcPr>
            <w:tcW w:w="301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C1CF6" w:rsidRPr="006247B0" w:rsidRDefault="005C1CF6" w:rsidP="006247B0">
            <w:pPr>
              <w:jc w:val="both"/>
              <w:rPr>
                <w:b/>
                <w:sz w:val="28"/>
                <w:szCs w:val="28"/>
              </w:rPr>
            </w:pPr>
            <w:r w:rsidRPr="006247B0">
              <w:rPr>
                <w:b/>
                <w:sz w:val="28"/>
                <w:szCs w:val="28"/>
              </w:rPr>
              <w:t>Дата</w:t>
            </w:r>
          </w:p>
        </w:tc>
      </w:tr>
      <w:tr w:rsidR="005C1CF6" w:rsidRPr="006247B0" w:rsidTr="006247B0">
        <w:trPr>
          <w:trHeight w:val="408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5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jc w:val="both"/>
              <w:rPr>
                <w:b/>
                <w:sz w:val="28"/>
                <w:szCs w:val="28"/>
              </w:rPr>
            </w:pPr>
            <w:r w:rsidRPr="006247B0">
              <w:rPr>
                <w:b/>
                <w:sz w:val="28"/>
                <w:szCs w:val="28"/>
              </w:rPr>
              <w:t>План</w:t>
            </w:r>
          </w:p>
        </w:tc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jc w:val="both"/>
              <w:rPr>
                <w:b/>
                <w:sz w:val="28"/>
                <w:szCs w:val="28"/>
              </w:rPr>
            </w:pPr>
            <w:r w:rsidRPr="006247B0">
              <w:rPr>
                <w:b/>
                <w:sz w:val="28"/>
                <w:szCs w:val="28"/>
              </w:rPr>
              <w:t>Факт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6247B0">
              <w:rPr>
                <w:b/>
                <w:sz w:val="28"/>
                <w:szCs w:val="28"/>
              </w:rPr>
              <w:t>Примеча-ние</w:t>
            </w:r>
            <w:proofErr w:type="spellEnd"/>
          </w:p>
        </w:tc>
      </w:tr>
      <w:tr w:rsidR="005C1CF6" w:rsidRPr="006247B0" w:rsidTr="006247B0">
        <w:trPr>
          <w:trHeight w:val="286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1.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Обследование речи </w:t>
            </w:r>
          </w:p>
        </w:tc>
        <w:tc>
          <w:tcPr>
            <w:tcW w:w="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4 </w:t>
            </w:r>
          </w:p>
        </w:tc>
        <w:tc>
          <w:tcPr>
            <w:tcW w:w="92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2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286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 </w:t>
            </w:r>
          </w:p>
        </w:tc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i/>
                <w:sz w:val="28"/>
                <w:szCs w:val="28"/>
              </w:rPr>
              <w:t xml:space="preserve">Раздел 1. Повторение </w:t>
            </w:r>
          </w:p>
        </w:tc>
        <w:tc>
          <w:tcPr>
            <w:tcW w:w="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 </w:t>
            </w:r>
          </w:p>
        </w:tc>
        <w:tc>
          <w:tcPr>
            <w:tcW w:w="92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2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29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2.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Развитие и уточнение пространственно-временных представлений. </w:t>
            </w:r>
          </w:p>
        </w:tc>
        <w:tc>
          <w:tcPr>
            <w:tcW w:w="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2 </w:t>
            </w:r>
          </w:p>
        </w:tc>
        <w:tc>
          <w:tcPr>
            <w:tcW w:w="92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2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31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3.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Речь. Предложение. </w:t>
            </w:r>
          </w:p>
        </w:tc>
        <w:tc>
          <w:tcPr>
            <w:tcW w:w="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92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2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286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4.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Предложение. Слово. </w:t>
            </w:r>
          </w:p>
        </w:tc>
        <w:tc>
          <w:tcPr>
            <w:tcW w:w="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2</w:t>
            </w:r>
          </w:p>
        </w:tc>
        <w:tc>
          <w:tcPr>
            <w:tcW w:w="92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2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286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5.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Гласные и согласные звуки и буквы. Слогообразующая роль гласных. </w:t>
            </w:r>
          </w:p>
        </w:tc>
        <w:tc>
          <w:tcPr>
            <w:tcW w:w="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2 </w:t>
            </w:r>
          </w:p>
        </w:tc>
        <w:tc>
          <w:tcPr>
            <w:tcW w:w="92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2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286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6.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Слог. Деление слов на слоги. </w:t>
            </w:r>
          </w:p>
        </w:tc>
        <w:tc>
          <w:tcPr>
            <w:tcW w:w="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2</w:t>
            </w:r>
          </w:p>
        </w:tc>
        <w:tc>
          <w:tcPr>
            <w:tcW w:w="92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2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286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7.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Ударение. Ударный и безударный слоги. </w:t>
            </w:r>
          </w:p>
        </w:tc>
        <w:tc>
          <w:tcPr>
            <w:tcW w:w="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2 </w:t>
            </w:r>
          </w:p>
        </w:tc>
        <w:tc>
          <w:tcPr>
            <w:tcW w:w="92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2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298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8.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Дифференциация гласных и согласных звуков. </w:t>
            </w:r>
          </w:p>
        </w:tc>
        <w:tc>
          <w:tcPr>
            <w:tcW w:w="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2</w:t>
            </w:r>
          </w:p>
        </w:tc>
        <w:tc>
          <w:tcPr>
            <w:tcW w:w="92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2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56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9.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Дифференциация мягких и твердых согласных звуков (обозначение мягкости согласных гласными II ряда и буквой Ь). </w:t>
            </w:r>
          </w:p>
        </w:tc>
        <w:tc>
          <w:tcPr>
            <w:tcW w:w="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2 </w:t>
            </w:r>
          </w:p>
        </w:tc>
        <w:tc>
          <w:tcPr>
            <w:tcW w:w="92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2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56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10.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Дифференциация звонких и глухих согласных звуков.  Глухие и звонкие парные </w:t>
            </w:r>
            <w:r w:rsidRPr="006247B0">
              <w:rPr>
                <w:sz w:val="28"/>
                <w:szCs w:val="28"/>
              </w:rPr>
              <w:lastRenderedPageBreak/>
              <w:t xml:space="preserve">согласные звуки. </w:t>
            </w:r>
          </w:p>
        </w:tc>
        <w:tc>
          <w:tcPr>
            <w:tcW w:w="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92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2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298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i/>
                <w:sz w:val="28"/>
                <w:szCs w:val="28"/>
              </w:rPr>
              <w:t xml:space="preserve">Раздел 2. Словообразование (40ч) </w:t>
            </w:r>
          </w:p>
        </w:tc>
        <w:tc>
          <w:tcPr>
            <w:tcW w:w="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 </w:t>
            </w:r>
          </w:p>
        </w:tc>
        <w:tc>
          <w:tcPr>
            <w:tcW w:w="92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2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85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11.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. </w:t>
            </w:r>
          </w:p>
        </w:tc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Практическое овладение навыками образования слов при помощи суффиксов оттеночного значения (</w:t>
            </w:r>
            <w:proofErr w:type="gramStart"/>
            <w:r w:rsidRPr="006247B0">
              <w:rPr>
                <w:sz w:val="28"/>
                <w:szCs w:val="28"/>
              </w:rPr>
              <w:t>ласк.-</w:t>
            </w:r>
            <w:proofErr w:type="gramEnd"/>
            <w:r w:rsidRPr="006247B0">
              <w:rPr>
                <w:sz w:val="28"/>
                <w:szCs w:val="28"/>
              </w:rPr>
              <w:t>уменьш.): -к-, -</w:t>
            </w:r>
            <w:proofErr w:type="spellStart"/>
            <w:r w:rsidRPr="006247B0">
              <w:rPr>
                <w:sz w:val="28"/>
                <w:szCs w:val="28"/>
              </w:rPr>
              <w:t>ик</w:t>
            </w:r>
            <w:proofErr w:type="spellEnd"/>
            <w:r w:rsidRPr="006247B0">
              <w:rPr>
                <w:sz w:val="28"/>
                <w:szCs w:val="28"/>
              </w:rPr>
              <w:t>-, -</w:t>
            </w:r>
            <w:proofErr w:type="spellStart"/>
            <w:r w:rsidRPr="006247B0">
              <w:rPr>
                <w:sz w:val="28"/>
                <w:szCs w:val="28"/>
              </w:rPr>
              <w:t>ущ</w:t>
            </w:r>
            <w:proofErr w:type="spellEnd"/>
            <w:r w:rsidRPr="006247B0">
              <w:rPr>
                <w:sz w:val="28"/>
                <w:szCs w:val="28"/>
              </w:rPr>
              <w:t>-, -</w:t>
            </w:r>
            <w:proofErr w:type="spellStart"/>
            <w:r w:rsidRPr="006247B0">
              <w:rPr>
                <w:sz w:val="28"/>
                <w:szCs w:val="28"/>
              </w:rPr>
              <w:t>ющ</w:t>
            </w:r>
            <w:proofErr w:type="spellEnd"/>
            <w:r w:rsidRPr="006247B0">
              <w:rPr>
                <w:sz w:val="28"/>
                <w:szCs w:val="28"/>
              </w:rPr>
              <w:t>-, -щ-, -</w:t>
            </w:r>
            <w:proofErr w:type="spellStart"/>
            <w:r w:rsidRPr="006247B0">
              <w:rPr>
                <w:sz w:val="28"/>
                <w:szCs w:val="28"/>
              </w:rPr>
              <w:t>оньк</w:t>
            </w:r>
            <w:proofErr w:type="spellEnd"/>
            <w:r w:rsidRPr="006247B0">
              <w:rPr>
                <w:sz w:val="28"/>
                <w:szCs w:val="28"/>
              </w:rPr>
              <w:t>-, -</w:t>
            </w:r>
            <w:proofErr w:type="spellStart"/>
            <w:r w:rsidRPr="006247B0">
              <w:rPr>
                <w:sz w:val="28"/>
                <w:szCs w:val="28"/>
              </w:rPr>
              <w:t>еньк</w:t>
            </w:r>
            <w:proofErr w:type="spellEnd"/>
            <w:r w:rsidRPr="006247B0">
              <w:rPr>
                <w:sz w:val="28"/>
                <w:szCs w:val="28"/>
              </w:rPr>
              <w:t xml:space="preserve">-. Согласование. </w:t>
            </w:r>
          </w:p>
        </w:tc>
        <w:tc>
          <w:tcPr>
            <w:tcW w:w="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3</w:t>
            </w:r>
            <w:r w:rsidRPr="006247B0">
              <w:rPr>
                <w:b/>
                <w:sz w:val="28"/>
                <w:szCs w:val="28"/>
              </w:rPr>
              <w:t xml:space="preserve"> </w:t>
            </w:r>
          </w:p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 </w:t>
            </w:r>
          </w:p>
        </w:tc>
        <w:tc>
          <w:tcPr>
            <w:tcW w:w="92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2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56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12.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Практическое овладение навыками образования слов при помощи суффиксов (дет. животных): -</w:t>
            </w:r>
            <w:proofErr w:type="spellStart"/>
            <w:r w:rsidRPr="006247B0">
              <w:rPr>
                <w:sz w:val="28"/>
                <w:szCs w:val="28"/>
              </w:rPr>
              <w:t>онок</w:t>
            </w:r>
            <w:proofErr w:type="spellEnd"/>
            <w:r w:rsidRPr="006247B0">
              <w:rPr>
                <w:sz w:val="28"/>
                <w:szCs w:val="28"/>
              </w:rPr>
              <w:t>-, -</w:t>
            </w:r>
            <w:proofErr w:type="spellStart"/>
            <w:r w:rsidRPr="006247B0">
              <w:rPr>
                <w:sz w:val="28"/>
                <w:szCs w:val="28"/>
              </w:rPr>
              <w:t>ёнок</w:t>
            </w:r>
            <w:proofErr w:type="spellEnd"/>
            <w:r w:rsidRPr="006247B0">
              <w:rPr>
                <w:sz w:val="28"/>
                <w:szCs w:val="28"/>
              </w:rPr>
              <w:t xml:space="preserve">-. </w:t>
            </w:r>
          </w:p>
        </w:tc>
        <w:tc>
          <w:tcPr>
            <w:tcW w:w="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3 </w:t>
            </w:r>
          </w:p>
        </w:tc>
        <w:tc>
          <w:tcPr>
            <w:tcW w:w="92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2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56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13.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Практическое овладение навыками образования слов при помощи суффиксов (профессии): -</w:t>
            </w:r>
            <w:proofErr w:type="spellStart"/>
            <w:r w:rsidRPr="006247B0">
              <w:rPr>
                <w:sz w:val="28"/>
                <w:szCs w:val="28"/>
              </w:rPr>
              <w:t>щик</w:t>
            </w:r>
            <w:proofErr w:type="spellEnd"/>
            <w:r w:rsidRPr="006247B0">
              <w:rPr>
                <w:sz w:val="28"/>
                <w:szCs w:val="28"/>
              </w:rPr>
              <w:t>-, -чик-, -</w:t>
            </w:r>
            <w:proofErr w:type="spellStart"/>
            <w:r w:rsidRPr="006247B0">
              <w:rPr>
                <w:sz w:val="28"/>
                <w:szCs w:val="28"/>
              </w:rPr>
              <w:t>ист</w:t>
            </w:r>
            <w:proofErr w:type="spellEnd"/>
            <w:r w:rsidRPr="006247B0">
              <w:rPr>
                <w:sz w:val="28"/>
                <w:szCs w:val="28"/>
              </w:rPr>
              <w:t xml:space="preserve">-.  </w:t>
            </w:r>
          </w:p>
        </w:tc>
        <w:tc>
          <w:tcPr>
            <w:tcW w:w="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3 </w:t>
            </w:r>
          </w:p>
        </w:tc>
        <w:tc>
          <w:tcPr>
            <w:tcW w:w="92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2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583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14.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Практическое овладение навыками образования имен прилагательных от имен существительных.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3 </w:t>
            </w:r>
          </w:p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 </w:t>
            </w:r>
          </w:p>
        </w:tc>
        <w:tc>
          <w:tcPr>
            <w:tcW w:w="89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40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15.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Практическое овладение навыками образования слов при помощи приставок. 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3 </w:t>
            </w:r>
          </w:p>
        </w:tc>
        <w:tc>
          <w:tcPr>
            <w:tcW w:w="89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286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16.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Практическое овладение детьми подбором однокоренных слов. 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3 </w:t>
            </w:r>
          </w:p>
        </w:tc>
        <w:tc>
          <w:tcPr>
            <w:tcW w:w="89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286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17.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Дифференциация родственных и однокоренных слов.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3 </w:t>
            </w:r>
          </w:p>
        </w:tc>
        <w:tc>
          <w:tcPr>
            <w:tcW w:w="89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816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18.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Понятие о предлогах и способах их использования. </w:t>
            </w:r>
          </w:p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Закрепление предлогов. Упражнения в раздельном написании предлогов со словами.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4 </w:t>
            </w:r>
          </w:p>
        </w:tc>
        <w:tc>
          <w:tcPr>
            <w:tcW w:w="89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286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19.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Дифференциация предлогов и приставок.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2 </w:t>
            </w:r>
          </w:p>
        </w:tc>
        <w:tc>
          <w:tcPr>
            <w:tcW w:w="89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286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20.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Практическое овладение детьми различением и употреблением антонимов.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3 </w:t>
            </w:r>
          </w:p>
        </w:tc>
        <w:tc>
          <w:tcPr>
            <w:tcW w:w="89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288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21.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Практическое овладение детьми различением и употреблением синонимов.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3 </w:t>
            </w:r>
          </w:p>
        </w:tc>
        <w:tc>
          <w:tcPr>
            <w:tcW w:w="89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286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22.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Практическое овладение детьми различением и употреблением омонимов.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3 </w:t>
            </w:r>
          </w:p>
        </w:tc>
        <w:tc>
          <w:tcPr>
            <w:tcW w:w="89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56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23.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Практическое овладение детьми различением и употреблением многозначных слов.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3 </w:t>
            </w:r>
          </w:p>
        </w:tc>
        <w:tc>
          <w:tcPr>
            <w:tcW w:w="89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286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 </w:t>
            </w:r>
          </w:p>
        </w:tc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i/>
                <w:sz w:val="28"/>
                <w:szCs w:val="28"/>
              </w:rPr>
              <w:t xml:space="preserve">Раздел 3. Связная речь (10ч)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 </w:t>
            </w:r>
          </w:p>
        </w:tc>
        <w:tc>
          <w:tcPr>
            <w:tcW w:w="89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286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24.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Формирование представлений о тексте.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2</w:t>
            </w:r>
          </w:p>
        </w:tc>
        <w:tc>
          <w:tcPr>
            <w:tcW w:w="89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286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2</w:t>
            </w:r>
            <w:r w:rsidRPr="006247B0">
              <w:rPr>
                <w:sz w:val="28"/>
                <w:szCs w:val="28"/>
              </w:rPr>
              <w:lastRenderedPageBreak/>
              <w:t>5.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lastRenderedPageBreak/>
              <w:t xml:space="preserve">Выделение предложений из сплошного </w:t>
            </w:r>
            <w:r w:rsidRPr="006247B0">
              <w:rPr>
                <w:sz w:val="28"/>
                <w:szCs w:val="28"/>
              </w:rPr>
              <w:lastRenderedPageBreak/>
              <w:t xml:space="preserve">текста.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288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lastRenderedPageBreak/>
              <w:t>26.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Восстановление деформированного предложения.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2</w:t>
            </w:r>
          </w:p>
        </w:tc>
        <w:tc>
          <w:tcPr>
            <w:tcW w:w="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286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27.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Восстановление начала текста по его концу.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2 </w:t>
            </w:r>
          </w:p>
        </w:tc>
        <w:tc>
          <w:tcPr>
            <w:tcW w:w="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346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28.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Восстановление конца текста по заданному началу.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2 </w:t>
            </w:r>
          </w:p>
        </w:tc>
        <w:tc>
          <w:tcPr>
            <w:tcW w:w="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  <w:lang w:val="en-US"/>
              </w:rPr>
            </w:pPr>
            <w:r w:rsidRPr="006247B0"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5C1CF6" w:rsidRPr="006247B0" w:rsidRDefault="005C1CF6" w:rsidP="006247B0">
      <w:pPr>
        <w:ind w:firstLine="709"/>
        <w:jc w:val="both"/>
        <w:rPr>
          <w:b/>
          <w:sz w:val="28"/>
          <w:szCs w:val="28"/>
        </w:rPr>
      </w:pPr>
    </w:p>
    <w:p w:rsidR="005C1CF6" w:rsidRPr="006247B0" w:rsidRDefault="005C1CF6" w:rsidP="006247B0">
      <w:pPr>
        <w:ind w:firstLine="709"/>
        <w:jc w:val="both"/>
        <w:rPr>
          <w:sz w:val="28"/>
          <w:szCs w:val="28"/>
        </w:rPr>
      </w:pPr>
      <w:r w:rsidRPr="006247B0">
        <w:rPr>
          <w:b/>
          <w:sz w:val="28"/>
          <w:szCs w:val="28"/>
        </w:rPr>
        <w:t xml:space="preserve"> </w:t>
      </w:r>
    </w:p>
    <w:p w:rsidR="005C1CF6" w:rsidRPr="006247B0" w:rsidRDefault="005C1CF6" w:rsidP="006247B0">
      <w:pPr>
        <w:widowControl/>
        <w:numPr>
          <w:ilvl w:val="0"/>
          <w:numId w:val="17"/>
        </w:numPr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6247B0">
        <w:rPr>
          <w:b/>
          <w:sz w:val="28"/>
          <w:szCs w:val="28"/>
        </w:rPr>
        <w:t>класс</w:t>
      </w:r>
    </w:p>
    <w:p w:rsidR="005C1CF6" w:rsidRPr="006247B0" w:rsidRDefault="005C1CF6" w:rsidP="006247B0">
      <w:pPr>
        <w:ind w:firstLine="709"/>
        <w:jc w:val="both"/>
        <w:rPr>
          <w:sz w:val="28"/>
          <w:szCs w:val="28"/>
        </w:rPr>
      </w:pPr>
    </w:p>
    <w:tbl>
      <w:tblPr>
        <w:tblStyle w:val="TableGrid"/>
        <w:tblW w:w="9924" w:type="dxa"/>
        <w:tblInd w:w="-396" w:type="dxa"/>
        <w:tblLayout w:type="fixed"/>
        <w:tblCellMar>
          <w:top w:w="6" w:type="dxa"/>
          <w:right w:w="48" w:type="dxa"/>
        </w:tblCellMar>
        <w:tblLook w:val="04A0" w:firstRow="1" w:lastRow="0" w:firstColumn="1" w:lastColumn="0" w:noHBand="0" w:noVBand="1"/>
      </w:tblPr>
      <w:tblGrid>
        <w:gridCol w:w="557"/>
        <w:gridCol w:w="5514"/>
        <w:gridCol w:w="788"/>
        <w:gridCol w:w="869"/>
        <w:gridCol w:w="14"/>
        <w:gridCol w:w="951"/>
        <w:gridCol w:w="1231"/>
      </w:tblGrid>
      <w:tr w:rsidR="005C1CF6" w:rsidRPr="006247B0" w:rsidTr="006247B0">
        <w:trPr>
          <w:trHeight w:val="502"/>
        </w:trPr>
        <w:tc>
          <w:tcPr>
            <w:tcW w:w="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jc w:val="both"/>
              <w:rPr>
                <w:b/>
                <w:sz w:val="28"/>
                <w:szCs w:val="28"/>
              </w:rPr>
            </w:pPr>
            <w:r w:rsidRPr="006247B0">
              <w:rPr>
                <w:b/>
                <w:sz w:val="28"/>
                <w:szCs w:val="28"/>
              </w:rPr>
              <w:t xml:space="preserve">№ </w:t>
            </w:r>
          </w:p>
          <w:p w:rsidR="005C1CF6" w:rsidRPr="006247B0" w:rsidRDefault="005C1CF6" w:rsidP="006247B0">
            <w:pPr>
              <w:jc w:val="both"/>
              <w:rPr>
                <w:b/>
                <w:sz w:val="28"/>
                <w:szCs w:val="28"/>
              </w:rPr>
            </w:pPr>
            <w:r w:rsidRPr="006247B0">
              <w:rPr>
                <w:b/>
                <w:sz w:val="28"/>
                <w:szCs w:val="28"/>
              </w:rPr>
              <w:t xml:space="preserve">п/п </w:t>
            </w:r>
          </w:p>
        </w:tc>
        <w:tc>
          <w:tcPr>
            <w:tcW w:w="55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jc w:val="both"/>
              <w:rPr>
                <w:b/>
                <w:sz w:val="28"/>
                <w:szCs w:val="28"/>
              </w:rPr>
            </w:pPr>
            <w:r w:rsidRPr="006247B0">
              <w:rPr>
                <w:b/>
                <w:sz w:val="28"/>
                <w:szCs w:val="28"/>
              </w:rPr>
              <w:t xml:space="preserve">Тема </w:t>
            </w:r>
          </w:p>
        </w:tc>
        <w:tc>
          <w:tcPr>
            <w:tcW w:w="7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jc w:val="both"/>
              <w:rPr>
                <w:b/>
                <w:sz w:val="28"/>
                <w:szCs w:val="28"/>
              </w:rPr>
            </w:pPr>
            <w:r w:rsidRPr="006247B0">
              <w:rPr>
                <w:b/>
                <w:sz w:val="28"/>
                <w:szCs w:val="28"/>
              </w:rPr>
              <w:t>Кол-</w:t>
            </w:r>
          </w:p>
          <w:p w:rsidR="005C1CF6" w:rsidRPr="006247B0" w:rsidRDefault="005C1CF6" w:rsidP="006247B0">
            <w:pPr>
              <w:jc w:val="both"/>
              <w:rPr>
                <w:b/>
                <w:sz w:val="28"/>
                <w:szCs w:val="28"/>
              </w:rPr>
            </w:pPr>
            <w:r w:rsidRPr="006247B0">
              <w:rPr>
                <w:b/>
                <w:sz w:val="28"/>
                <w:szCs w:val="28"/>
              </w:rPr>
              <w:t>во часов</w:t>
            </w:r>
          </w:p>
        </w:tc>
        <w:tc>
          <w:tcPr>
            <w:tcW w:w="306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C1CF6" w:rsidRPr="006247B0" w:rsidRDefault="005C1CF6" w:rsidP="006247B0">
            <w:pPr>
              <w:jc w:val="both"/>
              <w:rPr>
                <w:b/>
                <w:sz w:val="28"/>
                <w:szCs w:val="28"/>
              </w:rPr>
            </w:pPr>
            <w:r w:rsidRPr="006247B0">
              <w:rPr>
                <w:b/>
                <w:sz w:val="28"/>
                <w:szCs w:val="28"/>
              </w:rPr>
              <w:t xml:space="preserve"> Дата</w:t>
            </w:r>
          </w:p>
        </w:tc>
      </w:tr>
      <w:tr w:rsidR="005C1CF6" w:rsidRPr="006247B0" w:rsidTr="006247B0">
        <w:trPr>
          <w:trHeight w:val="326"/>
        </w:trPr>
        <w:tc>
          <w:tcPr>
            <w:tcW w:w="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5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7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jc w:val="both"/>
              <w:rPr>
                <w:b/>
                <w:sz w:val="28"/>
                <w:szCs w:val="28"/>
              </w:rPr>
            </w:pPr>
            <w:r w:rsidRPr="006247B0">
              <w:rPr>
                <w:b/>
                <w:sz w:val="28"/>
                <w:szCs w:val="28"/>
              </w:rPr>
              <w:t>План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jc w:val="both"/>
              <w:rPr>
                <w:b/>
                <w:sz w:val="28"/>
                <w:szCs w:val="28"/>
              </w:rPr>
            </w:pPr>
            <w:r w:rsidRPr="006247B0">
              <w:rPr>
                <w:b/>
                <w:sz w:val="28"/>
                <w:szCs w:val="28"/>
              </w:rPr>
              <w:t>Факт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jc w:val="both"/>
              <w:rPr>
                <w:b/>
                <w:sz w:val="28"/>
                <w:szCs w:val="28"/>
              </w:rPr>
            </w:pPr>
            <w:r w:rsidRPr="006247B0">
              <w:rPr>
                <w:b/>
                <w:sz w:val="28"/>
                <w:szCs w:val="28"/>
              </w:rPr>
              <w:t>Примечание</w:t>
            </w:r>
          </w:p>
        </w:tc>
      </w:tr>
      <w:tr w:rsidR="005C1CF6" w:rsidRPr="006247B0" w:rsidTr="006247B0">
        <w:trPr>
          <w:trHeight w:val="286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1.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Обследование речи 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4 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286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 </w:t>
            </w:r>
          </w:p>
        </w:tc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i/>
                <w:sz w:val="28"/>
                <w:szCs w:val="28"/>
              </w:rPr>
              <w:t>Раздел 1. Повторение</w:t>
            </w:r>
            <w:r w:rsidRPr="006247B0">
              <w:rPr>
                <w:sz w:val="28"/>
                <w:szCs w:val="28"/>
              </w:rPr>
              <w:t xml:space="preserve"> 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 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286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2.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Речь. Предложение. 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1</w:t>
            </w:r>
            <w:r w:rsidRPr="006247B0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314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3.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Предложение. Слово. 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286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4.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Звуки и буквы. Уточнение понятий. Гласные звуки и буквы. 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286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5.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Деление слов на слоги. Слоговой анализ и синтез слова. 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286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6.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Ударение. Ударный и безударный слоги. 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288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7.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Дифференциация гласных и согласных звуков. 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365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8.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Дифференциация гласных I и II ряда. 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341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9.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Дифференциация твердых и мягких согласных звуков.  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562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10.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Мягкие согласные звуки. Обозначение мягкости согласных гласными II ряда и буквой «Ь» в середине слова. 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298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11.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Дифференциация звонких и глухих согласных звуков.  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286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 </w:t>
            </w:r>
          </w:p>
        </w:tc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i/>
                <w:sz w:val="28"/>
                <w:szCs w:val="28"/>
              </w:rPr>
              <w:t xml:space="preserve">Раздел 2. Морфемный состав слова  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 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286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12.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Корень как главная часть слова. Подбор однокоренных слов. 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2 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286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lastRenderedPageBreak/>
              <w:t>13.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Сложные слова. Соединительная гласная е или о в середине слова. 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2 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564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14.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Безударные гласные в корне. Ударение. Упражнения в нахождении орфограммы в слове. 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2 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286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15.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Непроизносимая согласная в корне слова. 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2 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286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16.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Практическое овладение навыками образования слов при помощи суффиксов. 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2 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286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17.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Практическое овладение навыками образования слов при помощи приставок. 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2 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286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18.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Дифференциация предлогов и приставок. 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286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19.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Окончание. 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2 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564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20.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Практическое овладение навыками образования имен прилагательных от имен существительных. 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2 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286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21.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Антонимы. 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286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22.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Синонимы. 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286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23.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Омонимы. 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286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 </w:t>
            </w:r>
          </w:p>
        </w:tc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i/>
                <w:sz w:val="28"/>
                <w:szCs w:val="28"/>
              </w:rPr>
              <w:t xml:space="preserve">Раздел 3. Связная речь  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 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286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24.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Текст. Признаки текста. 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2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286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25.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Тема и основная мысль в тексте. 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2 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288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26.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Заглавие и его роль в структуре текста. 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2 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286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27.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Определение количества предложений в тексте. 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2 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286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28.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Выделение предложений из сплошного текста. 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2 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286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29.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Восстановление последовательности предложений в тексте. 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3 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286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30.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Восстановление начала текста по его концу. 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2 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286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31.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Восстановление конца текста по заданному началу. 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2 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564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lastRenderedPageBreak/>
              <w:t>32.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Составление рассказа по вопросам и сюжетной картине. Определение темы рассказа. 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3 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286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33.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Составление рассказа по сюжетной картине и опорным словам. 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3 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286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34</w:t>
            </w:r>
          </w:p>
        </w:tc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Составление рассказа по сюжетной картине и заданному плану. 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3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286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35</w:t>
            </w:r>
          </w:p>
        </w:tc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Составление плана связного высказывания. 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3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286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36</w:t>
            </w:r>
          </w:p>
        </w:tc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Построение самостоятельного связного рассказа (описательного, повествовательного, рассуждения). 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3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286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37</w:t>
            </w:r>
          </w:p>
        </w:tc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Обследование речи 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2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5C1CF6" w:rsidRPr="006247B0" w:rsidRDefault="005C1CF6" w:rsidP="006247B0">
      <w:pPr>
        <w:ind w:firstLine="709"/>
        <w:jc w:val="both"/>
        <w:rPr>
          <w:b/>
          <w:sz w:val="28"/>
          <w:szCs w:val="28"/>
        </w:rPr>
      </w:pPr>
      <w:r w:rsidRPr="006247B0">
        <w:rPr>
          <w:b/>
          <w:sz w:val="28"/>
          <w:szCs w:val="28"/>
        </w:rPr>
        <w:t xml:space="preserve"> </w:t>
      </w:r>
    </w:p>
    <w:p w:rsidR="005C1CF6" w:rsidRPr="006247B0" w:rsidRDefault="005C1CF6" w:rsidP="006247B0">
      <w:pPr>
        <w:ind w:firstLine="709"/>
        <w:jc w:val="both"/>
        <w:rPr>
          <w:sz w:val="28"/>
          <w:szCs w:val="28"/>
        </w:rPr>
      </w:pPr>
    </w:p>
    <w:p w:rsidR="005C1CF6" w:rsidRPr="006247B0" w:rsidRDefault="005C1CF6" w:rsidP="006247B0">
      <w:pPr>
        <w:ind w:firstLine="709"/>
        <w:jc w:val="both"/>
        <w:rPr>
          <w:sz w:val="28"/>
          <w:szCs w:val="28"/>
        </w:rPr>
      </w:pPr>
    </w:p>
    <w:p w:rsidR="005C1CF6" w:rsidRPr="006247B0" w:rsidRDefault="005C1CF6" w:rsidP="006247B0">
      <w:pPr>
        <w:ind w:firstLine="709"/>
        <w:jc w:val="both"/>
        <w:rPr>
          <w:sz w:val="28"/>
          <w:szCs w:val="28"/>
        </w:rPr>
      </w:pPr>
    </w:p>
    <w:p w:rsidR="005C1CF6" w:rsidRPr="006247B0" w:rsidRDefault="005C1CF6" w:rsidP="006247B0">
      <w:pPr>
        <w:ind w:firstLine="709"/>
        <w:jc w:val="both"/>
        <w:rPr>
          <w:sz w:val="28"/>
          <w:szCs w:val="28"/>
        </w:rPr>
      </w:pPr>
    </w:p>
    <w:p w:rsidR="005C1CF6" w:rsidRPr="006247B0" w:rsidRDefault="005C1CF6" w:rsidP="006247B0">
      <w:pPr>
        <w:ind w:firstLine="709"/>
        <w:jc w:val="both"/>
        <w:rPr>
          <w:sz w:val="28"/>
          <w:szCs w:val="28"/>
        </w:rPr>
      </w:pPr>
    </w:p>
    <w:p w:rsidR="005C1CF6" w:rsidRPr="006247B0" w:rsidRDefault="005C1CF6" w:rsidP="006247B0">
      <w:pPr>
        <w:ind w:firstLine="709"/>
        <w:jc w:val="both"/>
        <w:rPr>
          <w:sz w:val="28"/>
          <w:szCs w:val="28"/>
        </w:rPr>
      </w:pPr>
    </w:p>
    <w:p w:rsidR="005C1CF6" w:rsidRPr="006247B0" w:rsidRDefault="005C1CF6" w:rsidP="006247B0">
      <w:pPr>
        <w:ind w:firstLine="709"/>
        <w:jc w:val="both"/>
        <w:rPr>
          <w:sz w:val="28"/>
          <w:szCs w:val="28"/>
        </w:rPr>
      </w:pPr>
    </w:p>
    <w:p w:rsidR="005C1CF6" w:rsidRPr="006247B0" w:rsidRDefault="005C1CF6" w:rsidP="006247B0">
      <w:pPr>
        <w:widowControl/>
        <w:numPr>
          <w:ilvl w:val="0"/>
          <w:numId w:val="17"/>
        </w:numPr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6247B0">
        <w:rPr>
          <w:b/>
          <w:sz w:val="28"/>
          <w:szCs w:val="28"/>
        </w:rPr>
        <w:t>класс</w:t>
      </w:r>
    </w:p>
    <w:p w:rsidR="005C1CF6" w:rsidRPr="006247B0" w:rsidRDefault="005C1CF6" w:rsidP="006247B0">
      <w:pPr>
        <w:ind w:firstLine="709"/>
        <w:jc w:val="both"/>
        <w:rPr>
          <w:sz w:val="28"/>
          <w:szCs w:val="28"/>
        </w:rPr>
      </w:pPr>
      <w:r w:rsidRPr="006247B0">
        <w:rPr>
          <w:b/>
          <w:sz w:val="28"/>
          <w:szCs w:val="28"/>
        </w:rPr>
        <w:t xml:space="preserve"> </w:t>
      </w:r>
    </w:p>
    <w:tbl>
      <w:tblPr>
        <w:tblStyle w:val="TableGrid"/>
        <w:tblW w:w="9924" w:type="dxa"/>
        <w:tblInd w:w="-396" w:type="dxa"/>
        <w:tblLayout w:type="fixed"/>
        <w:tblCellMar>
          <w:top w:w="6" w:type="dxa"/>
          <w:right w:w="48" w:type="dxa"/>
        </w:tblCellMar>
        <w:tblLook w:val="04A0" w:firstRow="1" w:lastRow="0" w:firstColumn="1" w:lastColumn="0" w:noHBand="0" w:noVBand="1"/>
      </w:tblPr>
      <w:tblGrid>
        <w:gridCol w:w="554"/>
        <w:gridCol w:w="5511"/>
        <w:gridCol w:w="857"/>
        <w:gridCol w:w="850"/>
        <w:gridCol w:w="993"/>
        <w:gridCol w:w="1159"/>
      </w:tblGrid>
      <w:tr w:rsidR="005C1CF6" w:rsidRPr="006247B0" w:rsidTr="006247B0">
        <w:trPr>
          <w:trHeight w:val="434"/>
        </w:trPr>
        <w:tc>
          <w:tcPr>
            <w:tcW w:w="5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jc w:val="both"/>
              <w:rPr>
                <w:b/>
                <w:sz w:val="28"/>
                <w:szCs w:val="28"/>
              </w:rPr>
            </w:pPr>
            <w:r w:rsidRPr="006247B0">
              <w:rPr>
                <w:b/>
                <w:sz w:val="28"/>
                <w:szCs w:val="28"/>
              </w:rPr>
              <w:t xml:space="preserve">№ </w:t>
            </w:r>
          </w:p>
          <w:p w:rsidR="005C1CF6" w:rsidRPr="006247B0" w:rsidRDefault="005C1CF6" w:rsidP="006247B0">
            <w:pPr>
              <w:jc w:val="both"/>
              <w:rPr>
                <w:b/>
                <w:sz w:val="28"/>
                <w:szCs w:val="28"/>
              </w:rPr>
            </w:pPr>
            <w:r w:rsidRPr="006247B0">
              <w:rPr>
                <w:b/>
                <w:sz w:val="28"/>
                <w:szCs w:val="28"/>
              </w:rPr>
              <w:t xml:space="preserve">п/п </w:t>
            </w:r>
          </w:p>
        </w:tc>
        <w:tc>
          <w:tcPr>
            <w:tcW w:w="55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jc w:val="both"/>
              <w:rPr>
                <w:b/>
                <w:sz w:val="28"/>
                <w:szCs w:val="28"/>
              </w:rPr>
            </w:pPr>
            <w:r w:rsidRPr="006247B0">
              <w:rPr>
                <w:b/>
                <w:sz w:val="28"/>
                <w:szCs w:val="28"/>
              </w:rPr>
              <w:t xml:space="preserve">Тема </w:t>
            </w:r>
          </w:p>
        </w:tc>
        <w:tc>
          <w:tcPr>
            <w:tcW w:w="8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jc w:val="both"/>
              <w:rPr>
                <w:b/>
                <w:sz w:val="28"/>
                <w:szCs w:val="28"/>
              </w:rPr>
            </w:pPr>
            <w:r w:rsidRPr="006247B0">
              <w:rPr>
                <w:b/>
                <w:sz w:val="28"/>
                <w:szCs w:val="28"/>
              </w:rPr>
              <w:t>Кол-</w:t>
            </w:r>
          </w:p>
          <w:p w:rsidR="005C1CF6" w:rsidRPr="006247B0" w:rsidRDefault="005C1CF6" w:rsidP="006247B0">
            <w:pPr>
              <w:jc w:val="both"/>
              <w:rPr>
                <w:b/>
                <w:sz w:val="28"/>
                <w:szCs w:val="28"/>
              </w:rPr>
            </w:pPr>
            <w:r w:rsidRPr="006247B0">
              <w:rPr>
                <w:b/>
                <w:sz w:val="28"/>
                <w:szCs w:val="28"/>
              </w:rPr>
              <w:t>во часов</w:t>
            </w:r>
          </w:p>
        </w:tc>
        <w:tc>
          <w:tcPr>
            <w:tcW w:w="30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C1CF6" w:rsidRPr="006247B0" w:rsidRDefault="005C1CF6" w:rsidP="006247B0">
            <w:pPr>
              <w:jc w:val="both"/>
              <w:rPr>
                <w:b/>
                <w:sz w:val="28"/>
                <w:szCs w:val="28"/>
              </w:rPr>
            </w:pPr>
            <w:r w:rsidRPr="006247B0">
              <w:rPr>
                <w:b/>
                <w:sz w:val="28"/>
                <w:szCs w:val="28"/>
              </w:rPr>
              <w:t>Дата</w:t>
            </w:r>
          </w:p>
        </w:tc>
      </w:tr>
      <w:tr w:rsidR="005C1CF6" w:rsidRPr="006247B0" w:rsidTr="006247B0">
        <w:trPr>
          <w:trHeight w:val="394"/>
        </w:trPr>
        <w:tc>
          <w:tcPr>
            <w:tcW w:w="5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5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jc w:val="both"/>
              <w:rPr>
                <w:b/>
                <w:sz w:val="28"/>
                <w:szCs w:val="28"/>
              </w:rPr>
            </w:pPr>
            <w:r w:rsidRPr="006247B0">
              <w:rPr>
                <w:b/>
                <w:sz w:val="28"/>
                <w:szCs w:val="28"/>
              </w:rPr>
              <w:t>План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jc w:val="both"/>
              <w:rPr>
                <w:b/>
                <w:sz w:val="28"/>
                <w:szCs w:val="28"/>
              </w:rPr>
            </w:pPr>
            <w:r w:rsidRPr="006247B0">
              <w:rPr>
                <w:b/>
                <w:sz w:val="28"/>
                <w:szCs w:val="28"/>
              </w:rPr>
              <w:t>Факт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jc w:val="both"/>
              <w:rPr>
                <w:b/>
                <w:sz w:val="28"/>
                <w:szCs w:val="28"/>
              </w:rPr>
            </w:pPr>
            <w:r w:rsidRPr="006247B0">
              <w:rPr>
                <w:b/>
                <w:sz w:val="28"/>
                <w:szCs w:val="28"/>
              </w:rPr>
              <w:t>Примечание</w:t>
            </w:r>
          </w:p>
        </w:tc>
      </w:tr>
      <w:tr w:rsidR="005C1CF6" w:rsidRPr="006247B0" w:rsidTr="006247B0">
        <w:trPr>
          <w:trHeight w:val="286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1.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Обследование речи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4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286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 </w:t>
            </w: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i/>
                <w:sz w:val="28"/>
                <w:szCs w:val="28"/>
              </w:rPr>
              <w:t>Раздел 1. Повторение. Предложение и слово.</w:t>
            </w:r>
            <w:r w:rsidRPr="006247B0">
              <w:rPr>
                <w:sz w:val="28"/>
                <w:szCs w:val="28"/>
              </w:rPr>
              <w:t xml:space="preserve"> </w:t>
            </w:r>
            <w:r w:rsidRPr="006247B0">
              <w:rPr>
                <w:i/>
                <w:sz w:val="28"/>
                <w:szCs w:val="28"/>
              </w:rPr>
              <w:t xml:space="preserve">Морфемный состав слова.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562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2.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Связь слов в словосочетаниях. Разбор словосочетаний. Составление предложений по картинкам. Простые предложения.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314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3.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Выделение словосочетаний из предложений. 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314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4.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Составление предложений из словосочетаний.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314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5.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Сложные предложения. Распространение и сокращение предложений. 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314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6.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Понятие о подлежащем и сказуемом. 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562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lastRenderedPageBreak/>
              <w:t>7.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Понятие о второстепенных членах предложения. Подбор прилагательных к словам – предметам.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346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8.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Состав слова. Корень как главная часть слова. Подбор однокоренных слов.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286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9.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Суффиксы уменьшительно-ласкательного значения.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2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286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10.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Суффиксы профессий. Суффиксы прилагательных.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2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365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11.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Приставки пространственно-временного значения.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288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12.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Окончание.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341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13.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Выделение слов с безударными гласными. Подбор проверочных слов.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288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 </w:t>
            </w: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i/>
                <w:sz w:val="28"/>
                <w:szCs w:val="28"/>
              </w:rPr>
              <w:t xml:space="preserve">Раздел 2. Согласование и словоизменение (18ч)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564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14.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Имя существительное. Практическое употребление существительных в форме единственного и множественного числа.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2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290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15.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Практическое употребление существительных разного рода. 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286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16.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Практическое употребление существительных в форме </w:t>
            </w:r>
            <w:proofErr w:type="spellStart"/>
            <w:r w:rsidRPr="006247B0">
              <w:rPr>
                <w:sz w:val="28"/>
                <w:szCs w:val="28"/>
              </w:rPr>
              <w:t>В.п</w:t>
            </w:r>
            <w:proofErr w:type="spellEnd"/>
            <w:r w:rsidRPr="006247B0">
              <w:rPr>
                <w:sz w:val="28"/>
                <w:szCs w:val="28"/>
              </w:rPr>
              <w:t xml:space="preserve">.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286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17.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Практическое употребление существительных в форме </w:t>
            </w:r>
            <w:proofErr w:type="spellStart"/>
            <w:r w:rsidRPr="006247B0">
              <w:rPr>
                <w:sz w:val="28"/>
                <w:szCs w:val="28"/>
              </w:rPr>
              <w:t>Р.п</w:t>
            </w:r>
            <w:proofErr w:type="spellEnd"/>
            <w:r w:rsidRPr="006247B0">
              <w:rPr>
                <w:sz w:val="28"/>
                <w:szCs w:val="28"/>
              </w:rPr>
              <w:t xml:space="preserve">.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286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18.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Практическое употребление существительных в форме </w:t>
            </w:r>
            <w:proofErr w:type="spellStart"/>
            <w:r w:rsidRPr="006247B0">
              <w:rPr>
                <w:sz w:val="28"/>
                <w:szCs w:val="28"/>
              </w:rPr>
              <w:t>Д.п</w:t>
            </w:r>
            <w:proofErr w:type="spellEnd"/>
            <w:r w:rsidRPr="006247B0">
              <w:rPr>
                <w:sz w:val="28"/>
                <w:szCs w:val="28"/>
              </w:rPr>
              <w:t xml:space="preserve">.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286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19.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Практическое употребление существительных в форме Т.п.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288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20.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Практическое употребление существительных в форме </w:t>
            </w:r>
            <w:proofErr w:type="spellStart"/>
            <w:r w:rsidRPr="006247B0">
              <w:rPr>
                <w:sz w:val="28"/>
                <w:szCs w:val="28"/>
              </w:rPr>
              <w:t>П.п</w:t>
            </w:r>
            <w:proofErr w:type="spellEnd"/>
            <w:r w:rsidRPr="006247B0">
              <w:rPr>
                <w:sz w:val="28"/>
                <w:szCs w:val="28"/>
              </w:rPr>
              <w:t xml:space="preserve">.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286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21.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Закрепление падежных форм в словосочетаниях и предложениях.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562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22.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Имя прилагательное. Согласование имен прилагательных с существительным в роде.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2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286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23.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Согласование имен прилагательных с существительным по числам и падежам. 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2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286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24.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Глагол.  Согласование глагола с именем существительным в числе.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2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286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2</w:t>
            </w:r>
            <w:r w:rsidRPr="006247B0">
              <w:rPr>
                <w:sz w:val="28"/>
                <w:szCs w:val="28"/>
              </w:rPr>
              <w:lastRenderedPageBreak/>
              <w:t>5.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lastRenderedPageBreak/>
              <w:t xml:space="preserve">Согласование глагола с именем </w:t>
            </w:r>
            <w:r w:rsidRPr="006247B0">
              <w:rPr>
                <w:sz w:val="28"/>
                <w:szCs w:val="28"/>
              </w:rPr>
              <w:lastRenderedPageBreak/>
              <w:t xml:space="preserve">существительным в роде.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lastRenderedPageBreak/>
              <w:t xml:space="preserve">2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564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lastRenderedPageBreak/>
              <w:t>26.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Раздельное написание глаголов с предлогами, слитное написание с приставками.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295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 </w:t>
            </w: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i/>
                <w:sz w:val="28"/>
                <w:szCs w:val="28"/>
              </w:rPr>
              <w:t xml:space="preserve">Раздел 3. Связная речь (28ч)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286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27.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Уточнение практического представления о тексте. 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286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28.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Определение количества предложений в тексте.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288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29.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Выделение предложений из сплошного текста.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288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30.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Работа с деформированными предложениями.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288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31.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Простое предложение. Главные и второстепенные члены предложения.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288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32.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Сложное предложение. Употребление союзов: и, а, но.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288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33.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Сложное предложение. Употребление союзов: потому что, чтобы, когда.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288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34.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Восстановление начала текста по данному концу. 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288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35.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Восстановление конца текста по его началу.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288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36.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Восстановление переставленных частей текста.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288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37.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Работа с деформированным текстом. Восстановление отсутствующих предложений в тексте.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288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38.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Определение темы рассказа.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288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39.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Определение последовательности предложений в тексте. Установление зависимости между предложениями.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288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40.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Составление плана связного высказывания.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288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41.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Составление рассказа по сюжетной картине и опорным словам.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288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42.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Составление рассказа по сюжетной картине и заданному плану.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288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43.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Построение самостоятельного связного рассказа (описательного, повествовательного, рассуждения).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C1CF6" w:rsidRPr="006247B0" w:rsidTr="006247B0">
        <w:trPr>
          <w:trHeight w:val="288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lastRenderedPageBreak/>
              <w:t>44.</w:t>
            </w:r>
            <w:r w:rsidRPr="006247B0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Обследование речи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5C1CF6" w:rsidRPr="006247B0" w:rsidRDefault="005C1CF6" w:rsidP="006247B0">
      <w:pPr>
        <w:ind w:firstLine="709"/>
        <w:jc w:val="both"/>
        <w:rPr>
          <w:sz w:val="28"/>
          <w:szCs w:val="28"/>
        </w:rPr>
      </w:pPr>
      <w:r w:rsidRPr="006247B0">
        <w:rPr>
          <w:b/>
          <w:sz w:val="28"/>
          <w:szCs w:val="28"/>
        </w:rPr>
        <w:t xml:space="preserve"> </w:t>
      </w:r>
    </w:p>
    <w:p w:rsidR="0023718E" w:rsidRDefault="0023718E">
      <w:pPr>
        <w:widowControl/>
        <w:autoSpaceDE/>
        <w:autoSpaceDN/>
        <w:adjustRightInd/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C1CF6" w:rsidRPr="006247B0" w:rsidRDefault="00086052" w:rsidP="006247B0">
      <w:pPr>
        <w:pStyle w:val="a8"/>
        <w:widowControl/>
        <w:numPr>
          <w:ilvl w:val="0"/>
          <w:numId w:val="23"/>
        </w:numPr>
        <w:ind w:left="0" w:firstLine="709"/>
        <w:jc w:val="both"/>
        <w:rPr>
          <w:b/>
          <w:sz w:val="28"/>
          <w:szCs w:val="28"/>
        </w:rPr>
      </w:pPr>
      <w:r w:rsidRPr="006247B0">
        <w:rPr>
          <w:b/>
          <w:sz w:val="28"/>
          <w:szCs w:val="28"/>
        </w:rPr>
        <w:lastRenderedPageBreak/>
        <w:t xml:space="preserve"> М</w:t>
      </w:r>
      <w:r w:rsidR="005C1CF6" w:rsidRPr="006247B0">
        <w:rPr>
          <w:b/>
          <w:sz w:val="28"/>
          <w:szCs w:val="28"/>
        </w:rPr>
        <w:t>ате</w:t>
      </w:r>
      <w:r w:rsidRPr="006247B0">
        <w:rPr>
          <w:b/>
          <w:sz w:val="28"/>
          <w:szCs w:val="28"/>
        </w:rPr>
        <w:t>риально-техническо</w:t>
      </w:r>
      <w:r w:rsidR="006247B0">
        <w:rPr>
          <w:b/>
          <w:sz w:val="28"/>
          <w:szCs w:val="28"/>
        </w:rPr>
        <w:t>е</w:t>
      </w:r>
      <w:r w:rsidRPr="006247B0">
        <w:rPr>
          <w:b/>
          <w:sz w:val="28"/>
          <w:szCs w:val="28"/>
        </w:rPr>
        <w:t xml:space="preserve"> обеспечение</w:t>
      </w:r>
      <w:r w:rsidR="005C1CF6" w:rsidRPr="006247B0">
        <w:rPr>
          <w:b/>
          <w:sz w:val="28"/>
          <w:szCs w:val="28"/>
        </w:rPr>
        <w:t xml:space="preserve"> образовательного процесса</w:t>
      </w:r>
    </w:p>
    <w:p w:rsidR="005C1CF6" w:rsidRPr="006247B0" w:rsidRDefault="005C1CF6" w:rsidP="006247B0">
      <w:pPr>
        <w:shd w:val="clear" w:color="auto" w:fill="FFFFFF"/>
        <w:ind w:firstLine="709"/>
        <w:jc w:val="both"/>
        <w:rPr>
          <w:sz w:val="28"/>
          <w:szCs w:val="28"/>
        </w:rPr>
      </w:pPr>
      <w:r w:rsidRPr="006247B0">
        <w:rPr>
          <w:sz w:val="28"/>
          <w:szCs w:val="28"/>
        </w:rPr>
        <w:t>Кабинет, в котором проводятся логопедические занятия с обучающимися соответствует общим требованиям, предъявляемым к организациям, в области: соблюдения санитарно-гигиенических норм организации</w:t>
      </w:r>
      <w:r w:rsidR="006247B0">
        <w:rPr>
          <w:sz w:val="28"/>
          <w:szCs w:val="28"/>
        </w:rPr>
        <w:t xml:space="preserve"> образовательной деятельности; </w:t>
      </w:r>
      <w:r w:rsidRPr="006247B0">
        <w:rPr>
          <w:sz w:val="28"/>
          <w:szCs w:val="28"/>
        </w:rPr>
        <w:t>обеспечения санитарно-бытов</w:t>
      </w:r>
      <w:r w:rsidR="006247B0">
        <w:rPr>
          <w:sz w:val="28"/>
          <w:szCs w:val="28"/>
        </w:rPr>
        <w:t>ых и социально-бытовых условий;</w:t>
      </w:r>
      <w:r w:rsidRPr="006247B0">
        <w:rPr>
          <w:sz w:val="28"/>
          <w:szCs w:val="28"/>
        </w:rPr>
        <w:t> соблюдения пожарной и электробезопасности; соблюдения т</w:t>
      </w:r>
      <w:r w:rsidR="006247B0">
        <w:rPr>
          <w:sz w:val="28"/>
          <w:szCs w:val="28"/>
        </w:rPr>
        <w:t>ребований охраны труда. Кабинет</w:t>
      </w:r>
      <w:r w:rsidRPr="006247B0">
        <w:rPr>
          <w:sz w:val="28"/>
          <w:szCs w:val="28"/>
        </w:rPr>
        <w:t> оборудован современной мебелью, специально подобранной</w:t>
      </w:r>
      <w:r w:rsidR="006247B0">
        <w:rPr>
          <w:sz w:val="28"/>
          <w:szCs w:val="28"/>
        </w:rPr>
        <w:t xml:space="preserve"> для младших</w:t>
      </w:r>
      <w:r w:rsidRPr="006247B0">
        <w:rPr>
          <w:sz w:val="28"/>
          <w:szCs w:val="28"/>
        </w:rPr>
        <w:t xml:space="preserve"> школьников, имеющих возможность изменять высоту под рост ребёнка, включает рабочую</w:t>
      </w:r>
      <w:r w:rsidR="006247B0">
        <w:rPr>
          <w:sz w:val="28"/>
          <w:szCs w:val="28"/>
        </w:rPr>
        <w:t>, игровую зоны, зону релаксации</w:t>
      </w:r>
      <w:r w:rsidRPr="006247B0">
        <w:rPr>
          <w:sz w:val="28"/>
          <w:szCs w:val="28"/>
        </w:rPr>
        <w:t> для оптимальной организации учебной деятельности и отдыха.</w:t>
      </w:r>
    </w:p>
    <w:p w:rsidR="005C1CF6" w:rsidRPr="006247B0" w:rsidRDefault="005C1CF6" w:rsidP="006247B0">
      <w:pPr>
        <w:shd w:val="clear" w:color="auto" w:fill="FFFFFF"/>
        <w:ind w:firstLine="709"/>
        <w:jc w:val="both"/>
        <w:rPr>
          <w:sz w:val="28"/>
          <w:szCs w:val="28"/>
        </w:rPr>
      </w:pPr>
      <w:r w:rsidRPr="006247B0">
        <w:rPr>
          <w:sz w:val="28"/>
          <w:szCs w:val="28"/>
        </w:rPr>
        <w:t>Оформление кабинета учителя-логопеда создает для ребенка атмосферу уюта и психоэмоционального комфорта и соответствует требованиям необходимости и достаточности в оснащении обозримых пособий, игр, тренажеров. В то же врем</w:t>
      </w:r>
      <w:r w:rsidR="006247B0">
        <w:rPr>
          <w:sz w:val="28"/>
          <w:szCs w:val="28"/>
        </w:rPr>
        <w:t xml:space="preserve">я атмосфера в кабинете создает </w:t>
      </w:r>
      <w:r w:rsidRPr="006247B0">
        <w:rPr>
          <w:sz w:val="28"/>
          <w:szCs w:val="28"/>
        </w:rPr>
        <w:t xml:space="preserve">рабочий настрой </w:t>
      </w:r>
      <w:proofErr w:type="gramStart"/>
      <w:r w:rsidRPr="006247B0">
        <w:rPr>
          <w:sz w:val="28"/>
          <w:szCs w:val="28"/>
        </w:rPr>
        <w:t>и  мотивирует</w:t>
      </w:r>
      <w:proofErr w:type="gramEnd"/>
      <w:r w:rsidRPr="006247B0">
        <w:rPr>
          <w:sz w:val="28"/>
          <w:szCs w:val="28"/>
        </w:rPr>
        <w:t xml:space="preserve"> ребенка на учебную деятельность. В кабинете имеются следующие зоны:</w:t>
      </w:r>
    </w:p>
    <w:p w:rsidR="005C1CF6" w:rsidRPr="006247B0" w:rsidRDefault="005C1CF6" w:rsidP="006247B0">
      <w:pPr>
        <w:shd w:val="clear" w:color="auto" w:fill="FFFFFF"/>
        <w:ind w:firstLine="709"/>
        <w:jc w:val="both"/>
        <w:rPr>
          <w:sz w:val="28"/>
          <w:szCs w:val="28"/>
        </w:rPr>
      </w:pPr>
      <w:r w:rsidRPr="006247B0">
        <w:rPr>
          <w:sz w:val="28"/>
          <w:szCs w:val="28"/>
        </w:rPr>
        <w:t>        учебная зона (включает в себя парты для школьников, школьную доску, пробковый стенд, магнитную доску, настенное зеркало, столы ученические, стулья);</w:t>
      </w:r>
    </w:p>
    <w:p w:rsidR="005C1CF6" w:rsidRPr="006247B0" w:rsidRDefault="005C1CF6" w:rsidP="006247B0">
      <w:pPr>
        <w:shd w:val="clear" w:color="auto" w:fill="FFFFFF"/>
        <w:ind w:firstLine="709"/>
        <w:jc w:val="both"/>
        <w:rPr>
          <w:sz w:val="28"/>
          <w:szCs w:val="28"/>
        </w:rPr>
      </w:pPr>
      <w:r w:rsidRPr="006247B0">
        <w:rPr>
          <w:sz w:val="28"/>
          <w:szCs w:val="28"/>
        </w:rPr>
        <w:t>        игровая зона (имеется комплект мягких модулей, ковровое покрытие, на котором дети могут заниматься конструированием, играть в игрушки);</w:t>
      </w:r>
    </w:p>
    <w:p w:rsidR="005C1CF6" w:rsidRPr="006247B0" w:rsidRDefault="005C1CF6" w:rsidP="006247B0">
      <w:pPr>
        <w:shd w:val="clear" w:color="auto" w:fill="FFFFFF"/>
        <w:ind w:firstLine="709"/>
        <w:jc w:val="both"/>
        <w:rPr>
          <w:sz w:val="28"/>
          <w:szCs w:val="28"/>
        </w:rPr>
      </w:pPr>
      <w:r w:rsidRPr="006247B0">
        <w:rPr>
          <w:sz w:val="28"/>
          <w:szCs w:val="28"/>
        </w:rPr>
        <w:t>        двигательная зона (обеспечивает соблюдение режима двигательной активности детей и предусматривает небольшое свободное пространство (оснащенное ковровым покрытием) для проведения подвижных упражнений и игр;</w:t>
      </w:r>
    </w:p>
    <w:p w:rsidR="005C1CF6" w:rsidRPr="006247B0" w:rsidRDefault="005C1CF6" w:rsidP="006247B0">
      <w:pPr>
        <w:shd w:val="clear" w:color="auto" w:fill="FFFFFF"/>
        <w:ind w:firstLine="709"/>
        <w:jc w:val="both"/>
        <w:rPr>
          <w:sz w:val="28"/>
          <w:szCs w:val="28"/>
        </w:rPr>
      </w:pPr>
      <w:r w:rsidRPr="006247B0">
        <w:rPr>
          <w:sz w:val="28"/>
          <w:szCs w:val="28"/>
        </w:rPr>
        <w:t>        </w:t>
      </w:r>
    </w:p>
    <w:tbl>
      <w:tblPr>
        <w:tblW w:w="10440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82"/>
        <w:gridCol w:w="30"/>
        <w:gridCol w:w="30"/>
        <w:gridCol w:w="4698"/>
      </w:tblGrid>
      <w:tr w:rsidR="005C1CF6" w:rsidRPr="006247B0" w:rsidTr="006247B0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Методическое пособие:</w:t>
            </w:r>
          </w:p>
        </w:tc>
        <w:tc>
          <w:tcPr>
            <w:tcW w:w="0" w:type="auto"/>
            <w:gridSpan w:val="3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Дидактическое пособие</w:t>
            </w:r>
          </w:p>
        </w:tc>
      </w:tr>
      <w:tr w:rsidR="005C1CF6" w:rsidRPr="006247B0" w:rsidTr="006247B0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Логопедические занятия со школьниками (1-4 класс): книга для логопедов. психологов. социальных педагогов/ </w:t>
            </w:r>
            <w:proofErr w:type="spellStart"/>
            <w:r w:rsidRPr="006247B0">
              <w:rPr>
                <w:sz w:val="28"/>
                <w:szCs w:val="28"/>
              </w:rPr>
              <w:t>Меттус</w:t>
            </w:r>
            <w:proofErr w:type="spellEnd"/>
            <w:r w:rsidRPr="006247B0">
              <w:rPr>
                <w:sz w:val="28"/>
                <w:szCs w:val="28"/>
              </w:rPr>
              <w:t xml:space="preserve"> Е.В., Литвина </w:t>
            </w:r>
            <w:proofErr w:type="gramStart"/>
            <w:r w:rsidRPr="006247B0">
              <w:rPr>
                <w:sz w:val="28"/>
                <w:szCs w:val="28"/>
              </w:rPr>
              <w:t>А.В..</w:t>
            </w:r>
            <w:proofErr w:type="gramEnd"/>
            <w:r w:rsidRPr="006247B0">
              <w:rPr>
                <w:sz w:val="28"/>
                <w:szCs w:val="28"/>
              </w:rPr>
              <w:t xml:space="preserve"> </w:t>
            </w:r>
            <w:proofErr w:type="spellStart"/>
            <w:r w:rsidRPr="006247B0">
              <w:rPr>
                <w:sz w:val="28"/>
                <w:szCs w:val="28"/>
              </w:rPr>
              <w:t>Турта</w:t>
            </w:r>
            <w:proofErr w:type="spellEnd"/>
            <w:r w:rsidRPr="006247B0">
              <w:rPr>
                <w:sz w:val="28"/>
                <w:szCs w:val="28"/>
              </w:rPr>
              <w:t xml:space="preserve"> Е.Д. </w:t>
            </w:r>
            <w:proofErr w:type="spellStart"/>
            <w:r w:rsidRPr="006247B0">
              <w:rPr>
                <w:sz w:val="28"/>
                <w:szCs w:val="28"/>
              </w:rPr>
              <w:t>идр</w:t>
            </w:r>
            <w:proofErr w:type="spellEnd"/>
            <w:r w:rsidRPr="006247B0">
              <w:rPr>
                <w:sz w:val="28"/>
                <w:szCs w:val="28"/>
              </w:rPr>
              <w:t>.- СПб: КАРО, 2006.</w:t>
            </w:r>
            <w:r w:rsidRPr="006247B0">
              <w:rPr>
                <w:sz w:val="28"/>
                <w:szCs w:val="28"/>
              </w:rPr>
              <w:softHyphen/>
              <w:t>112с.</w:t>
            </w:r>
          </w:p>
        </w:tc>
        <w:tc>
          <w:tcPr>
            <w:tcW w:w="0" w:type="auto"/>
            <w:gridSpan w:val="3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proofErr w:type="spellStart"/>
            <w:r w:rsidRPr="006247B0">
              <w:rPr>
                <w:sz w:val="28"/>
                <w:szCs w:val="28"/>
              </w:rPr>
              <w:t>Янушко</w:t>
            </w:r>
            <w:proofErr w:type="spellEnd"/>
            <w:r w:rsidRPr="006247B0">
              <w:rPr>
                <w:sz w:val="28"/>
                <w:szCs w:val="28"/>
              </w:rPr>
              <w:t xml:space="preserve"> Е.А. Словесный сад. Новые слова. Речевые игры и упражнения. - ИД «Карапуз»</w:t>
            </w:r>
          </w:p>
        </w:tc>
      </w:tr>
      <w:tr w:rsidR="005C1CF6" w:rsidRPr="006247B0" w:rsidTr="006247B0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proofErr w:type="spellStart"/>
            <w:r w:rsidRPr="006247B0">
              <w:rPr>
                <w:sz w:val="28"/>
                <w:szCs w:val="28"/>
              </w:rPr>
              <w:t>Гаврикова</w:t>
            </w:r>
            <w:proofErr w:type="spellEnd"/>
            <w:r w:rsidRPr="006247B0">
              <w:rPr>
                <w:sz w:val="28"/>
                <w:szCs w:val="28"/>
              </w:rPr>
              <w:t xml:space="preserve"> М.Ю. </w:t>
            </w:r>
            <w:proofErr w:type="spellStart"/>
            <w:r w:rsidRPr="006247B0">
              <w:rPr>
                <w:sz w:val="28"/>
                <w:szCs w:val="28"/>
              </w:rPr>
              <w:t>Коррекционно</w:t>
            </w:r>
            <w:r w:rsidRPr="006247B0">
              <w:rPr>
                <w:sz w:val="28"/>
                <w:szCs w:val="28"/>
              </w:rPr>
              <w:softHyphen/>
              <w:t>развивающие</w:t>
            </w:r>
            <w:proofErr w:type="spellEnd"/>
            <w:r w:rsidRPr="006247B0">
              <w:rPr>
                <w:sz w:val="28"/>
                <w:szCs w:val="28"/>
              </w:rPr>
              <w:t xml:space="preserve"> занятия. Развитие речи (1-</w:t>
            </w:r>
            <w:r w:rsidRPr="006247B0">
              <w:rPr>
                <w:sz w:val="28"/>
                <w:szCs w:val="28"/>
              </w:rPr>
              <w:softHyphen/>
              <w:t xml:space="preserve">4 класс). </w:t>
            </w:r>
            <w:proofErr w:type="spellStart"/>
            <w:r w:rsidRPr="006247B0">
              <w:rPr>
                <w:sz w:val="28"/>
                <w:szCs w:val="28"/>
              </w:rPr>
              <w:t>Учебно</w:t>
            </w:r>
            <w:proofErr w:type="spellEnd"/>
            <w:r w:rsidRPr="006247B0">
              <w:rPr>
                <w:sz w:val="28"/>
                <w:szCs w:val="28"/>
              </w:rPr>
              <w:t xml:space="preserve"> - методическое пособие/ М.Ю. </w:t>
            </w:r>
            <w:proofErr w:type="spellStart"/>
            <w:r w:rsidRPr="006247B0">
              <w:rPr>
                <w:sz w:val="28"/>
                <w:szCs w:val="28"/>
              </w:rPr>
              <w:t>Гаврикова</w:t>
            </w:r>
            <w:proofErr w:type="spellEnd"/>
            <w:r w:rsidRPr="006247B0">
              <w:rPr>
                <w:sz w:val="28"/>
                <w:szCs w:val="28"/>
              </w:rPr>
              <w:t>: 2-е изд., дополненное. - М.: Глобус, Волгоград: Панорама, 2007.- 176 с.- (Школа)</w:t>
            </w:r>
          </w:p>
        </w:tc>
        <w:tc>
          <w:tcPr>
            <w:tcW w:w="0" w:type="auto"/>
            <w:gridSpan w:val="3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proofErr w:type="spellStart"/>
            <w:r w:rsidRPr="006247B0">
              <w:rPr>
                <w:sz w:val="28"/>
                <w:szCs w:val="28"/>
              </w:rPr>
              <w:t>Янушко</w:t>
            </w:r>
            <w:proofErr w:type="spellEnd"/>
            <w:r w:rsidRPr="006247B0">
              <w:rPr>
                <w:sz w:val="28"/>
                <w:szCs w:val="28"/>
              </w:rPr>
              <w:t xml:space="preserve"> Е.А. Словесный сад. Речевые игры и упражнения. - ИД «Карапуз»</w:t>
            </w:r>
          </w:p>
        </w:tc>
      </w:tr>
      <w:tr w:rsidR="005C1CF6" w:rsidRPr="006247B0" w:rsidTr="006247B0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Лукашенко М., Свободина Н.</w:t>
            </w:r>
          </w:p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proofErr w:type="spellStart"/>
            <w:r w:rsidRPr="006247B0">
              <w:rPr>
                <w:sz w:val="28"/>
                <w:szCs w:val="28"/>
              </w:rPr>
              <w:t>Дисграфия</w:t>
            </w:r>
            <w:proofErr w:type="spellEnd"/>
            <w:r w:rsidRPr="006247B0">
              <w:rPr>
                <w:sz w:val="28"/>
                <w:szCs w:val="28"/>
              </w:rPr>
              <w:t xml:space="preserve">. Исправление ошибок при письме \ Рис. </w:t>
            </w:r>
            <w:proofErr w:type="spellStart"/>
            <w:r w:rsidRPr="006247B0">
              <w:rPr>
                <w:sz w:val="28"/>
                <w:szCs w:val="28"/>
              </w:rPr>
              <w:t>В.Романова</w:t>
            </w:r>
            <w:proofErr w:type="spellEnd"/>
            <w:r w:rsidRPr="006247B0">
              <w:rPr>
                <w:sz w:val="28"/>
                <w:szCs w:val="28"/>
              </w:rPr>
              <w:t xml:space="preserve">. - М.: Изд-во </w:t>
            </w:r>
            <w:proofErr w:type="spellStart"/>
            <w:r w:rsidRPr="006247B0">
              <w:rPr>
                <w:sz w:val="28"/>
                <w:szCs w:val="28"/>
              </w:rPr>
              <w:t>Эксмо</w:t>
            </w:r>
            <w:proofErr w:type="spellEnd"/>
            <w:r w:rsidRPr="006247B0">
              <w:rPr>
                <w:sz w:val="28"/>
                <w:szCs w:val="28"/>
              </w:rPr>
              <w:t>, 2004. - 128с., ил - (домашняя школа)</w:t>
            </w:r>
          </w:p>
        </w:tc>
        <w:tc>
          <w:tcPr>
            <w:tcW w:w="0" w:type="auto"/>
            <w:gridSpan w:val="3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proofErr w:type="spellStart"/>
            <w:r w:rsidRPr="006247B0">
              <w:rPr>
                <w:sz w:val="28"/>
                <w:szCs w:val="28"/>
              </w:rPr>
              <w:t>Янушко</w:t>
            </w:r>
            <w:proofErr w:type="spellEnd"/>
            <w:r w:rsidRPr="006247B0">
              <w:rPr>
                <w:sz w:val="28"/>
                <w:szCs w:val="28"/>
              </w:rPr>
              <w:t xml:space="preserve"> Е.А. Словесный сад. Сильные слова. Речевые игры и упражнения. - ИД «Карапуз»</w:t>
            </w:r>
          </w:p>
        </w:tc>
      </w:tr>
      <w:tr w:rsidR="005C1CF6" w:rsidRPr="006247B0" w:rsidTr="006247B0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proofErr w:type="spellStart"/>
            <w:r w:rsidRPr="006247B0">
              <w:rPr>
                <w:sz w:val="28"/>
                <w:szCs w:val="28"/>
              </w:rPr>
              <w:t>Прищепова</w:t>
            </w:r>
            <w:proofErr w:type="spellEnd"/>
            <w:r w:rsidRPr="006247B0">
              <w:rPr>
                <w:sz w:val="28"/>
                <w:szCs w:val="28"/>
              </w:rPr>
              <w:t xml:space="preserve"> И.В. </w:t>
            </w:r>
            <w:proofErr w:type="spellStart"/>
            <w:r w:rsidRPr="006247B0">
              <w:rPr>
                <w:sz w:val="28"/>
                <w:szCs w:val="28"/>
              </w:rPr>
              <w:t>Дизорфография</w:t>
            </w:r>
            <w:proofErr w:type="spellEnd"/>
            <w:r w:rsidRPr="006247B0">
              <w:rPr>
                <w:sz w:val="28"/>
                <w:szCs w:val="28"/>
              </w:rPr>
              <w:t xml:space="preserve"> </w:t>
            </w:r>
            <w:r w:rsidRPr="006247B0">
              <w:rPr>
                <w:sz w:val="28"/>
                <w:szCs w:val="28"/>
              </w:rPr>
              <w:lastRenderedPageBreak/>
              <w:t xml:space="preserve">младших школьников: </w:t>
            </w:r>
            <w:proofErr w:type="spellStart"/>
            <w:r w:rsidRPr="006247B0">
              <w:rPr>
                <w:sz w:val="28"/>
                <w:szCs w:val="28"/>
              </w:rPr>
              <w:t>учебно</w:t>
            </w:r>
            <w:r w:rsidRPr="006247B0">
              <w:rPr>
                <w:sz w:val="28"/>
                <w:szCs w:val="28"/>
              </w:rPr>
              <w:softHyphen/>
              <w:t>методическое</w:t>
            </w:r>
            <w:proofErr w:type="spellEnd"/>
            <w:r w:rsidRPr="006247B0">
              <w:rPr>
                <w:sz w:val="28"/>
                <w:szCs w:val="28"/>
              </w:rPr>
              <w:t xml:space="preserve"> пособие. - СПб: КАРО, 2006 - 240с. - (Серия «Коррекционная педагогика»)</w:t>
            </w:r>
          </w:p>
        </w:tc>
        <w:tc>
          <w:tcPr>
            <w:tcW w:w="0" w:type="auto"/>
            <w:gridSpan w:val="3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proofErr w:type="spellStart"/>
            <w:r w:rsidRPr="006247B0">
              <w:rPr>
                <w:sz w:val="28"/>
                <w:szCs w:val="28"/>
              </w:rPr>
              <w:lastRenderedPageBreak/>
              <w:t>Янушко</w:t>
            </w:r>
            <w:proofErr w:type="spellEnd"/>
            <w:r w:rsidRPr="006247B0">
              <w:rPr>
                <w:sz w:val="28"/>
                <w:szCs w:val="28"/>
              </w:rPr>
              <w:t xml:space="preserve"> Е.А. Словесный сад. </w:t>
            </w:r>
            <w:r w:rsidRPr="006247B0">
              <w:rPr>
                <w:sz w:val="28"/>
                <w:szCs w:val="28"/>
              </w:rPr>
              <w:lastRenderedPageBreak/>
              <w:t>Странные слова. Речевые игры и упражнения. - ИД «Карапуз»</w:t>
            </w:r>
          </w:p>
        </w:tc>
      </w:tr>
      <w:tr w:rsidR="005C1CF6" w:rsidRPr="006247B0" w:rsidTr="006247B0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proofErr w:type="spellStart"/>
            <w:r w:rsidRPr="006247B0">
              <w:rPr>
                <w:sz w:val="28"/>
                <w:szCs w:val="28"/>
              </w:rPr>
              <w:lastRenderedPageBreak/>
              <w:t>Садовникова</w:t>
            </w:r>
            <w:proofErr w:type="spellEnd"/>
            <w:r w:rsidRPr="006247B0">
              <w:rPr>
                <w:sz w:val="28"/>
                <w:szCs w:val="28"/>
              </w:rPr>
              <w:t xml:space="preserve"> И.Н. Коррекционное обучение школьников с нарушениями чтения и письма: Пособие для логопедов, учителей, психологов, дошкольных учреждений и школ различных типов. - М.: АРКТИ, 2005. - 400с.: ил.(Библиотека практикующего логопеда).</w:t>
            </w:r>
          </w:p>
        </w:tc>
        <w:tc>
          <w:tcPr>
            <w:tcW w:w="0" w:type="auto"/>
            <w:gridSpan w:val="3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proofErr w:type="spellStart"/>
            <w:r w:rsidRPr="006247B0">
              <w:rPr>
                <w:sz w:val="28"/>
                <w:szCs w:val="28"/>
              </w:rPr>
              <w:t>Гайдина</w:t>
            </w:r>
            <w:proofErr w:type="spellEnd"/>
            <w:r w:rsidRPr="006247B0">
              <w:rPr>
                <w:sz w:val="28"/>
                <w:szCs w:val="28"/>
              </w:rPr>
              <w:t xml:space="preserve"> </w:t>
            </w:r>
            <w:proofErr w:type="gramStart"/>
            <w:r w:rsidRPr="006247B0">
              <w:rPr>
                <w:sz w:val="28"/>
                <w:szCs w:val="28"/>
              </w:rPr>
              <w:t>Л.И. ,</w:t>
            </w:r>
            <w:proofErr w:type="gramEnd"/>
            <w:r w:rsidRPr="006247B0">
              <w:rPr>
                <w:sz w:val="28"/>
                <w:szCs w:val="28"/>
              </w:rPr>
              <w:t xml:space="preserve"> Обухова Л.А. Логопедические упражнения: Исправление нарушений письменной речи. 1 -4 классы. - М.: ВАКО, 2007.- 112 с. - (Мастерская учителя)</w:t>
            </w:r>
          </w:p>
        </w:tc>
      </w:tr>
      <w:tr w:rsidR="005C1CF6" w:rsidRPr="006247B0" w:rsidTr="006247B0">
        <w:trPr>
          <w:tblCellSpacing w:w="15" w:type="dxa"/>
        </w:trPr>
        <w:tc>
          <w:tcPr>
            <w:tcW w:w="0" w:type="auto"/>
            <w:gridSpan w:val="2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proofErr w:type="spellStart"/>
            <w:r w:rsidRPr="006247B0">
              <w:rPr>
                <w:sz w:val="28"/>
                <w:szCs w:val="28"/>
              </w:rPr>
              <w:t>Ефименкова</w:t>
            </w:r>
            <w:proofErr w:type="spellEnd"/>
            <w:r w:rsidRPr="006247B0">
              <w:rPr>
                <w:sz w:val="28"/>
                <w:szCs w:val="28"/>
              </w:rPr>
              <w:t xml:space="preserve"> Л.Н. Коррекция устной и письменной речи учащихся начальных классов: пособие для логопеда Л.Н. </w:t>
            </w:r>
            <w:proofErr w:type="spellStart"/>
            <w:r w:rsidRPr="006247B0">
              <w:rPr>
                <w:sz w:val="28"/>
                <w:szCs w:val="28"/>
              </w:rPr>
              <w:t>Ефименкова</w:t>
            </w:r>
            <w:proofErr w:type="spellEnd"/>
            <w:r w:rsidRPr="006247B0">
              <w:rPr>
                <w:sz w:val="28"/>
                <w:szCs w:val="28"/>
              </w:rPr>
              <w:t xml:space="preserve">. - М.: </w:t>
            </w:r>
            <w:proofErr w:type="spellStart"/>
            <w:r w:rsidRPr="006247B0">
              <w:rPr>
                <w:sz w:val="28"/>
                <w:szCs w:val="28"/>
              </w:rPr>
              <w:t>Гуманитар</w:t>
            </w:r>
            <w:proofErr w:type="spellEnd"/>
            <w:r w:rsidRPr="006247B0">
              <w:rPr>
                <w:sz w:val="28"/>
                <w:szCs w:val="28"/>
              </w:rPr>
              <w:t>.</w:t>
            </w:r>
          </w:p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proofErr w:type="spellStart"/>
            <w:r w:rsidRPr="006247B0">
              <w:rPr>
                <w:sz w:val="28"/>
                <w:szCs w:val="28"/>
              </w:rPr>
              <w:t>Изд.центр</w:t>
            </w:r>
            <w:proofErr w:type="spellEnd"/>
            <w:r w:rsidRPr="006247B0">
              <w:rPr>
                <w:sz w:val="28"/>
                <w:szCs w:val="28"/>
              </w:rPr>
              <w:t xml:space="preserve"> </w:t>
            </w:r>
            <w:proofErr w:type="spellStart"/>
            <w:r w:rsidRPr="006247B0">
              <w:rPr>
                <w:sz w:val="28"/>
                <w:szCs w:val="28"/>
              </w:rPr>
              <w:t>Владос</w:t>
            </w:r>
            <w:proofErr w:type="spellEnd"/>
            <w:r w:rsidRPr="006247B0">
              <w:rPr>
                <w:sz w:val="28"/>
                <w:szCs w:val="28"/>
              </w:rPr>
              <w:t>, 2006. - 335с. : ил. - (Коррекционная педагогика)</w:t>
            </w:r>
          </w:p>
        </w:tc>
        <w:tc>
          <w:tcPr>
            <w:tcW w:w="0" w:type="auto"/>
            <w:gridSpan w:val="2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Сборник упражнений и тестов по развитию речи для начальных классов Авт.-сост. Е.С. </w:t>
            </w:r>
            <w:proofErr w:type="spellStart"/>
            <w:r w:rsidRPr="006247B0">
              <w:rPr>
                <w:sz w:val="28"/>
                <w:szCs w:val="28"/>
              </w:rPr>
              <w:t>Грабчикова</w:t>
            </w:r>
            <w:proofErr w:type="spellEnd"/>
            <w:r w:rsidRPr="006247B0">
              <w:rPr>
                <w:sz w:val="28"/>
                <w:szCs w:val="28"/>
              </w:rPr>
              <w:t>. - Мн.: ООО «</w:t>
            </w:r>
            <w:proofErr w:type="spellStart"/>
            <w:r w:rsidRPr="006247B0">
              <w:rPr>
                <w:sz w:val="28"/>
                <w:szCs w:val="28"/>
              </w:rPr>
              <w:t>Юнипресс</w:t>
            </w:r>
            <w:proofErr w:type="spellEnd"/>
            <w:r w:rsidRPr="006247B0">
              <w:rPr>
                <w:sz w:val="28"/>
                <w:szCs w:val="28"/>
              </w:rPr>
              <w:t>», 2002. - 192 с.- (Серия «Все для школы»)</w:t>
            </w:r>
          </w:p>
        </w:tc>
      </w:tr>
      <w:tr w:rsidR="005C1CF6" w:rsidRPr="006247B0" w:rsidTr="006247B0">
        <w:trPr>
          <w:tblCellSpacing w:w="15" w:type="dxa"/>
        </w:trPr>
        <w:tc>
          <w:tcPr>
            <w:tcW w:w="0" w:type="auto"/>
            <w:gridSpan w:val="2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2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Чистякова О.В. Пиши красиво: Зеленая тетрадь младшего школьника для улучшения навыков письма. - СПб</w:t>
            </w:r>
            <w:proofErr w:type="gramStart"/>
            <w:r w:rsidRPr="006247B0">
              <w:rPr>
                <w:sz w:val="28"/>
                <w:szCs w:val="28"/>
              </w:rPr>
              <w:t>. :</w:t>
            </w:r>
            <w:proofErr w:type="gramEnd"/>
            <w:r w:rsidRPr="006247B0">
              <w:rPr>
                <w:sz w:val="28"/>
                <w:szCs w:val="28"/>
              </w:rPr>
              <w:t xml:space="preserve"> Издательский Дом «Литера», 2010. - 32 с.: ил. - (Серия “Азбука письма”)</w:t>
            </w:r>
          </w:p>
        </w:tc>
      </w:tr>
      <w:tr w:rsidR="005C1CF6" w:rsidRPr="006247B0" w:rsidTr="006247B0">
        <w:trPr>
          <w:tblCellSpacing w:w="15" w:type="dxa"/>
        </w:trPr>
        <w:tc>
          <w:tcPr>
            <w:tcW w:w="0" w:type="auto"/>
            <w:gridSpan w:val="3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proofErr w:type="spellStart"/>
            <w:r w:rsidRPr="006247B0">
              <w:rPr>
                <w:sz w:val="28"/>
                <w:szCs w:val="28"/>
              </w:rPr>
              <w:t>Ишимова</w:t>
            </w:r>
            <w:proofErr w:type="spellEnd"/>
            <w:r w:rsidRPr="006247B0">
              <w:rPr>
                <w:sz w:val="28"/>
                <w:szCs w:val="28"/>
              </w:rPr>
              <w:t xml:space="preserve"> О. А. Логопедическое сопровождение учащихся начальных классов. Чтение: </w:t>
            </w:r>
            <w:proofErr w:type="spellStart"/>
            <w:proofErr w:type="gramStart"/>
            <w:r w:rsidRPr="006247B0">
              <w:rPr>
                <w:sz w:val="28"/>
                <w:szCs w:val="28"/>
              </w:rPr>
              <w:t>прог</w:t>
            </w:r>
            <w:proofErr w:type="spellEnd"/>
            <w:r w:rsidRPr="006247B0">
              <w:rPr>
                <w:sz w:val="28"/>
                <w:szCs w:val="28"/>
              </w:rPr>
              <w:t>.-</w:t>
            </w:r>
            <w:proofErr w:type="gramEnd"/>
            <w:r w:rsidRPr="006247B0">
              <w:rPr>
                <w:sz w:val="28"/>
                <w:szCs w:val="28"/>
              </w:rPr>
              <w:t xml:space="preserve">метод. материалы: пособие для учителя. / О. А. </w:t>
            </w:r>
            <w:proofErr w:type="spellStart"/>
            <w:r w:rsidRPr="006247B0">
              <w:rPr>
                <w:sz w:val="28"/>
                <w:szCs w:val="28"/>
              </w:rPr>
              <w:t>Ишимова</w:t>
            </w:r>
            <w:proofErr w:type="spellEnd"/>
            <w:r w:rsidRPr="006247B0">
              <w:rPr>
                <w:sz w:val="28"/>
                <w:szCs w:val="28"/>
              </w:rPr>
              <w:t>. - М.: Просвещение, 2014. - 77с.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О. А. </w:t>
            </w:r>
            <w:proofErr w:type="spellStart"/>
            <w:r w:rsidRPr="006247B0">
              <w:rPr>
                <w:sz w:val="28"/>
                <w:szCs w:val="28"/>
              </w:rPr>
              <w:t>Ишимова</w:t>
            </w:r>
            <w:proofErr w:type="spellEnd"/>
            <w:r w:rsidRPr="006247B0">
              <w:rPr>
                <w:sz w:val="28"/>
                <w:szCs w:val="28"/>
              </w:rPr>
              <w:t xml:space="preserve"> Чтение. От слога к слову. Тетрадь-помощница. Пособие для учащихся начальных классов.</w:t>
            </w:r>
          </w:p>
        </w:tc>
      </w:tr>
      <w:tr w:rsidR="005C1CF6" w:rsidRPr="006247B0" w:rsidTr="006247B0">
        <w:trPr>
          <w:tblCellSpacing w:w="15" w:type="dxa"/>
        </w:trPr>
        <w:tc>
          <w:tcPr>
            <w:tcW w:w="0" w:type="auto"/>
            <w:gridSpan w:val="3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О. А. </w:t>
            </w:r>
            <w:proofErr w:type="spellStart"/>
            <w:r w:rsidRPr="006247B0">
              <w:rPr>
                <w:sz w:val="28"/>
                <w:szCs w:val="28"/>
              </w:rPr>
              <w:t>Ишимова</w:t>
            </w:r>
            <w:proofErr w:type="spellEnd"/>
            <w:r w:rsidRPr="006247B0">
              <w:rPr>
                <w:sz w:val="28"/>
                <w:szCs w:val="28"/>
              </w:rPr>
              <w:t xml:space="preserve"> Чтение. Читаю словами. Тетрадь-помощница. Пособие для учащихся начальных классов.</w:t>
            </w:r>
          </w:p>
        </w:tc>
      </w:tr>
      <w:tr w:rsidR="005C1CF6" w:rsidRPr="006247B0" w:rsidTr="006247B0">
        <w:trPr>
          <w:tblCellSpacing w:w="15" w:type="dxa"/>
        </w:trPr>
        <w:tc>
          <w:tcPr>
            <w:tcW w:w="0" w:type="auto"/>
            <w:gridSpan w:val="3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О. А. </w:t>
            </w:r>
            <w:proofErr w:type="spellStart"/>
            <w:r w:rsidRPr="006247B0">
              <w:rPr>
                <w:sz w:val="28"/>
                <w:szCs w:val="28"/>
              </w:rPr>
              <w:t>Ишимова</w:t>
            </w:r>
            <w:proofErr w:type="spellEnd"/>
            <w:r w:rsidRPr="006247B0">
              <w:rPr>
                <w:sz w:val="28"/>
                <w:szCs w:val="28"/>
              </w:rPr>
              <w:t xml:space="preserve"> Чтение. От буквы к слогу и словам. Тетрадь-помощница. Пособие для учащихся начальных классов.</w:t>
            </w:r>
          </w:p>
        </w:tc>
      </w:tr>
      <w:tr w:rsidR="005C1CF6" w:rsidRPr="006247B0" w:rsidTr="006247B0">
        <w:trPr>
          <w:tblCellSpacing w:w="15" w:type="dxa"/>
        </w:trPr>
        <w:tc>
          <w:tcPr>
            <w:tcW w:w="0" w:type="auto"/>
            <w:gridSpan w:val="3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О. А. </w:t>
            </w:r>
            <w:proofErr w:type="spellStart"/>
            <w:r w:rsidRPr="006247B0">
              <w:rPr>
                <w:sz w:val="28"/>
                <w:szCs w:val="28"/>
              </w:rPr>
              <w:t>Ишимова</w:t>
            </w:r>
            <w:proofErr w:type="spellEnd"/>
            <w:r w:rsidRPr="006247B0">
              <w:rPr>
                <w:sz w:val="28"/>
                <w:szCs w:val="28"/>
              </w:rPr>
              <w:t xml:space="preserve"> Чтение. Читаю и понимаю Тетрадь-помощница. Пособие для учащихся начальных </w:t>
            </w:r>
            <w:r w:rsidRPr="006247B0">
              <w:rPr>
                <w:sz w:val="28"/>
                <w:szCs w:val="28"/>
              </w:rPr>
              <w:lastRenderedPageBreak/>
              <w:t>классов.</w:t>
            </w:r>
          </w:p>
        </w:tc>
      </w:tr>
      <w:tr w:rsidR="005C1CF6" w:rsidRPr="006247B0" w:rsidTr="006247B0">
        <w:trPr>
          <w:tblCellSpacing w:w="15" w:type="dxa"/>
        </w:trPr>
        <w:tc>
          <w:tcPr>
            <w:tcW w:w="0" w:type="auto"/>
            <w:gridSpan w:val="3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proofErr w:type="spellStart"/>
            <w:r w:rsidRPr="006247B0">
              <w:rPr>
                <w:sz w:val="28"/>
                <w:szCs w:val="28"/>
              </w:rPr>
              <w:lastRenderedPageBreak/>
              <w:t>Ишимова</w:t>
            </w:r>
            <w:proofErr w:type="spellEnd"/>
            <w:r w:rsidRPr="006247B0">
              <w:rPr>
                <w:sz w:val="28"/>
                <w:szCs w:val="28"/>
              </w:rPr>
              <w:t xml:space="preserve"> О. А. Логопедическое сопровождение учащихся начальных классов. Письмо: </w:t>
            </w:r>
            <w:proofErr w:type="spellStart"/>
            <w:proofErr w:type="gramStart"/>
            <w:r w:rsidRPr="006247B0">
              <w:rPr>
                <w:sz w:val="28"/>
                <w:szCs w:val="28"/>
              </w:rPr>
              <w:t>прог</w:t>
            </w:r>
            <w:proofErr w:type="spellEnd"/>
            <w:r w:rsidRPr="006247B0">
              <w:rPr>
                <w:sz w:val="28"/>
                <w:szCs w:val="28"/>
              </w:rPr>
              <w:t>.-</w:t>
            </w:r>
            <w:proofErr w:type="gramEnd"/>
            <w:r w:rsidRPr="006247B0">
              <w:rPr>
                <w:sz w:val="28"/>
                <w:szCs w:val="28"/>
              </w:rPr>
              <w:t xml:space="preserve">метод. материалы: пособие для учителя. / О. А. </w:t>
            </w:r>
            <w:proofErr w:type="spellStart"/>
            <w:r w:rsidRPr="006247B0">
              <w:rPr>
                <w:sz w:val="28"/>
                <w:szCs w:val="28"/>
              </w:rPr>
              <w:t>Ишимова</w:t>
            </w:r>
            <w:proofErr w:type="spellEnd"/>
            <w:r w:rsidRPr="006247B0">
              <w:rPr>
                <w:sz w:val="28"/>
                <w:szCs w:val="28"/>
              </w:rPr>
              <w:t xml:space="preserve">, С. Н. Шаховская, А. А. </w:t>
            </w:r>
            <w:proofErr w:type="spellStart"/>
            <w:r w:rsidRPr="006247B0">
              <w:rPr>
                <w:sz w:val="28"/>
                <w:szCs w:val="28"/>
              </w:rPr>
              <w:t>Алмазова</w:t>
            </w:r>
            <w:proofErr w:type="spellEnd"/>
            <w:r w:rsidRPr="006247B0">
              <w:rPr>
                <w:sz w:val="28"/>
                <w:szCs w:val="28"/>
              </w:rPr>
              <w:t>. - М.: Просвещение, 2014. - 126с.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 xml:space="preserve">О. А. </w:t>
            </w:r>
            <w:proofErr w:type="spellStart"/>
            <w:r w:rsidRPr="006247B0">
              <w:rPr>
                <w:sz w:val="28"/>
                <w:szCs w:val="28"/>
              </w:rPr>
              <w:t>Ишимова</w:t>
            </w:r>
            <w:proofErr w:type="spellEnd"/>
            <w:r w:rsidRPr="006247B0">
              <w:rPr>
                <w:sz w:val="28"/>
                <w:szCs w:val="28"/>
              </w:rPr>
              <w:t xml:space="preserve">, А. А. </w:t>
            </w:r>
            <w:proofErr w:type="spellStart"/>
            <w:r w:rsidRPr="006247B0">
              <w:rPr>
                <w:sz w:val="28"/>
                <w:szCs w:val="28"/>
              </w:rPr>
              <w:t>Алмазова</w:t>
            </w:r>
            <w:proofErr w:type="spellEnd"/>
            <w:r w:rsidRPr="006247B0">
              <w:rPr>
                <w:sz w:val="28"/>
                <w:szCs w:val="28"/>
              </w:rPr>
              <w:t>. Развитие речи. Письмо. Тетрадь-помощница.</w:t>
            </w:r>
          </w:p>
          <w:p w:rsidR="005C1CF6" w:rsidRPr="006247B0" w:rsidRDefault="005C1CF6" w:rsidP="006247B0">
            <w:pPr>
              <w:ind w:firstLine="709"/>
              <w:jc w:val="both"/>
              <w:rPr>
                <w:sz w:val="28"/>
                <w:szCs w:val="28"/>
              </w:rPr>
            </w:pPr>
            <w:r w:rsidRPr="006247B0">
              <w:rPr>
                <w:sz w:val="28"/>
                <w:szCs w:val="28"/>
              </w:rPr>
              <w:t>Пособие для учащихся начальных классов.</w:t>
            </w:r>
          </w:p>
        </w:tc>
      </w:tr>
    </w:tbl>
    <w:p w:rsidR="005C1CF6" w:rsidRPr="006247B0" w:rsidRDefault="005C1CF6" w:rsidP="006247B0">
      <w:pPr>
        <w:ind w:firstLine="709"/>
        <w:jc w:val="both"/>
        <w:rPr>
          <w:sz w:val="28"/>
          <w:szCs w:val="28"/>
        </w:rPr>
      </w:pPr>
    </w:p>
    <w:p w:rsidR="00F12C76" w:rsidRPr="006247B0" w:rsidRDefault="00F12C76" w:rsidP="006247B0">
      <w:pPr>
        <w:ind w:firstLine="709"/>
        <w:jc w:val="both"/>
        <w:rPr>
          <w:sz w:val="28"/>
          <w:szCs w:val="28"/>
        </w:rPr>
      </w:pPr>
    </w:p>
    <w:sectPr w:rsidR="00F12C76" w:rsidRPr="006247B0" w:rsidSect="00C57566">
      <w:pgSz w:w="11906" w:h="16838"/>
      <w:pgMar w:top="1440" w:right="1077" w:bottom="144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A3E4D"/>
    <w:multiLevelType w:val="hybridMultilevel"/>
    <w:tmpl w:val="9A764606"/>
    <w:lvl w:ilvl="0" w:tplc="BA98E5D0">
      <w:start w:val="1"/>
      <w:numFmt w:val="decimal"/>
      <w:lvlText w:val="%1."/>
      <w:lvlJc w:val="left"/>
      <w:pPr>
        <w:ind w:left="5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184108C">
      <w:start w:val="1"/>
      <w:numFmt w:val="lowerLetter"/>
      <w:lvlText w:val="%2"/>
      <w:lvlJc w:val="left"/>
      <w:pPr>
        <w:ind w:left="20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EBC35E2">
      <w:start w:val="1"/>
      <w:numFmt w:val="lowerRoman"/>
      <w:lvlText w:val="%3"/>
      <w:lvlJc w:val="left"/>
      <w:pPr>
        <w:ind w:left="27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5BCAA0E">
      <w:start w:val="1"/>
      <w:numFmt w:val="decimal"/>
      <w:lvlText w:val="%4"/>
      <w:lvlJc w:val="left"/>
      <w:pPr>
        <w:ind w:left="35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2A0A934">
      <w:start w:val="1"/>
      <w:numFmt w:val="lowerLetter"/>
      <w:lvlText w:val="%5"/>
      <w:lvlJc w:val="left"/>
      <w:pPr>
        <w:ind w:left="4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8AA0D60">
      <w:start w:val="1"/>
      <w:numFmt w:val="lowerRoman"/>
      <w:lvlText w:val="%6"/>
      <w:lvlJc w:val="left"/>
      <w:pPr>
        <w:ind w:left="49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88E17EA">
      <w:start w:val="1"/>
      <w:numFmt w:val="decimal"/>
      <w:lvlText w:val="%7"/>
      <w:lvlJc w:val="left"/>
      <w:pPr>
        <w:ind w:left="56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FC2E5A0">
      <w:start w:val="1"/>
      <w:numFmt w:val="lowerLetter"/>
      <w:lvlText w:val="%8"/>
      <w:lvlJc w:val="left"/>
      <w:pPr>
        <w:ind w:left="63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69487B8">
      <w:start w:val="1"/>
      <w:numFmt w:val="lowerRoman"/>
      <w:lvlText w:val="%9"/>
      <w:lvlJc w:val="left"/>
      <w:pPr>
        <w:ind w:left="71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43466E1"/>
    <w:multiLevelType w:val="hybridMultilevel"/>
    <w:tmpl w:val="1F8A60F8"/>
    <w:lvl w:ilvl="0" w:tplc="97E824BC">
      <w:start w:val="1"/>
      <w:numFmt w:val="decimal"/>
      <w:lvlText w:val="%1."/>
      <w:lvlJc w:val="left"/>
      <w:pPr>
        <w:ind w:left="1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600106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33881D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68FE5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D0CA3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90CF7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1837E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A03C5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12C4B0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46B29A8"/>
    <w:multiLevelType w:val="hybridMultilevel"/>
    <w:tmpl w:val="108070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2A7529"/>
    <w:multiLevelType w:val="hybridMultilevel"/>
    <w:tmpl w:val="45287806"/>
    <w:lvl w:ilvl="0" w:tplc="1A848FD4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4" w15:restartNumberingAfterBreak="0">
    <w:nsid w:val="0C51275D"/>
    <w:multiLevelType w:val="hybridMultilevel"/>
    <w:tmpl w:val="84EE29CC"/>
    <w:lvl w:ilvl="0" w:tplc="EAC656A4">
      <w:start w:val="1"/>
      <w:numFmt w:val="upperRoman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316B8D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8CAC3C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B4B78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2A49DB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F05E9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62F19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F66FB7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F8221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D620A43"/>
    <w:multiLevelType w:val="hybridMultilevel"/>
    <w:tmpl w:val="A8204F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3F83D07"/>
    <w:multiLevelType w:val="hybridMultilevel"/>
    <w:tmpl w:val="FC0A939C"/>
    <w:lvl w:ilvl="0" w:tplc="4E0EC20C">
      <w:numFmt w:val="decimal"/>
      <w:lvlText w:val="%1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96A09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1C89C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B701B7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3143E2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75C379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352F50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3F4BE0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876614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8F5179A"/>
    <w:multiLevelType w:val="hybridMultilevel"/>
    <w:tmpl w:val="70FCFDBE"/>
    <w:lvl w:ilvl="0" w:tplc="CA941010">
      <w:start w:val="8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8" w15:restartNumberingAfterBreak="0">
    <w:nsid w:val="1A4E65B5"/>
    <w:multiLevelType w:val="hybridMultilevel"/>
    <w:tmpl w:val="2ACE883C"/>
    <w:lvl w:ilvl="0" w:tplc="F29001BA">
      <w:start w:val="1"/>
      <w:numFmt w:val="decimal"/>
      <w:lvlText w:val="%1"/>
      <w:lvlJc w:val="left"/>
      <w:pPr>
        <w:ind w:left="1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84CA922">
      <w:start w:val="1"/>
      <w:numFmt w:val="lowerLetter"/>
      <w:lvlText w:val="%2"/>
      <w:lvlJc w:val="left"/>
      <w:pPr>
        <w:ind w:left="21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6DC6C20">
      <w:start w:val="1"/>
      <w:numFmt w:val="lowerRoman"/>
      <w:lvlText w:val="%3"/>
      <w:lvlJc w:val="left"/>
      <w:pPr>
        <w:ind w:left="287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30827C">
      <w:start w:val="1"/>
      <w:numFmt w:val="decimal"/>
      <w:lvlText w:val="%4"/>
      <w:lvlJc w:val="left"/>
      <w:pPr>
        <w:ind w:left="35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6E47438">
      <w:start w:val="1"/>
      <w:numFmt w:val="lowerLetter"/>
      <w:lvlText w:val="%5"/>
      <w:lvlJc w:val="left"/>
      <w:pPr>
        <w:ind w:left="43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9C231C2">
      <w:start w:val="1"/>
      <w:numFmt w:val="lowerRoman"/>
      <w:lvlText w:val="%6"/>
      <w:lvlJc w:val="left"/>
      <w:pPr>
        <w:ind w:left="50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54179E">
      <w:start w:val="1"/>
      <w:numFmt w:val="decimal"/>
      <w:lvlText w:val="%7"/>
      <w:lvlJc w:val="left"/>
      <w:pPr>
        <w:ind w:left="57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AAE42AE">
      <w:start w:val="1"/>
      <w:numFmt w:val="lowerLetter"/>
      <w:lvlText w:val="%8"/>
      <w:lvlJc w:val="left"/>
      <w:pPr>
        <w:ind w:left="647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A780C4C">
      <w:start w:val="1"/>
      <w:numFmt w:val="lowerRoman"/>
      <w:lvlText w:val="%9"/>
      <w:lvlJc w:val="left"/>
      <w:pPr>
        <w:ind w:left="71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E920CFA"/>
    <w:multiLevelType w:val="hybridMultilevel"/>
    <w:tmpl w:val="0E3C555C"/>
    <w:lvl w:ilvl="0" w:tplc="19DA15FC">
      <w:start w:val="1"/>
      <w:numFmt w:val="bullet"/>
      <w:lvlText w:val=""/>
      <w:lvlJc w:val="left"/>
      <w:pPr>
        <w:ind w:left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7BCEEAC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364984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90E9940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8A8B1E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EE624E8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8D6E632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010AF2C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204BCA4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FDA7A79"/>
    <w:multiLevelType w:val="hybridMultilevel"/>
    <w:tmpl w:val="B2DAFA6A"/>
    <w:lvl w:ilvl="0" w:tplc="4E7E96E0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EE1936">
      <w:start w:val="1"/>
      <w:numFmt w:val="lowerLetter"/>
      <w:lvlText w:val="%2"/>
      <w:lvlJc w:val="left"/>
      <w:pPr>
        <w:ind w:left="2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4C6B154">
      <w:start w:val="1"/>
      <w:numFmt w:val="lowerRoman"/>
      <w:lvlText w:val="%3"/>
      <w:lvlJc w:val="left"/>
      <w:pPr>
        <w:ind w:left="2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2224196">
      <w:start w:val="1"/>
      <w:numFmt w:val="decimal"/>
      <w:lvlText w:val="%4"/>
      <w:lvlJc w:val="left"/>
      <w:pPr>
        <w:ind w:left="3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758CABA">
      <w:start w:val="1"/>
      <w:numFmt w:val="lowerLetter"/>
      <w:lvlText w:val="%5"/>
      <w:lvlJc w:val="left"/>
      <w:pPr>
        <w:ind w:left="4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D4CECA">
      <w:start w:val="1"/>
      <w:numFmt w:val="lowerRoman"/>
      <w:lvlText w:val="%6"/>
      <w:lvlJc w:val="left"/>
      <w:pPr>
        <w:ind w:left="4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4D47070">
      <w:start w:val="1"/>
      <w:numFmt w:val="decimal"/>
      <w:lvlText w:val="%7"/>
      <w:lvlJc w:val="left"/>
      <w:pPr>
        <w:ind w:left="5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688B96">
      <w:start w:val="1"/>
      <w:numFmt w:val="lowerLetter"/>
      <w:lvlText w:val="%8"/>
      <w:lvlJc w:val="left"/>
      <w:pPr>
        <w:ind w:left="64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83E932A">
      <w:start w:val="1"/>
      <w:numFmt w:val="lowerRoman"/>
      <w:lvlText w:val="%9"/>
      <w:lvlJc w:val="left"/>
      <w:pPr>
        <w:ind w:left="71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18501DB"/>
    <w:multiLevelType w:val="hybridMultilevel"/>
    <w:tmpl w:val="DC5AFBC0"/>
    <w:lvl w:ilvl="0" w:tplc="B9208BDE">
      <w:start w:val="4"/>
      <w:numFmt w:val="upperRoman"/>
      <w:lvlText w:val="%1."/>
      <w:lvlJc w:val="left"/>
      <w:pPr>
        <w:ind w:left="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1183D0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554021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3C481B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7E402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60052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4E944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002216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9F0870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4491FF4"/>
    <w:multiLevelType w:val="hybridMultilevel"/>
    <w:tmpl w:val="15444EFA"/>
    <w:lvl w:ilvl="0" w:tplc="1D2ED9E0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D2D17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4CCC47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763FC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8E2220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898044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2C0E31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F48884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9A86E6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58F5FE9"/>
    <w:multiLevelType w:val="hybridMultilevel"/>
    <w:tmpl w:val="9126D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D42C88"/>
    <w:multiLevelType w:val="hybridMultilevel"/>
    <w:tmpl w:val="389AC448"/>
    <w:lvl w:ilvl="0" w:tplc="92F8D72E">
      <w:start w:val="10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F8257E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D8B3A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1CCCDD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0C7EC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424747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3BA0E9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D9C325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E068C2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FB2478A"/>
    <w:multiLevelType w:val="hybridMultilevel"/>
    <w:tmpl w:val="60225518"/>
    <w:lvl w:ilvl="0" w:tplc="D0C842F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6AC0973"/>
    <w:multiLevelType w:val="hybridMultilevel"/>
    <w:tmpl w:val="4406FE8A"/>
    <w:lvl w:ilvl="0" w:tplc="8F9E3D36">
      <w:start w:val="1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4F6B50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81E3DA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308D5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A40221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EC486F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6C132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1283D8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D285A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A2F7706"/>
    <w:multiLevelType w:val="hybridMultilevel"/>
    <w:tmpl w:val="E84EA918"/>
    <w:lvl w:ilvl="0" w:tplc="6DBC430A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F1A4874">
      <w:start w:val="1"/>
      <w:numFmt w:val="lowerLetter"/>
      <w:lvlText w:val="%2"/>
      <w:lvlJc w:val="left"/>
      <w:pPr>
        <w:ind w:left="18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22F28A">
      <w:start w:val="1"/>
      <w:numFmt w:val="lowerRoman"/>
      <w:lvlText w:val="%3"/>
      <w:lvlJc w:val="left"/>
      <w:pPr>
        <w:ind w:left="25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7AE578C">
      <w:start w:val="1"/>
      <w:numFmt w:val="decimal"/>
      <w:lvlText w:val="%4"/>
      <w:lvlJc w:val="left"/>
      <w:pPr>
        <w:ind w:left="32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8F02F5C">
      <w:start w:val="1"/>
      <w:numFmt w:val="lowerLetter"/>
      <w:lvlText w:val="%5"/>
      <w:lvlJc w:val="left"/>
      <w:pPr>
        <w:ind w:left="39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C96DBC4">
      <w:start w:val="1"/>
      <w:numFmt w:val="lowerRoman"/>
      <w:lvlText w:val="%6"/>
      <w:lvlJc w:val="left"/>
      <w:pPr>
        <w:ind w:left="47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180B03E">
      <w:start w:val="1"/>
      <w:numFmt w:val="decimal"/>
      <w:lvlText w:val="%7"/>
      <w:lvlJc w:val="left"/>
      <w:pPr>
        <w:ind w:left="54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A8E25C">
      <w:start w:val="1"/>
      <w:numFmt w:val="lowerLetter"/>
      <w:lvlText w:val="%8"/>
      <w:lvlJc w:val="left"/>
      <w:pPr>
        <w:ind w:left="61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8F469F4">
      <w:start w:val="1"/>
      <w:numFmt w:val="lowerRoman"/>
      <w:lvlText w:val="%9"/>
      <w:lvlJc w:val="left"/>
      <w:pPr>
        <w:ind w:left="68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1AD049C"/>
    <w:multiLevelType w:val="hybridMultilevel"/>
    <w:tmpl w:val="DD86E8E0"/>
    <w:lvl w:ilvl="0" w:tplc="4630F9F6">
      <w:start w:val="1"/>
      <w:numFmt w:val="decimal"/>
      <w:lvlText w:val="%1-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628E208B"/>
    <w:multiLevelType w:val="hybridMultilevel"/>
    <w:tmpl w:val="AE0CA448"/>
    <w:lvl w:ilvl="0" w:tplc="5F1E9AEA">
      <w:start w:val="2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93F51E6"/>
    <w:multiLevelType w:val="hybridMultilevel"/>
    <w:tmpl w:val="6F324BF0"/>
    <w:lvl w:ilvl="0" w:tplc="041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21" w15:restartNumberingAfterBreak="0">
    <w:nsid w:val="6F2F3A26"/>
    <w:multiLevelType w:val="hybridMultilevel"/>
    <w:tmpl w:val="09C082C4"/>
    <w:lvl w:ilvl="0" w:tplc="1D6035DA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26C2F7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9088E0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165BC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A4631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E8121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288088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57084A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1CE9E5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0F943F5"/>
    <w:multiLevelType w:val="hybridMultilevel"/>
    <w:tmpl w:val="AB36C706"/>
    <w:lvl w:ilvl="0" w:tplc="CF36C374">
      <w:start w:val="1"/>
      <w:numFmt w:val="bullet"/>
      <w:lvlText w:val=""/>
      <w:lvlJc w:val="left"/>
      <w:pPr>
        <w:ind w:left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560EA0">
      <w:start w:val="1"/>
      <w:numFmt w:val="bullet"/>
      <w:lvlText w:val="o"/>
      <w:lvlJc w:val="left"/>
      <w:pPr>
        <w:ind w:left="17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DE97CC">
      <w:start w:val="1"/>
      <w:numFmt w:val="bullet"/>
      <w:lvlText w:val="▪"/>
      <w:lvlJc w:val="left"/>
      <w:pPr>
        <w:ind w:left="25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A78E79A">
      <w:start w:val="1"/>
      <w:numFmt w:val="bullet"/>
      <w:lvlText w:val="•"/>
      <w:lvlJc w:val="left"/>
      <w:pPr>
        <w:ind w:left="32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9663256">
      <w:start w:val="1"/>
      <w:numFmt w:val="bullet"/>
      <w:lvlText w:val="o"/>
      <w:lvlJc w:val="left"/>
      <w:pPr>
        <w:ind w:left="39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8346C4A">
      <w:start w:val="1"/>
      <w:numFmt w:val="bullet"/>
      <w:lvlText w:val="▪"/>
      <w:lvlJc w:val="left"/>
      <w:pPr>
        <w:ind w:left="46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E7469EA">
      <w:start w:val="1"/>
      <w:numFmt w:val="bullet"/>
      <w:lvlText w:val="•"/>
      <w:lvlJc w:val="left"/>
      <w:pPr>
        <w:ind w:left="53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1B065CC">
      <w:start w:val="1"/>
      <w:numFmt w:val="bullet"/>
      <w:lvlText w:val="o"/>
      <w:lvlJc w:val="left"/>
      <w:pPr>
        <w:ind w:left="61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C5A5F62">
      <w:start w:val="1"/>
      <w:numFmt w:val="bullet"/>
      <w:lvlText w:val="▪"/>
      <w:lvlJc w:val="left"/>
      <w:pPr>
        <w:ind w:left="68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15"/>
  </w:num>
  <w:num w:numId="3">
    <w:abstractNumId w:val="19"/>
  </w:num>
  <w:num w:numId="4">
    <w:abstractNumId w:val="2"/>
  </w:num>
  <w:num w:numId="5">
    <w:abstractNumId w:val="20"/>
  </w:num>
  <w:num w:numId="6">
    <w:abstractNumId w:val="13"/>
  </w:num>
  <w:num w:numId="7">
    <w:abstractNumId w:val="3"/>
  </w:num>
  <w:num w:numId="8">
    <w:abstractNumId w:val="17"/>
  </w:num>
  <w:num w:numId="9">
    <w:abstractNumId w:val="22"/>
  </w:num>
  <w:num w:numId="10">
    <w:abstractNumId w:val="6"/>
  </w:num>
  <w:num w:numId="11">
    <w:abstractNumId w:val="12"/>
  </w:num>
  <w:num w:numId="12">
    <w:abstractNumId w:val="16"/>
  </w:num>
  <w:num w:numId="13">
    <w:abstractNumId w:val="4"/>
  </w:num>
  <w:num w:numId="14">
    <w:abstractNumId w:val="1"/>
  </w:num>
  <w:num w:numId="15">
    <w:abstractNumId w:val="11"/>
  </w:num>
  <w:num w:numId="16">
    <w:abstractNumId w:val="10"/>
  </w:num>
  <w:num w:numId="17">
    <w:abstractNumId w:val="8"/>
  </w:num>
  <w:num w:numId="18">
    <w:abstractNumId w:val="9"/>
  </w:num>
  <w:num w:numId="19">
    <w:abstractNumId w:val="14"/>
  </w:num>
  <w:num w:numId="20">
    <w:abstractNumId w:val="21"/>
  </w:num>
  <w:num w:numId="21">
    <w:abstractNumId w:val="0"/>
  </w:num>
  <w:num w:numId="22">
    <w:abstractNumId w:val="18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7FD"/>
    <w:rsid w:val="00086052"/>
    <w:rsid w:val="0023718E"/>
    <w:rsid w:val="002E5EBB"/>
    <w:rsid w:val="0035682E"/>
    <w:rsid w:val="004F47FD"/>
    <w:rsid w:val="005C1CF6"/>
    <w:rsid w:val="005D66BD"/>
    <w:rsid w:val="006247B0"/>
    <w:rsid w:val="006C0B77"/>
    <w:rsid w:val="008242FF"/>
    <w:rsid w:val="00870751"/>
    <w:rsid w:val="00922C48"/>
    <w:rsid w:val="009D65D6"/>
    <w:rsid w:val="00B915B7"/>
    <w:rsid w:val="00C57566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7F899"/>
  <w15:chartTrackingRefBased/>
  <w15:docId w15:val="{EB9F0533-05F9-487F-A6D0-54C12D41F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1C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position w:val="6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C1CF6"/>
    <w:pPr>
      <w:keepNext/>
      <w:keepLines/>
      <w:widowControl/>
      <w:autoSpaceDE/>
      <w:autoSpaceDN/>
      <w:adjustRightInd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position w:val="0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5C1CF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C1CF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C1CF6"/>
    <w:rPr>
      <w:rFonts w:asciiTheme="majorHAnsi" w:eastAsiaTheme="majorEastAsia" w:hAnsiTheme="majorHAnsi" w:cstheme="majorBidi"/>
      <w:color w:val="2E74B5" w:themeColor="accent1" w:themeShade="BF"/>
      <w:position w:val="6"/>
      <w:sz w:val="26"/>
      <w:szCs w:val="26"/>
      <w:lang w:eastAsia="ru-RU"/>
    </w:rPr>
  </w:style>
  <w:style w:type="paragraph" w:customStyle="1" w:styleId="Style1">
    <w:name w:val="Style1"/>
    <w:basedOn w:val="a"/>
    <w:rsid w:val="005C1CF6"/>
    <w:pPr>
      <w:spacing w:line="235" w:lineRule="exact"/>
      <w:ind w:firstLine="917"/>
    </w:pPr>
  </w:style>
  <w:style w:type="paragraph" w:customStyle="1" w:styleId="Style2">
    <w:name w:val="Style2"/>
    <w:basedOn w:val="a"/>
    <w:rsid w:val="005C1CF6"/>
    <w:pPr>
      <w:spacing w:line="238" w:lineRule="exact"/>
      <w:jc w:val="both"/>
    </w:pPr>
  </w:style>
  <w:style w:type="paragraph" w:customStyle="1" w:styleId="Style3">
    <w:name w:val="Style3"/>
    <w:basedOn w:val="a"/>
    <w:rsid w:val="005C1CF6"/>
  </w:style>
  <w:style w:type="paragraph" w:customStyle="1" w:styleId="Style4">
    <w:name w:val="Style4"/>
    <w:basedOn w:val="a"/>
    <w:rsid w:val="005C1CF6"/>
    <w:pPr>
      <w:spacing w:line="170" w:lineRule="exact"/>
      <w:jc w:val="center"/>
    </w:pPr>
  </w:style>
  <w:style w:type="paragraph" w:customStyle="1" w:styleId="Style5">
    <w:name w:val="Style5"/>
    <w:basedOn w:val="a"/>
    <w:rsid w:val="005C1CF6"/>
    <w:pPr>
      <w:spacing w:line="223" w:lineRule="exact"/>
      <w:ind w:firstLine="355"/>
      <w:jc w:val="both"/>
    </w:pPr>
  </w:style>
  <w:style w:type="character" w:customStyle="1" w:styleId="FontStyle11">
    <w:name w:val="Font Style11"/>
    <w:basedOn w:val="a0"/>
    <w:rsid w:val="005C1CF6"/>
    <w:rPr>
      <w:rFonts w:ascii="Times New Roman" w:hAnsi="Times New Roman" w:cs="Times New Roman"/>
      <w:color w:val="000000"/>
      <w:sz w:val="14"/>
      <w:szCs w:val="14"/>
    </w:rPr>
  </w:style>
  <w:style w:type="character" w:customStyle="1" w:styleId="FontStyle12">
    <w:name w:val="Font Style12"/>
    <w:basedOn w:val="a0"/>
    <w:rsid w:val="005C1CF6"/>
    <w:rPr>
      <w:rFonts w:ascii="Times New Roman" w:hAnsi="Times New Roman" w:cs="Times New Roman"/>
      <w:color w:val="000000"/>
      <w:spacing w:val="10"/>
      <w:sz w:val="20"/>
      <w:szCs w:val="20"/>
    </w:rPr>
  </w:style>
  <w:style w:type="character" w:customStyle="1" w:styleId="FontStyle13">
    <w:name w:val="Font Style13"/>
    <w:basedOn w:val="a0"/>
    <w:rsid w:val="005C1CF6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14">
    <w:name w:val="Font Style14"/>
    <w:basedOn w:val="a0"/>
    <w:rsid w:val="005C1CF6"/>
    <w:rPr>
      <w:rFonts w:ascii="Impact" w:hAnsi="Impact" w:cs="Impact"/>
      <w:color w:val="000000"/>
      <w:sz w:val="14"/>
      <w:szCs w:val="14"/>
    </w:rPr>
  </w:style>
  <w:style w:type="character" w:customStyle="1" w:styleId="FontStyle15">
    <w:name w:val="Font Style15"/>
    <w:basedOn w:val="a0"/>
    <w:rsid w:val="005C1CF6"/>
    <w:rPr>
      <w:rFonts w:ascii="Franklin Gothic Book" w:hAnsi="Franklin Gothic Book" w:cs="Franklin Gothic Book"/>
      <w:color w:val="000000"/>
      <w:sz w:val="22"/>
      <w:szCs w:val="22"/>
    </w:rPr>
  </w:style>
  <w:style w:type="table" w:styleId="a3">
    <w:name w:val="Table Grid"/>
    <w:basedOn w:val="a1"/>
    <w:uiPriority w:val="59"/>
    <w:rsid w:val="005C1C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rsid w:val="005C1CF6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5C1CF6"/>
    <w:rPr>
      <w:rFonts w:ascii="Times New Roman" w:eastAsia="Times New Roman" w:hAnsi="Times New Roman" w:cs="Times New Roman"/>
      <w:color w:val="000000"/>
      <w:position w:val="6"/>
      <w:sz w:val="24"/>
      <w:szCs w:val="24"/>
      <w:lang w:eastAsia="ru-RU"/>
    </w:rPr>
  </w:style>
  <w:style w:type="character" w:styleId="a6">
    <w:name w:val="page number"/>
    <w:basedOn w:val="a0"/>
    <w:rsid w:val="005C1CF6"/>
  </w:style>
  <w:style w:type="character" w:styleId="a7">
    <w:name w:val="Emphasis"/>
    <w:basedOn w:val="a0"/>
    <w:uiPriority w:val="20"/>
    <w:qFormat/>
    <w:rsid w:val="005C1CF6"/>
    <w:rPr>
      <w:rFonts w:ascii="Times New Roman" w:hAnsi="Times New Roman" w:cs="Times New Roman" w:hint="default"/>
      <w:i/>
      <w:iCs/>
    </w:rPr>
  </w:style>
  <w:style w:type="paragraph" w:styleId="a8">
    <w:name w:val="List Paragraph"/>
    <w:basedOn w:val="a"/>
    <w:uiPriority w:val="34"/>
    <w:qFormat/>
    <w:rsid w:val="005C1CF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C1CF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C1CF6"/>
    <w:rPr>
      <w:rFonts w:ascii="Segoe UI" w:eastAsia="Times New Roman" w:hAnsi="Segoe UI" w:cs="Segoe UI"/>
      <w:color w:val="000000"/>
      <w:position w:val="6"/>
      <w:sz w:val="18"/>
      <w:szCs w:val="18"/>
      <w:lang w:eastAsia="ru-RU"/>
    </w:rPr>
  </w:style>
  <w:style w:type="table" w:customStyle="1" w:styleId="TableGrid">
    <w:name w:val="TableGrid"/>
    <w:rsid w:val="005C1CF6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hidden/>
    <w:rsid w:val="005C1CF6"/>
    <w:pPr>
      <w:spacing w:after="5" w:line="267" w:lineRule="auto"/>
      <w:ind w:left="15" w:right="18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21">
    <w:name w:val="toc 2"/>
    <w:hidden/>
    <w:rsid w:val="005C1CF6"/>
    <w:pPr>
      <w:spacing w:after="5" w:line="267" w:lineRule="auto"/>
      <w:ind w:left="481" w:right="180" w:hanging="466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5C1CF6"/>
    <w:pPr>
      <w:widowControl/>
      <w:tabs>
        <w:tab w:val="center" w:pos="4677"/>
        <w:tab w:val="right" w:pos="9355"/>
      </w:tabs>
      <w:autoSpaceDE/>
      <w:autoSpaceDN/>
      <w:adjustRightInd/>
      <w:ind w:right="6370" w:firstLine="710"/>
      <w:jc w:val="both"/>
    </w:pPr>
    <w:rPr>
      <w:position w:val="0"/>
      <w:szCs w:val="22"/>
    </w:rPr>
  </w:style>
  <w:style w:type="character" w:customStyle="1" w:styleId="ac">
    <w:name w:val="Верхний колонтитул Знак"/>
    <w:basedOn w:val="a0"/>
    <w:link w:val="ab"/>
    <w:uiPriority w:val="99"/>
    <w:semiHidden/>
    <w:rsid w:val="005C1CF6"/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ad">
    <w:name w:val="No Spacing"/>
    <w:link w:val="ae"/>
    <w:uiPriority w:val="1"/>
    <w:qFormat/>
    <w:rsid w:val="005C1CF6"/>
    <w:pPr>
      <w:spacing w:after="0" w:line="240" w:lineRule="auto"/>
    </w:pPr>
    <w:rPr>
      <w:rFonts w:eastAsiaTheme="minorEastAsia"/>
    </w:rPr>
  </w:style>
  <w:style w:type="character" w:customStyle="1" w:styleId="ae">
    <w:name w:val="Без интервала Знак"/>
    <w:basedOn w:val="a0"/>
    <w:link w:val="ad"/>
    <w:uiPriority w:val="1"/>
    <w:rsid w:val="005C1CF6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37</Pages>
  <Words>8712</Words>
  <Characters>49659</Characters>
  <Application>Microsoft Office Word</Application>
  <DocSecurity>0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USER7</cp:lastModifiedBy>
  <cp:revision>10</cp:revision>
  <dcterms:created xsi:type="dcterms:W3CDTF">2024-12-19T02:39:00Z</dcterms:created>
  <dcterms:modified xsi:type="dcterms:W3CDTF">2025-01-21T06:26:00Z</dcterms:modified>
</cp:coreProperties>
</file>