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302F" w:rsidRDefault="0070302F" w:rsidP="003C3420">
      <w:pPr>
        <w:shd w:val="clear" w:color="auto" w:fill="FFFFFF"/>
        <w:spacing w:after="0" w:line="240" w:lineRule="auto"/>
        <w:jc w:val="center"/>
        <w:rPr>
          <w:rFonts w:ascii="Times New Roman" w:eastAsia="Times New Roman" w:hAnsi="Times New Roman" w:cs="Times New Roman"/>
          <w:b/>
          <w:bCs/>
          <w:color w:val="000000"/>
          <w:kern w:val="0"/>
          <w:sz w:val="24"/>
          <w:szCs w:val="24"/>
          <w:lang w:val="en-US" w:eastAsia="ru-RU"/>
        </w:rPr>
      </w:pPr>
      <w:r>
        <w:rPr>
          <w:rFonts w:ascii="Times New Roman" w:eastAsia="Times New Roman" w:hAnsi="Times New Roman" w:cs="Times New Roman"/>
          <w:bCs/>
          <w:noProof/>
          <w:color w:val="000000"/>
          <w:kern w:val="0"/>
          <w:sz w:val="28"/>
          <w:szCs w:val="28"/>
          <w:lang w:eastAsia="ru-RU"/>
        </w:rPr>
        <w:drawing>
          <wp:inline distT="0" distB="0" distL="0" distR="0">
            <wp:extent cx="5940425" cy="8837646"/>
            <wp:effectExtent l="1905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a:stretch>
                      <a:fillRect/>
                    </a:stretch>
                  </pic:blipFill>
                  <pic:spPr bwMode="auto">
                    <a:xfrm>
                      <a:off x="0" y="0"/>
                      <a:ext cx="5940425" cy="8837646"/>
                    </a:xfrm>
                    <a:prstGeom prst="rect">
                      <a:avLst/>
                    </a:prstGeom>
                    <a:noFill/>
                    <a:ln w="9525">
                      <a:noFill/>
                      <a:miter lim="800000"/>
                      <a:headEnd/>
                      <a:tailEnd/>
                    </a:ln>
                  </pic:spPr>
                </pic:pic>
              </a:graphicData>
            </a:graphic>
          </wp:inline>
        </w:drawing>
      </w:r>
    </w:p>
    <w:p w:rsidR="0070302F" w:rsidRDefault="0070302F" w:rsidP="003C3420">
      <w:pPr>
        <w:shd w:val="clear" w:color="auto" w:fill="FFFFFF"/>
        <w:spacing w:after="0" w:line="240" w:lineRule="auto"/>
        <w:jc w:val="center"/>
        <w:rPr>
          <w:rFonts w:ascii="Times New Roman" w:eastAsia="Times New Roman" w:hAnsi="Times New Roman" w:cs="Times New Roman"/>
          <w:b/>
          <w:bCs/>
          <w:color w:val="000000"/>
          <w:kern w:val="0"/>
          <w:sz w:val="24"/>
          <w:szCs w:val="24"/>
          <w:lang w:val="en-US" w:eastAsia="ru-RU"/>
        </w:rPr>
      </w:pPr>
    </w:p>
    <w:p w:rsidR="0070302F" w:rsidRDefault="0070302F" w:rsidP="003C3420">
      <w:pPr>
        <w:shd w:val="clear" w:color="auto" w:fill="FFFFFF"/>
        <w:spacing w:after="0" w:line="240" w:lineRule="auto"/>
        <w:jc w:val="center"/>
        <w:rPr>
          <w:rFonts w:ascii="Times New Roman" w:eastAsia="Times New Roman" w:hAnsi="Times New Roman" w:cs="Times New Roman"/>
          <w:b/>
          <w:bCs/>
          <w:color w:val="000000"/>
          <w:kern w:val="0"/>
          <w:sz w:val="24"/>
          <w:szCs w:val="24"/>
          <w:lang w:val="en-US" w:eastAsia="ru-RU"/>
        </w:rPr>
      </w:pPr>
    </w:p>
    <w:p w:rsidR="00D40319" w:rsidRPr="00D40319" w:rsidRDefault="00D40319" w:rsidP="003C3420">
      <w:pPr>
        <w:shd w:val="clear" w:color="auto" w:fill="FFFFFF"/>
        <w:spacing w:after="0" w:line="240" w:lineRule="auto"/>
        <w:jc w:val="center"/>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lastRenderedPageBreak/>
        <w:t>ПОЯСНИТЕЛЬНАЯ ЗАПИСКА</w:t>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br/>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Программа по физике базового уровня на уровне среднего общего образования разработана на основе положений и требований к результатам освоения основной образовательной программы, представленных в ФГОС СОО, а также с учётом федеральной рабочей программы воспитания и концепции преподавания учебного предмета «Физика» в образовательных организациях Российской Федерации, реализующих основные образовательные программы.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Содержание программы по физике направлено на формирование естественно-научной картины мира обучающихся 10–11 классов при обучении их физике на базовом уровне на основе системно-деятельностного подхода. Программа по физике соответствует требованиям ФГОС СОО к планируемым личностным, предметным и метапредметным результатам обучения, а также учитывает необходимость реализации межпредметных связей физики с естественно-научными учебными предметами. В ней определяются основные цели изучения физики на уровне среднего общего образования, планируемые результаты освоения курса физики: личностные, метапредметные, предметные (на базовом уровне).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Программа по физике включает:</w:t>
      </w:r>
    </w:p>
    <w:p w:rsidR="00D40319" w:rsidRPr="00D40319" w:rsidRDefault="00D40319" w:rsidP="00D40319">
      <w:pPr>
        <w:numPr>
          <w:ilvl w:val="0"/>
          <w:numId w:val="1"/>
        </w:numPr>
        <w:shd w:val="clear" w:color="auto" w:fill="FFFFFF"/>
        <w:spacing w:beforeAutospacing="1"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планируемые результаты освоения курса физики на базовом уровне, в том числе предметные результаты по годам обучения;</w:t>
      </w:r>
    </w:p>
    <w:p w:rsidR="00D40319" w:rsidRPr="00D40319" w:rsidRDefault="00D40319" w:rsidP="00D40319">
      <w:pPr>
        <w:numPr>
          <w:ilvl w:val="0"/>
          <w:numId w:val="1"/>
        </w:numPr>
        <w:shd w:val="clear" w:color="auto" w:fill="FFFFFF"/>
        <w:spacing w:beforeAutospacing="1"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содержание учебного предмета «Физика» по годам обучения.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Физика как наука о наиболее общих законах природы, выступая в качестве учебного предмета в школе, вносит существенный вклад в систему знаний об окружающем мире. Школьный курс физики – системообразующий для естественно-научных учебных предметов, поскольку физические законы лежат в основе процессов и явлений, изучаемых химией, биологией, физической географией и астрономией. Использование и активное применение физических знаний определяет характер и развитие разнообразных технологий в сфере энергетики, транспорта, освоения космоса, получения новых материалов с заданными свойствами и других. Изучение физики вносит основной вклад в формирование естественно-научной картины мира обучающихся, в формирование умений применять научный метод познания при выполнении ими учебных исследований.</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В основу курса физики для уровня среднего общего образования положен ряд идей, которые можно рассматривать как принципы его построения.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Идея целостности</w:t>
      </w:r>
      <w:r w:rsidRPr="00D40319">
        <w:rPr>
          <w:rFonts w:ascii="Times New Roman" w:eastAsia="Times New Roman" w:hAnsi="Times New Roman" w:cs="Times New Roman"/>
          <w:color w:val="000000"/>
          <w:kern w:val="0"/>
          <w:sz w:val="24"/>
          <w:szCs w:val="24"/>
          <w:lang w:eastAsia="ru-RU"/>
        </w:rPr>
        <w:t>. В соответствии с ней курс является логически завершённым, он содержит материал из всех разделов физики, включает как вопросы классической, так и современной физики.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Идея генерализации</w:t>
      </w:r>
      <w:r w:rsidRPr="00D40319">
        <w:rPr>
          <w:rFonts w:ascii="Times New Roman" w:eastAsia="Times New Roman" w:hAnsi="Times New Roman" w:cs="Times New Roman"/>
          <w:color w:val="000000"/>
          <w:kern w:val="0"/>
          <w:sz w:val="24"/>
          <w:szCs w:val="24"/>
          <w:lang w:eastAsia="ru-RU"/>
        </w:rPr>
        <w:t>. В соответствии с ней материал курса физики объединён вокруг физических теорий. Ведущим в курсе является формирование представлений о структурных уровнях материи, веществе и поле.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 xml:space="preserve">Идея </w:t>
      </w:r>
      <w:proofErr w:type="spellStart"/>
      <w:r w:rsidRPr="00D40319">
        <w:rPr>
          <w:rFonts w:ascii="Times New Roman" w:eastAsia="Times New Roman" w:hAnsi="Times New Roman" w:cs="Times New Roman"/>
          <w:i/>
          <w:iCs/>
          <w:color w:val="000000"/>
          <w:kern w:val="0"/>
          <w:sz w:val="24"/>
          <w:szCs w:val="24"/>
          <w:lang w:eastAsia="ru-RU"/>
        </w:rPr>
        <w:t>гуманитаризации</w:t>
      </w:r>
      <w:proofErr w:type="spellEnd"/>
      <w:r w:rsidRPr="00D40319">
        <w:rPr>
          <w:rFonts w:ascii="Times New Roman" w:eastAsia="Times New Roman" w:hAnsi="Times New Roman" w:cs="Times New Roman"/>
          <w:color w:val="000000"/>
          <w:kern w:val="0"/>
          <w:sz w:val="24"/>
          <w:szCs w:val="24"/>
          <w:lang w:eastAsia="ru-RU"/>
        </w:rPr>
        <w:t>. Её реализация предполагает использование гуманитарного потенциала физической науки, осмысление связи развития физики с развитием общества, а также с мировоззренческими, нравственными и экологическими проблемами.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Идея прикладной направленности</w:t>
      </w:r>
      <w:r w:rsidRPr="00D40319">
        <w:rPr>
          <w:rFonts w:ascii="Times New Roman" w:eastAsia="Times New Roman" w:hAnsi="Times New Roman" w:cs="Times New Roman"/>
          <w:color w:val="000000"/>
          <w:kern w:val="0"/>
          <w:sz w:val="24"/>
          <w:szCs w:val="24"/>
          <w:lang w:eastAsia="ru-RU"/>
        </w:rPr>
        <w:t>. Курс физики предполагает знакомство с широким кругом технических и технологических приложений изученных теорий и законов.</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Идея экологизации</w:t>
      </w:r>
      <w:r w:rsidRPr="00D40319">
        <w:rPr>
          <w:rFonts w:ascii="Times New Roman" w:eastAsia="Times New Roman" w:hAnsi="Times New Roman" w:cs="Times New Roman"/>
          <w:color w:val="000000"/>
          <w:kern w:val="0"/>
          <w:sz w:val="24"/>
          <w:szCs w:val="24"/>
          <w:lang w:eastAsia="ru-RU"/>
        </w:rPr>
        <w:t> реализуется посредством введения элементов содержания, посвящённых экологическим проблемам современности, которые связаны с развитием техники и технологий, а также обсуждения проблем рационального природопользования и экологической безопасности.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 xml:space="preserve">Стержневыми элементами курса физики на уровне среднего общего образования являются физические теории (формирование представлений о структуре построения </w:t>
      </w:r>
      <w:r w:rsidRPr="00D40319">
        <w:rPr>
          <w:rFonts w:ascii="Times New Roman" w:eastAsia="Times New Roman" w:hAnsi="Times New Roman" w:cs="Times New Roman"/>
          <w:color w:val="000000"/>
          <w:kern w:val="0"/>
          <w:sz w:val="24"/>
          <w:szCs w:val="24"/>
          <w:lang w:eastAsia="ru-RU"/>
        </w:rPr>
        <w:lastRenderedPageBreak/>
        <w:t>физической теории, роли фундаментальных законов и принципов в современных представлениях о природе, границах применимости теорий, для описания естественно-научных явлений и процессов).</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Системно-деятельностный подход в курсе физики реализуется прежде всего за счёт организации экспериментальной деятельности обучающихся. Для базового уровня курса физики – это использование системы фронтальных кратковременных экспериментов и лабораторных работ, которые в программе по физике объединены в общий список ученических практических работ. Выделение в указанном перечне лабораторных работ, проводимых для контроля и оценки, осуществляется участниками образовательного процесса исходя из особенностей планирования и оснащения кабинета физики. При этом обеспечивается овладение обучающимися умениями проводить косвенные измерения, исследования зависимостей физических величин и постановку опытов по проверке предложенных гипотез.</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Большое внимание уделяется решению расчётных и качественных задач. При этом для расчётных задач приоритетом являются задачи с явно заданной физической моделью, позволяющие применять изученные законы и закономерности как из одного раздела курса, так и интегрируя знания из разных разделов. Для качественных задач приоритетом являются задания на объяснение протекания физических явлений и процессов в окружающей жизни, требующие выбора физической модели для ситуации практико-ориентированного характера.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В соответствии с требованиями ФГОС СОО к материально-техническому обеспечению учебного процесса базовый уровень курса физики на уровне среднего общего образования должен изучаться в условиях предметного кабинета физики или в условиях интегрированного кабинета предметов естественно-научного цикла. В кабинете физики должно быть необходимое лабораторное оборудование для выполнения указанных в программе по физике ученических практических работ и демонстрационное оборудование.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Демонстрационное оборудование формируется в соответствии с принципом минимальной достаточности и обеспечивает постановку перечисленных в программе по физике ключевых демонстраций для исследования изучаемых явлений и процессов, эмпирических и фундаментальных законов, их технических применений.</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Лабораторное оборудование для ученических практических работ формируется в виде тематических комплектов и обеспечивается в расчёте одного комплекта на двух обучающихся. Тематические комплекты лабораторного оборудования должны быть построены на комплексном использовании аналоговых и цифровых приборов, а также компьютерных измерительных систем в виде цифровых лабораторий.</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Основными целями изучения физики в общем образовании являются:</w:t>
      </w:r>
    </w:p>
    <w:p w:rsidR="00D40319" w:rsidRPr="00D40319" w:rsidRDefault="00D40319" w:rsidP="00D40319">
      <w:pPr>
        <w:numPr>
          <w:ilvl w:val="0"/>
          <w:numId w:val="2"/>
        </w:numPr>
        <w:shd w:val="clear" w:color="auto" w:fill="FFFFFF"/>
        <w:spacing w:beforeAutospacing="1"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формирование интереса и стремления обучающихся к научному изучению природы, развитие их интеллектуальных и творческих способностей;</w:t>
      </w:r>
    </w:p>
    <w:p w:rsidR="00D40319" w:rsidRPr="00D40319" w:rsidRDefault="00D40319" w:rsidP="00D40319">
      <w:pPr>
        <w:numPr>
          <w:ilvl w:val="0"/>
          <w:numId w:val="2"/>
        </w:numPr>
        <w:shd w:val="clear" w:color="auto" w:fill="FFFFFF"/>
        <w:spacing w:beforeAutospacing="1"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развитие представлений о научном методе познания и формирование исследовательского отношения к окружающим явлениям;</w:t>
      </w:r>
    </w:p>
    <w:p w:rsidR="00D40319" w:rsidRPr="00D40319" w:rsidRDefault="00D40319" w:rsidP="00D40319">
      <w:pPr>
        <w:numPr>
          <w:ilvl w:val="0"/>
          <w:numId w:val="2"/>
        </w:numPr>
        <w:shd w:val="clear" w:color="auto" w:fill="FFFFFF"/>
        <w:spacing w:beforeAutospacing="1"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формирование научного мировоззрения как результата изучения основ строения материи и фундаментальных законов физики;</w:t>
      </w:r>
    </w:p>
    <w:p w:rsidR="00D40319" w:rsidRPr="00D40319" w:rsidRDefault="00D40319" w:rsidP="00D40319">
      <w:pPr>
        <w:numPr>
          <w:ilvl w:val="0"/>
          <w:numId w:val="2"/>
        </w:numPr>
        <w:shd w:val="clear" w:color="auto" w:fill="FFFFFF"/>
        <w:spacing w:beforeAutospacing="1"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формирование умений объяснять явления с использованием физических знаний и научных доказательств;</w:t>
      </w:r>
    </w:p>
    <w:p w:rsidR="00D40319" w:rsidRPr="00D40319" w:rsidRDefault="00D40319" w:rsidP="00D40319">
      <w:pPr>
        <w:numPr>
          <w:ilvl w:val="0"/>
          <w:numId w:val="2"/>
        </w:numPr>
        <w:shd w:val="clear" w:color="auto" w:fill="FFFFFF"/>
        <w:spacing w:beforeAutospacing="1"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формирование представлений о роли физики для развития других естественных наук, техники и технологий.</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Достижение этих целей обеспечивается решением следующих задач в процессе изучения курса физики на уровне среднего общего образования:</w:t>
      </w:r>
    </w:p>
    <w:p w:rsidR="00D40319" w:rsidRPr="00D40319" w:rsidRDefault="00D40319" w:rsidP="00D40319">
      <w:pPr>
        <w:numPr>
          <w:ilvl w:val="0"/>
          <w:numId w:val="3"/>
        </w:numPr>
        <w:shd w:val="clear" w:color="auto" w:fill="FFFFFF"/>
        <w:spacing w:beforeAutospacing="1"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lastRenderedPageBreak/>
        <w:t>приобретение системы знаний об общих физических закономерностях, законах, теориях, включая механику, молекулярную физику, электродинамику, квантовую физику и элементы астрофизики;</w:t>
      </w:r>
    </w:p>
    <w:p w:rsidR="00D40319" w:rsidRPr="00D40319" w:rsidRDefault="00D40319" w:rsidP="00D40319">
      <w:pPr>
        <w:numPr>
          <w:ilvl w:val="0"/>
          <w:numId w:val="3"/>
        </w:numPr>
        <w:shd w:val="clear" w:color="auto" w:fill="FFFFFF"/>
        <w:spacing w:beforeAutospacing="1"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формирование умений применять теоретические знания для объяснения физических явлений в природе и для принятия практических решений в повседневной жизни;</w:t>
      </w:r>
    </w:p>
    <w:p w:rsidR="00D40319" w:rsidRPr="00D40319" w:rsidRDefault="00D40319" w:rsidP="00D40319">
      <w:pPr>
        <w:numPr>
          <w:ilvl w:val="0"/>
          <w:numId w:val="3"/>
        </w:numPr>
        <w:shd w:val="clear" w:color="auto" w:fill="FFFFFF"/>
        <w:spacing w:beforeAutospacing="1"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освоение способов решения различных задач с явно заданной физической моделью, задач, подразумевающих самостоятельное создание физической модели, адекватной условиям задачи;</w:t>
      </w:r>
    </w:p>
    <w:p w:rsidR="00D40319" w:rsidRPr="00D40319" w:rsidRDefault="00D40319" w:rsidP="00D40319">
      <w:pPr>
        <w:numPr>
          <w:ilvl w:val="0"/>
          <w:numId w:val="3"/>
        </w:numPr>
        <w:shd w:val="clear" w:color="auto" w:fill="FFFFFF"/>
        <w:spacing w:beforeAutospacing="1"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понимание физических основ и принципов действия технических устройств и технологических процессов, их влияния на окружающую среду;</w:t>
      </w:r>
    </w:p>
    <w:p w:rsidR="00D40319" w:rsidRPr="00D40319" w:rsidRDefault="00D40319" w:rsidP="00D40319">
      <w:pPr>
        <w:numPr>
          <w:ilvl w:val="0"/>
          <w:numId w:val="3"/>
        </w:numPr>
        <w:shd w:val="clear" w:color="auto" w:fill="FFFFFF"/>
        <w:spacing w:beforeAutospacing="1"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овладение методами самостоятельного планирования и проведения физических экспериментов, анализа и интерпретации информации, определения достоверности полученного результата;</w:t>
      </w:r>
    </w:p>
    <w:p w:rsidR="00D40319" w:rsidRPr="00D40319" w:rsidRDefault="00D40319" w:rsidP="00D40319">
      <w:pPr>
        <w:numPr>
          <w:ilvl w:val="0"/>
          <w:numId w:val="3"/>
        </w:numPr>
        <w:shd w:val="clear" w:color="auto" w:fill="FFFFFF"/>
        <w:spacing w:beforeAutospacing="1"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создание условий для развития умений проектно-исследовательской, творческой деятельности.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‌На изучение физики (базовый уровень) на уровне среднего общего образования отводится 136 часов: в 10 классе – 68 часов (2 часа в неделю), в 11 классе – 68 часов (2 часа в неделю).‌‌</w:t>
      </w:r>
    </w:p>
    <w:p w:rsidR="00D40319" w:rsidRDefault="00D40319" w:rsidP="00D40319">
      <w:pPr>
        <w:shd w:val="clear" w:color="auto" w:fill="FFFFFF"/>
        <w:spacing w:after="0" w:line="240" w:lineRule="auto"/>
        <w:ind w:firstLine="567"/>
        <w:jc w:val="both"/>
        <w:rPr>
          <w:rFonts w:ascii="Times New Roman" w:eastAsia="Times New Roman" w:hAnsi="Times New Roman" w:cs="Times New Roman"/>
          <w:color w:val="000000"/>
          <w:kern w:val="0"/>
          <w:sz w:val="24"/>
          <w:szCs w:val="24"/>
          <w:lang w:eastAsia="ru-RU"/>
        </w:rPr>
      </w:pPr>
      <w:r w:rsidRPr="00D40319">
        <w:rPr>
          <w:rFonts w:ascii="Times New Roman" w:eastAsia="Times New Roman" w:hAnsi="Times New Roman" w:cs="Times New Roman"/>
          <w:color w:val="000000"/>
          <w:kern w:val="0"/>
          <w:sz w:val="24"/>
          <w:szCs w:val="24"/>
          <w:lang w:eastAsia="ru-RU"/>
        </w:rPr>
        <w:t>Предлагаемый в программе по физике перечень лабораторных и практических работ является рекомендованным, учитель делает выбор проведения лабораторных работ и опытов с учётом индивидуальных особенностей обучающихся.</w:t>
      </w:r>
    </w:p>
    <w:p w:rsidR="003C3420" w:rsidRPr="00D40319" w:rsidRDefault="003C3420"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p>
    <w:p w:rsidR="00D40319" w:rsidRPr="00D40319" w:rsidRDefault="00D40319" w:rsidP="003C3420">
      <w:pPr>
        <w:shd w:val="clear" w:color="auto" w:fill="FFFFFF"/>
        <w:spacing w:after="0" w:line="240" w:lineRule="auto"/>
        <w:jc w:val="center"/>
        <w:rPr>
          <w:rFonts w:ascii="Times New Roman" w:eastAsia="Times New Roman" w:hAnsi="Times New Roman" w:cs="Times New Roman"/>
          <w:color w:val="333333"/>
          <w:kern w:val="0"/>
          <w:sz w:val="21"/>
          <w:szCs w:val="21"/>
          <w:lang w:eastAsia="ru-RU"/>
        </w:rPr>
      </w:pPr>
      <w:bookmarkStart w:id="0" w:name="_Toc124426195"/>
      <w:bookmarkEnd w:id="0"/>
      <w:r w:rsidRPr="00D40319">
        <w:rPr>
          <w:rFonts w:ascii="Times New Roman" w:eastAsia="Times New Roman" w:hAnsi="Times New Roman" w:cs="Times New Roman"/>
          <w:b/>
          <w:bCs/>
          <w:color w:val="000000"/>
          <w:kern w:val="0"/>
          <w:sz w:val="24"/>
          <w:szCs w:val="24"/>
          <w:lang w:eastAsia="ru-RU"/>
        </w:rPr>
        <w:t>СОДЕРЖАНИЕ ОБУЧЕНИЯ</w:t>
      </w:r>
    </w:p>
    <w:p w:rsidR="00D40319" w:rsidRPr="00D40319" w:rsidRDefault="00D40319" w:rsidP="003C3420">
      <w:pPr>
        <w:shd w:val="clear" w:color="auto" w:fill="FFFFFF"/>
        <w:spacing w:after="0" w:line="240" w:lineRule="auto"/>
        <w:jc w:val="center"/>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br/>
      </w:r>
    </w:p>
    <w:p w:rsidR="00D40319" w:rsidRPr="00D40319" w:rsidRDefault="00D40319" w:rsidP="003C3420">
      <w:pPr>
        <w:shd w:val="clear" w:color="auto" w:fill="FFFFFF"/>
        <w:spacing w:after="0" w:line="240" w:lineRule="auto"/>
        <w:jc w:val="center"/>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t>10 КЛАСС</w:t>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br/>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t>Раздел 1. Физика и методы научного познания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Физика – наука о природе. Научные методы познания окружающего мира. Роль эксперимента и теории в процессе познания природы. Эксперимент в физике.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Моделирование физических явлений и процессов. Научные гипотезы. Физические законы и теории. Границы применимости физических законов. Принцип соответствия.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Роль и место физики в формировании современной научной картины мира, в практической деятельности людей.</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Демонстрации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Аналоговые и цифровые измерительные приборы, компьютерные датчики.</w:t>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br/>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t>Раздел 2. Механика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i/>
          <w:iCs/>
          <w:color w:val="000000"/>
          <w:kern w:val="0"/>
          <w:sz w:val="24"/>
          <w:szCs w:val="24"/>
          <w:lang w:eastAsia="ru-RU"/>
        </w:rPr>
        <w:t>Тема 1. Кинематика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Механическое движение. Относительность механического движения. Система отсчёта. Траектория.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Перемещение, скорость (средняя скорость, мгновенная скорость) и ускорение материальной точки, их проекции на оси системы координат. Сложение перемещений и сложение скоростей.</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Равномерное и равноускоренное прямолинейное движение. Графики зависимости координат, скорости, ускорения, пути и перемещения материальной точки от времени.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Свободное падение. Ускорение свободного падения.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Криволинейное движение. Движение материальной точки по окружности с постоянной по модулю скоростью. Угловая скорость, линейная скорость. Период и частота обращения. Центростремительное ускорение.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lastRenderedPageBreak/>
        <w:t>Технические устройства и практическое применение: спидометр, движение снарядов, цепные и ремённые передачи.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Демонстрации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Модель системы отсчёта, иллюстрация кинематических характеристик движения.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Преобразование движений с использованием простых механизмов.</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Падение тел в воздухе и в разреженном пространстве.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Наблюдение движения тела, брошенного под углом к горизонту и горизонтально.</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Измерение ускорения свободного падения.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Направление скорости при движении по окружности.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Ученический эксперимент, лабораторные работы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Изучение неравномерного движения с целью определения мгновенной скорости.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Исследование соотношения между путями, пройденными телом за последовательные равные промежутки времени при равноускоренном движении с начальной скоростью, равной нулю.</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Изучение движения шарика в вязкой жидкости.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Изучение движения тела, брошенного горизонтально.</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i/>
          <w:iCs/>
          <w:color w:val="000000"/>
          <w:kern w:val="0"/>
          <w:sz w:val="24"/>
          <w:szCs w:val="24"/>
          <w:lang w:eastAsia="ru-RU"/>
        </w:rPr>
        <w:t>Тема 2. Динамика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Принцип относительности Галилея. Первый закон Ньютона. Инерциальные системы отсчёта.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Масса тела. Сила. Принцип суперпозиции сил. Второй закон Ньютона для материальной точки. Третий закон Ньютона для материальных точек.</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Закон всемирного тяготения. Сила тяжести. Первая космическая скорость.</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Сила упругости. Закон Гука. Вес тела.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Трение. Виды трения (покоя, скольжения, качения). Сила трения. Сухое трение. Сила трения скольжения и сила трения покоя. Коэффициент трения. Сила сопротивления при движении тела в жидкости или газе.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Поступательное и вращательное движение абсолютно твёрдого тела.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Момент силы относительно оси вращения. Плечо силы. Условия равновесия твёрдого тела.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Технические устройства и практическое применение: подшипники, движение искусственных спутников.</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Демонстрации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Явление инерции.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Сравнение масс взаимодействующих тел.</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Второй закон Ньютона.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Измерение сил.</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Сложение сил.</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Зависимость силы упругости от деформации.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Невесомость. Вес тела при ускоренном подъёме и падении.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Сравнение сил трения покоя, качения и скольжения.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Условия равновесия твёрдого тела. Виды равновесия.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Ученический эксперимент, лабораторные работы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Изучение движения бруска по наклонной плоскости.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Исследование зависимости сил упругости, возникающих в пружине и резиновом образце, от их деформации.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Исследование условий равновесия твёрдого тела, имеющего ось вращения.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i/>
          <w:iCs/>
          <w:color w:val="000000"/>
          <w:kern w:val="0"/>
          <w:sz w:val="24"/>
          <w:szCs w:val="24"/>
          <w:lang w:eastAsia="ru-RU"/>
        </w:rPr>
        <w:t>Тема 3. Законы сохранения в механике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Импульс материальной точки (тела), системы материальных точек. Импульс силы и изменение импульса тела. Закон сохранения импульса. Реактивное движение.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Работа силы. Мощность силы.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Кинетическая энергия материальной точки. Теорема об изменении кинетической энергии.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lastRenderedPageBreak/>
        <w:t>Потенциальная энергия. Потенциальная энергия упруго деформированной пружины. Потенциальная энергия тела вблизи поверхности Земли.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 xml:space="preserve">Потенциальные и </w:t>
      </w:r>
      <w:proofErr w:type="spellStart"/>
      <w:r w:rsidRPr="00D40319">
        <w:rPr>
          <w:rFonts w:ascii="Times New Roman" w:eastAsia="Times New Roman" w:hAnsi="Times New Roman" w:cs="Times New Roman"/>
          <w:color w:val="000000"/>
          <w:kern w:val="0"/>
          <w:sz w:val="24"/>
          <w:szCs w:val="24"/>
          <w:lang w:eastAsia="ru-RU"/>
        </w:rPr>
        <w:t>непотенциальные</w:t>
      </w:r>
      <w:proofErr w:type="spellEnd"/>
      <w:r w:rsidRPr="00D40319">
        <w:rPr>
          <w:rFonts w:ascii="Times New Roman" w:eastAsia="Times New Roman" w:hAnsi="Times New Roman" w:cs="Times New Roman"/>
          <w:color w:val="000000"/>
          <w:kern w:val="0"/>
          <w:sz w:val="24"/>
          <w:szCs w:val="24"/>
          <w:lang w:eastAsia="ru-RU"/>
        </w:rPr>
        <w:t xml:space="preserve"> силы. Связь работы </w:t>
      </w:r>
      <w:proofErr w:type="spellStart"/>
      <w:r w:rsidRPr="00D40319">
        <w:rPr>
          <w:rFonts w:ascii="Times New Roman" w:eastAsia="Times New Roman" w:hAnsi="Times New Roman" w:cs="Times New Roman"/>
          <w:color w:val="000000"/>
          <w:kern w:val="0"/>
          <w:sz w:val="24"/>
          <w:szCs w:val="24"/>
          <w:lang w:eastAsia="ru-RU"/>
        </w:rPr>
        <w:t>непотенциальных</w:t>
      </w:r>
      <w:proofErr w:type="spellEnd"/>
      <w:r w:rsidRPr="00D40319">
        <w:rPr>
          <w:rFonts w:ascii="Times New Roman" w:eastAsia="Times New Roman" w:hAnsi="Times New Roman" w:cs="Times New Roman"/>
          <w:color w:val="000000"/>
          <w:kern w:val="0"/>
          <w:sz w:val="24"/>
          <w:szCs w:val="24"/>
          <w:lang w:eastAsia="ru-RU"/>
        </w:rPr>
        <w:t xml:space="preserve"> сил с изменением механической энергии системы тел. Закон сохранения механической энергии.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Упругие и неупругие столкновения.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Технические устройства и практическое применение: водомёт, копёр, пружинный пистолет, движение ракет.</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Демонстрации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Закон сохранения импульса.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Реактивное движение.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Переход потенциальной энергии в кинетическую и обратно.</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Ученический эксперимент, лабораторные работы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Изучение абсолютно неупругого удара с помощью двух одинаковых нитяных маятников.</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Исследование связи работы силы с изменением механической энергии тела на примере растяжения резинового жгута.</w:t>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br/>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t>Раздел 3. Молекулярная физика и термодинамика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i/>
          <w:iCs/>
          <w:color w:val="000000"/>
          <w:kern w:val="0"/>
          <w:sz w:val="24"/>
          <w:szCs w:val="24"/>
          <w:lang w:eastAsia="ru-RU"/>
        </w:rPr>
        <w:t>Тема 1. Основы молекулярно-кинетической теории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Основные положения молекулярно-кинетической теории и их опытное обоснование. Броуновское движение. Диффузия. Характер движения и взаимодействия частиц вещества. Модели строения газов, жидкостей и твёрдых тел и объяснение свойств вещества на основе этих моделей. Масса и размеры молекул. Количество вещества. Постоянная Авогадро.</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Тепловое равновесие. Температура и её измерение. Шкала температур Цельсия.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Модель идеального газа. Основное уравнение молекулярно-кинетической теории идеального газа. Абсолютная температура как мера средней кинетической энергии теплового движения частиц газа. Шкала температур Кельвина. Газовые законы. Уравнение Менделеева–</w:t>
      </w:r>
      <w:proofErr w:type="spellStart"/>
      <w:r w:rsidRPr="00D40319">
        <w:rPr>
          <w:rFonts w:ascii="Times New Roman" w:eastAsia="Times New Roman" w:hAnsi="Times New Roman" w:cs="Times New Roman"/>
          <w:color w:val="000000"/>
          <w:kern w:val="0"/>
          <w:sz w:val="24"/>
          <w:szCs w:val="24"/>
          <w:lang w:eastAsia="ru-RU"/>
        </w:rPr>
        <w:t>Клапейрона</w:t>
      </w:r>
      <w:proofErr w:type="spellEnd"/>
      <w:r w:rsidRPr="00D40319">
        <w:rPr>
          <w:rFonts w:ascii="Times New Roman" w:eastAsia="Times New Roman" w:hAnsi="Times New Roman" w:cs="Times New Roman"/>
          <w:color w:val="000000"/>
          <w:kern w:val="0"/>
          <w:sz w:val="24"/>
          <w:szCs w:val="24"/>
          <w:lang w:eastAsia="ru-RU"/>
        </w:rPr>
        <w:t xml:space="preserve">. Закон Дальтона. </w:t>
      </w:r>
      <w:proofErr w:type="spellStart"/>
      <w:r w:rsidRPr="00D40319">
        <w:rPr>
          <w:rFonts w:ascii="Times New Roman" w:eastAsia="Times New Roman" w:hAnsi="Times New Roman" w:cs="Times New Roman"/>
          <w:color w:val="000000"/>
          <w:kern w:val="0"/>
          <w:sz w:val="24"/>
          <w:szCs w:val="24"/>
          <w:lang w:eastAsia="ru-RU"/>
        </w:rPr>
        <w:t>Изопроцессы</w:t>
      </w:r>
      <w:proofErr w:type="spellEnd"/>
      <w:r w:rsidRPr="00D40319">
        <w:rPr>
          <w:rFonts w:ascii="Times New Roman" w:eastAsia="Times New Roman" w:hAnsi="Times New Roman" w:cs="Times New Roman"/>
          <w:color w:val="000000"/>
          <w:kern w:val="0"/>
          <w:sz w:val="24"/>
          <w:szCs w:val="24"/>
          <w:lang w:eastAsia="ru-RU"/>
        </w:rPr>
        <w:t xml:space="preserve"> в идеальном газе с постоянным количеством вещества. Графическое представление </w:t>
      </w:r>
      <w:proofErr w:type="spellStart"/>
      <w:r w:rsidRPr="00D40319">
        <w:rPr>
          <w:rFonts w:ascii="Times New Roman" w:eastAsia="Times New Roman" w:hAnsi="Times New Roman" w:cs="Times New Roman"/>
          <w:color w:val="000000"/>
          <w:kern w:val="0"/>
          <w:sz w:val="24"/>
          <w:szCs w:val="24"/>
          <w:lang w:eastAsia="ru-RU"/>
        </w:rPr>
        <w:t>изопроцессов</w:t>
      </w:r>
      <w:proofErr w:type="spellEnd"/>
      <w:r w:rsidRPr="00D40319">
        <w:rPr>
          <w:rFonts w:ascii="Times New Roman" w:eastAsia="Times New Roman" w:hAnsi="Times New Roman" w:cs="Times New Roman"/>
          <w:color w:val="000000"/>
          <w:kern w:val="0"/>
          <w:sz w:val="24"/>
          <w:szCs w:val="24"/>
          <w:lang w:eastAsia="ru-RU"/>
        </w:rPr>
        <w:t>: изотерма, изохора, изобара.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Технические устройства и практическое применение: термометр, барометр.</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Демонстрации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Опыты, доказывающие дискретное строение вещества, фотографии молекул органических соединений.</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Опыты по диффузии жидкостей и газов.</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Модель броуновского движения.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Модель опыта Штерна.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Опыты, доказывающие существование межмолекулярного взаимодействия.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Модель, иллюстрирующая природу давления газа на стенки сосуда.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 xml:space="preserve">Опыты, иллюстрирующие уравнение состояния идеального газа, </w:t>
      </w:r>
      <w:proofErr w:type="spellStart"/>
      <w:r w:rsidRPr="00D40319">
        <w:rPr>
          <w:rFonts w:ascii="Times New Roman" w:eastAsia="Times New Roman" w:hAnsi="Times New Roman" w:cs="Times New Roman"/>
          <w:color w:val="000000"/>
          <w:kern w:val="0"/>
          <w:sz w:val="24"/>
          <w:szCs w:val="24"/>
          <w:lang w:eastAsia="ru-RU"/>
        </w:rPr>
        <w:t>изопроцессы</w:t>
      </w:r>
      <w:proofErr w:type="spellEnd"/>
      <w:r w:rsidRPr="00D40319">
        <w:rPr>
          <w:rFonts w:ascii="Times New Roman" w:eastAsia="Times New Roman" w:hAnsi="Times New Roman" w:cs="Times New Roman"/>
          <w:color w:val="000000"/>
          <w:kern w:val="0"/>
          <w:sz w:val="24"/>
          <w:szCs w:val="24"/>
          <w:lang w:eastAsia="ru-RU"/>
        </w:rPr>
        <w:t>.</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Ученический эксперимент, лабораторные работы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Определение массы воздуха в классной комнате на основе измерений объёма комнаты, давления и температуры воздуха в ней.</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Исследование зависимости между параметрами состояния разреженного газа.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i/>
          <w:iCs/>
          <w:color w:val="000000"/>
          <w:kern w:val="0"/>
          <w:sz w:val="24"/>
          <w:szCs w:val="24"/>
          <w:lang w:eastAsia="ru-RU"/>
        </w:rPr>
        <w:t>Тема 2. Основы термодинамики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Термодинамическая система. Внутренняя энергия термодинамической системы и способы её изменения. Количество теплоты и работа. Внутренняя энергия одноатомного идеального газа. Виды теплопередачи: теплопроводность, конвекция, излучение. Удельная теплоёмкость вещества. Количество теплоты при теплопередаче.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lastRenderedPageBreak/>
        <w:t xml:space="preserve">Понятие об адиабатном процессе. Первый закон термодинамики. Применение первого закона термодинамики к </w:t>
      </w:r>
      <w:proofErr w:type="spellStart"/>
      <w:r w:rsidRPr="00D40319">
        <w:rPr>
          <w:rFonts w:ascii="Times New Roman" w:eastAsia="Times New Roman" w:hAnsi="Times New Roman" w:cs="Times New Roman"/>
          <w:color w:val="000000"/>
          <w:kern w:val="0"/>
          <w:sz w:val="24"/>
          <w:szCs w:val="24"/>
          <w:lang w:eastAsia="ru-RU"/>
        </w:rPr>
        <w:t>изопроцессам</w:t>
      </w:r>
      <w:proofErr w:type="spellEnd"/>
      <w:r w:rsidRPr="00D40319">
        <w:rPr>
          <w:rFonts w:ascii="Times New Roman" w:eastAsia="Times New Roman" w:hAnsi="Times New Roman" w:cs="Times New Roman"/>
          <w:color w:val="000000"/>
          <w:kern w:val="0"/>
          <w:sz w:val="24"/>
          <w:szCs w:val="24"/>
          <w:lang w:eastAsia="ru-RU"/>
        </w:rPr>
        <w:t>. Графическая интерпретация работы газа.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Второй закон термодинамики. Необратимость процессов в природе.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Тепловые машины. Принципы действия тепловых машин. Преобразования энергии в тепловых машинах. Коэффициент полезного действия тепловой машины. Цикл Карно и его коэффициент полезного действия. Экологические проблемы теплоэнергетики.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Технические устройства и практическое применение: двигатель внутреннего сгорания, бытовой холодильник, кондиционер.</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Демонстрации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Изменение внутренней энергии тела при совершении работы: вылет пробки из бутылки под действием сжатого воздуха, нагревание эфира в латунной трубке путём трения (</w:t>
      </w:r>
      <w:proofErr w:type="spellStart"/>
      <w:r w:rsidRPr="00D40319">
        <w:rPr>
          <w:rFonts w:ascii="Times New Roman" w:eastAsia="Times New Roman" w:hAnsi="Times New Roman" w:cs="Times New Roman"/>
          <w:color w:val="000000"/>
          <w:kern w:val="0"/>
          <w:sz w:val="24"/>
          <w:szCs w:val="24"/>
          <w:lang w:eastAsia="ru-RU"/>
        </w:rPr>
        <w:t>видеодемонстрация</w:t>
      </w:r>
      <w:proofErr w:type="spellEnd"/>
      <w:r w:rsidRPr="00D40319">
        <w:rPr>
          <w:rFonts w:ascii="Times New Roman" w:eastAsia="Times New Roman" w:hAnsi="Times New Roman" w:cs="Times New Roman"/>
          <w:color w:val="000000"/>
          <w:kern w:val="0"/>
          <w:sz w:val="24"/>
          <w:szCs w:val="24"/>
          <w:lang w:eastAsia="ru-RU"/>
        </w:rPr>
        <w:t>).</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Изменение внутренней энергии (температуры) тела при теплопередаче.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Опыт по адиабатному расширению воздуха (опыт с воздушным огнивом).</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Модели паровой турбины, двигателя внутреннего сгорания, реактивного двигателя.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Ученический эксперимент, лабораторные работы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Измерение удельной теплоёмкости.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i/>
          <w:iCs/>
          <w:color w:val="000000"/>
          <w:kern w:val="0"/>
          <w:sz w:val="24"/>
          <w:szCs w:val="24"/>
          <w:lang w:eastAsia="ru-RU"/>
        </w:rPr>
        <w:t>Тема 3. Агрегатные состояния вещества. Фазовые переходы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Парообразование и конденсация. Испарение и кипение. Абсолютная и относительная влажность воздуха. Насыщенный пар. Удельная теплота парообразования. Зависимость температуры кипения от давления.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Твёрдое тело. Кристаллические и аморфные тела. Анизотропия свойств кристаллов. Жидкие кристаллы. Современные материалы. Плавление и кристаллизация. Удельная теплота плавления. Сублимация.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Уравнение теплового баланса.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Технические устройства и практическое применение: гигрометр и психрометр, калориметр, технологии получения современных материалов, в том числе наноматериалов, и нанотехнологии.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Демонстрации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Свойства насыщенных паров.</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Кипение при пониженном давлении.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Способы измерения влажности.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Наблюдение нагревания и плавления кристаллического вещества.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Демонстрация кристаллов.</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Ученический эксперимент, лабораторные работы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Измерение относительной влажности воздуха.</w:t>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br/>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t>Раздел 4. Электродинамика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i/>
          <w:iCs/>
          <w:color w:val="000000"/>
          <w:kern w:val="0"/>
          <w:sz w:val="24"/>
          <w:szCs w:val="24"/>
          <w:lang w:eastAsia="ru-RU"/>
        </w:rPr>
        <w:t>Тема 1. Электростатика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Электризация тел. Электрический заряд. Два вида электрических зарядов. Проводники, диэлектрики и полупроводники. Закон сохранения электрического заряда.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Взаимодействие зарядов. Закон Кулона. Точечный электрический заряд. Электрическое поле. Напряжённость электрического поля. Принцип суперпозиции электрических полей. Линии напряжённости электрического поля.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Работа сил электростатического поля. Потенциал. Разность потенциалов. Проводники и диэлектрики в электростатическом поле. Диэлектрическая проницаемость.</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Электроёмкость. Конденсатор. Электроёмкость плоского конденсатора. Энергия заряженного конденсатора.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Технические устройства и практическое применение: электроскоп, электрометр, электростатическая защита, заземление электроприборов, конденсатор, копировальный аппарат, струйный принтер.</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lastRenderedPageBreak/>
        <w:t>Демонстрации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Устройство и принцип действия электрометра.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Взаимодействие наэлектризованных тел.</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Электрическое поле заряженных тел.</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Проводники в электростатическом поле.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Электростатическая защита.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Диэлектрики в электростатическом поле.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Зависимость электроёмкости плоского конденсатора от площади пластин, расстояния между ними и диэлектрической проницаемости.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Энергия заряженного конденсатора.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Ученический эксперимент, лабораторные работы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Измерение электроёмкости конденсатора.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i/>
          <w:iCs/>
          <w:color w:val="000000"/>
          <w:kern w:val="0"/>
          <w:sz w:val="24"/>
          <w:szCs w:val="24"/>
          <w:lang w:eastAsia="ru-RU"/>
        </w:rPr>
        <w:t>Тема 2. Постоянный электрический ток. Токи в различных средах</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Электрический ток. Условия существования электрического тока. Источники тока. Сила тока. Постоянный ток.</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Напряжение. Закон Ома для участка цепи.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Электрическое сопротивление. Удельное сопротивление вещества. Последовательное, параллельное, смешанное соединение проводников.</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Работа электрического тока. Закон Джоуля–Ленца. Мощность электрического тока.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Электродвижущая сила и внутреннее сопротивление источника тока. Закон Ома для полной (замкнутой) электрической цепи. Короткое замыкание.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Электронная проводимость твёрдых металлов. Зависимость сопротивления металлов от температуры. Сверхпроводимость.</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Электрический ток в вакууме. Свойства электронных пучков.</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Полупроводники. Собственная и примесная проводимость полупроводников. Свойства p–n-перехода. Полупроводниковые приборы.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Электрический ток в растворах и расплавах электролитов. Электролитическая диссоциация. Электролиз.</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Электрический ток в газах. Самостоятельный и несамостоятельный разряд. Молния. Плазма.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Технические устройства и практическое применение: амперметр, вольтметр, реостат, источники тока, электронагревательные приборы, электроосветительные приборы, термометр сопротивления, вакуумный диод, термисторы и фоторезисторы, полупроводниковый диод, гальваника.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Демонстрации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Измерение силы тока и напряжения.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Зависимость сопротивления цилиндрических проводников от длины, площади поперечного сечения и материала.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Смешанное соединение проводников.</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Прямое измерение электродвижущей силы. Короткое замыкание гальванического элемента и оценка внутреннего сопротивления.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Зависимость сопротивления металлов от температуры.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Проводимость электролитов.</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Искровой разряд и проводимость воздуха.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Односторонняя проводимость диода.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Ученический эксперимент, лабораторные работы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Изучение смешанного соединения резисторов.</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Измерение электродвижущей силы источника тока и его внутреннего сопротивления.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Наблюдение электролиза.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t>Межпредметные связи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lastRenderedPageBreak/>
        <w:t>Изучение курса физики базового уровня в 10 классе осуществляется с учётом содержательных межпредметных связей с курсами математики, биологии, химии, географии и технологии.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Межпредметные понятия</w:t>
      </w:r>
      <w:r w:rsidRPr="00D40319">
        <w:rPr>
          <w:rFonts w:ascii="Times New Roman" w:eastAsia="Times New Roman" w:hAnsi="Times New Roman" w:cs="Times New Roman"/>
          <w:color w:val="000000"/>
          <w:kern w:val="0"/>
          <w:sz w:val="24"/>
          <w:szCs w:val="24"/>
          <w:lang w:eastAsia="ru-RU"/>
        </w:rPr>
        <w:t>,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Математика:</w:t>
      </w:r>
      <w:r w:rsidRPr="00D40319">
        <w:rPr>
          <w:rFonts w:ascii="Times New Roman" w:eastAsia="Times New Roman" w:hAnsi="Times New Roman" w:cs="Times New Roman"/>
          <w:color w:val="000000"/>
          <w:kern w:val="0"/>
          <w:sz w:val="24"/>
          <w:szCs w:val="24"/>
          <w:lang w:eastAsia="ru-RU"/>
        </w:rPr>
        <w:t> решение системы уравнений, линейная функция, парабола, гипербола, их графики и свойства,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Биология:</w:t>
      </w:r>
      <w:r w:rsidRPr="00D40319">
        <w:rPr>
          <w:rFonts w:ascii="Times New Roman" w:eastAsia="Times New Roman" w:hAnsi="Times New Roman" w:cs="Times New Roman"/>
          <w:color w:val="000000"/>
          <w:kern w:val="0"/>
          <w:sz w:val="24"/>
          <w:szCs w:val="24"/>
          <w:lang w:eastAsia="ru-RU"/>
        </w:rPr>
        <w:t> механическое движение в живой природе, диффузия, осмос, теплообмен живых организмов (виды теплопередачи, тепловое равновесие), электрические явления в живой природе.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Химия:</w:t>
      </w:r>
      <w:r w:rsidRPr="00D40319">
        <w:rPr>
          <w:rFonts w:ascii="Times New Roman" w:eastAsia="Times New Roman" w:hAnsi="Times New Roman" w:cs="Times New Roman"/>
          <w:color w:val="000000"/>
          <w:kern w:val="0"/>
          <w:sz w:val="24"/>
          <w:szCs w:val="24"/>
          <w:lang w:eastAsia="ru-RU"/>
        </w:rPr>
        <w:t> дискретное строение вещества, строение атомов и молекул, моль вещества, молярная масса, тепловые свойства твёрдых тел, жидкостей и газов, электрические свойства металлов, электролитическая диссоциация, гальваника.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География:</w:t>
      </w:r>
      <w:r w:rsidRPr="00D40319">
        <w:rPr>
          <w:rFonts w:ascii="Times New Roman" w:eastAsia="Times New Roman" w:hAnsi="Times New Roman" w:cs="Times New Roman"/>
          <w:color w:val="000000"/>
          <w:kern w:val="0"/>
          <w:sz w:val="24"/>
          <w:szCs w:val="24"/>
          <w:lang w:eastAsia="ru-RU"/>
        </w:rPr>
        <w:t> влажность воздуха, ветры, барометр, термометр.</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Технология:</w:t>
      </w:r>
      <w:r w:rsidRPr="00D40319">
        <w:rPr>
          <w:rFonts w:ascii="Times New Roman" w:eastAsia="Times New Roman" w:hAnsi="Times New Roman" w:cs="Times New Roman"/>
          <w:color w:val="000000"/>
          <w:kern w:val="0"/>
          <w:sz w:val="24"/>
          <w:szCs w:val="24"/>
          <w:lang w:eastAsia="ru-RU"/>
        </w:rPr>
        <w:t> преобразование движений с использованием механизмов, учёт трения в технике, подшипники, использование закона сохранения импульса в технике (ракета, водомёт и другие), двигатель внутреннего сгорания, паровая турбина, бытовой холодильник, кондиционер, технологии получения современных материалов, в том числе наноматериалов, и нанотехнологии, электростатическая защита, заземление электроприборов, ксерокс, струйный принтер, электронагревательные приборы, электроосветительные приборы, гальваника.</w:t>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br/>
      </w:r>
    </w:p>
    <w:p w:rsidR="00D40319" w:rsidRPr="00D40319" w:rsidRDefault="00D40319" w:rsidP="003C3420">
      <w:pPr>
        <w:shd w:val="clear" w:color="auto" w:fill="FFFFFF"/>
        <w:spacing w:after="0" w:line="240" w:lineRule="auto"/>
        <w:jc w:val="center"/>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t>11 КЛАСС</w:t>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br/>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t>Раздел 4. Электродинамика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i/>
          <w:iCs/>
          <w:color w:val="000000"/>
          <w:kern w:val="0"/>
          <w:sz w:val="24"/>
          <w:szCs w:val="24"/>
          <w:lang w:eastAsia="ru-RU"/>
        </w:rPr>
        <w:t>Тема 3. Магнитное поле. Электромагнитная индукция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Постоянные магниты. Взаимодействие постоянных магнитов. Магнитное поле. Вектор магнитной индукции. Принцип суперпозиции магнитных полей. Линии магнитной индукции. Картина линий магнитной индукции поля постоянных магнитов.</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Магнитное поле проводника с током. Картина линий индукции магнитного поля длинного прямого проводника и замкнутого кольцевого проводника, катушки с током. Опыт Эрстеда. Взаимодействие проводников с током.</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Сила Ампера, её модуль и направление.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Сила Лоренца, её модуль и направление. Движение заряженной частицы в однородном магнитном поле. Работа силы Лоренца.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Явление электромагнитной индукции. Поток вектора магнитной индукции. Электродвижущая сила индукции. Закон электромагнитной индукции Фарадея.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Вихревое электрическое поле. Электродвижущая сила индукции в проводнике, движущемся поступательно в однородном магнитном поле.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Правило Ленца.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Индуктивность. Явление самоиндукции. Электродвижущая сила самоиндукции.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Энергия магнитного поля катушки с током.</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Электромагнитное поле.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Технические устройства и практическое применение: постоянные магниты, электромагниты, электродвигатель, ускорители элементарных частиц, индукционная печь.</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Демонстрации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Опыт Эрстеда.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Отклонение электронного пучка магнитным полем.</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lastRenderedPageBreak/>
        <w:t>Линии индукции магнитного поля.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Взаимодействие двух проводников с током.</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Сила Ампера.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Действие силы Лоренца на ионы электролита.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Явление электромагнитной индукции.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Правило Ленца.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Зависимость электродвижущей силы индукции от скорости изменения магнитного потока.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Явление самоиндукции.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Ученический эксперимент, лабораторные работы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Изучение магнитного поля катушки с током.</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Исследование действия постоянного магнита на рамку с током.</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Исследование явления электромагнитной индукции.</w:t>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br/>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t>Раздел 5. Колебания и волны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i/>
          <w:iCs/>
          <w:color w:val="000000"/>
          <w:kern w:val="0"/>
          <w:sz w:val="24"/>
          <w:szCs w:val="24"/>
          <w:lang w:eastAsia="ru-RU"/>
        </w:rPr>
        <w:t>Тема 1. Механические и электромагнитные колебания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Колебательная система. Свободные механические колебания. Гармонические колебания. Период, частота, амплитуда и фаза колебаний. Пружинный маятник. Математический маятник. Уравнение гармонических колебаний. Превращение энергии при гармонических колебаниях.</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Колебательный контур. Свободные электромагнитные колебания в идеальном колебательном контуре. Аналогия между механическими и электромагнитными колебаниями. Формула Томсона. Закон сохранения энергии в идеальном колебательном контуре.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Представление о затухающих колебаниях. Вынужденные механические колебания. Резонанс. Вынужденные электромагнитные колебания.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Переменный ток. Синусоидальный переменный ток. Мощность переменного тока. Амплитудное и действующее значение силы тока и напряжения.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Трансформатор. Производство, передача и потребление электрической энергии. Экологические риски при производстве электроэнергии. Культура использования электроэнергии в повседневной жизни.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Технические устройства и практическое применение: электрический звонок, генератор переменного тока, линии электропередач.</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Демонстрации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Исследование параметров колебательной системы (пружинный или математический маятник).</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Наблюдение затухающих колебаний.</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Исследование свойств вынужденных колебаний.</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Наблюдение резонанса.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Свободные электромагнитные колебания.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Осциллограммы (зависимости силы тока и напряжения от времени) для электромагнитных колебаний.</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Резонанс при последовательном соединении резистора, катушки индуктивности и конденсатора.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Модель линии электропередачи.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Ученический эксперимент, лабораторные работы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Исследование зависимости периода малых колебаний груза на нити от длины нити и массы груза.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Исследование переменного тока в цепи из последовательно соединённых конденсатора, катушки и резистора.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i/>
          <w:iCs/>
          <w:color w:val="000000"/>
          <w:kern w:val="0"/>
          <w:sz w:val="24"/>
          <w:szCs w:val="24"/>
          <w:lang w:eastAsia="ru-RU"/>
        </w:rPr>
        <w:t>Тема 2. Механические и электромагнитные волны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lastRenderedPageBreak/>
        <w:t>Механические волны, условия распространения. Период. Скорость распространения и длина волны. Поперечные и продольные волны. Интерференция и дифракция механических волн.</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Звук. Скорость звука. Громкость звука. Высота тона. Тембр звука.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Электромагнитные волны. Условия излучения электромагнитных волн. Взаимная ориентация векторов E, B, V в электромагнитной волне. Свойства электромагнитных волн: отражение, преломление, поляризация, дифракция, интерференция. Скорость электромагнитных волн.</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Шкала электромагнитных волн. Применение электромагнитных волн в технике и быту.</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Принципы радиосвязи и телевидения. Радиолокация.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Электромагнитное загрязнение окружающей среды.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Технические устройства и практическое применение: музыкальные инструменты, ультразвуковая диагностика в технике и медицине, радар, радиоприёмник, телевизор, антенна, телефон, СВЧ-печь.</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Демонстрации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Образование и распространение поперечных и продольных волн.</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Колеблющееся тело как источник звука.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Наблюдение отражения и преломления механических волн.</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Наблюдение интерференции и дифракции механических волн.</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Звуковой резонанс.</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Наблюдение связи громкости звука и высоты тона с амплитудой и частотой колебаний.</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Исследование свойств электромагнитных волн: отражение, преломление, поляризация, дифракция, интерференция.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i/>
          <w:iCs/>
          <w:color w:val="000000"/>
          <w:kern w:val="0"/>
          <w:sz w:val="24"/>
          <w:szCs w:val="24"/>
          <w:lang w:eastAsia="ru-RU"/>
        </w:rPr>
        <w:t>Тема 3. Оптика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Геометрическая оптика. Прямолинейное распространение света в однородной среде. Луч света. Точечный источник света.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Отражение света. Законы отражения света. Построение изображений в плоском зеркале.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Преломление света. Законы преломления света. Абсолютный показатель преломления. Полное внутреннее отражение. Предельный угол полного внутреннего отражения.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Дисперсия света. Сложный состав белого света. Цвет.</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Собирающие и рассеивающие линзы. Тонкая линза. Фокусное расстояние и оптическая сила тонкой линзы. Построение изображений в собирающих и рассеивающих линзах. Формула тонкой линзы. Увеличение, даваемое линзой.</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Пределы применимости геометрической оптики.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Волновая оптика. Интерференция света. Когерентные источники. Условия наблюдения максимумов и минимумов в интерференционной картине от двух синфазных когерентных источников.</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Дифракция света. Дифракционная решётка. Условие наблюдения главных максимумов при падении монохроматического света на дифракционную решётку.</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Поляризация света.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Технические устройства и практическое применение: очки, лупа, фотоаппарат, проекционный аппарат, микроскоп, телескоп, волоконная оптика, дифракционная решётка, поляроид.</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Демонстрации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Прямолинейное распространение, отражение и преломление света. Оптические приборы.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Полное внутреннее отражение. Модель световода.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Исследование свойств изображений в линзах.</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lastRenderedPageBreak/>
        <w:t>Модели микроскопа, телескопа.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Наблюдение интерференции света.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Наблюдение дифракции света.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Наблюдение дисперсии света.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Получение спектра с помощью призмы.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Получение спектра с помощью дифракционной решётки.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Наблюдение поляризации света.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Ученический эксперимент, лабораторные работы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Измерение показателя преломления стекла.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Исследование свойств изображений в линзах.</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Наблюдение дисперсии света.</w:t>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br/>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t>Раздел 6. Основы специальной теории относительности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Границы применимости классической механики. Постулаты специальной теории относительности: инвариантность модуля скорости света в вакууме, принцип относительности Эйнштейна.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Относительность одновременности. Замедление времени и сокращение длины.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Энергия и импульс релятивистской частицы.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Связь массы с энергией и импульсом релятивистской частицы. Энергия покоя.</w:t>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br/>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t>Раздел 7. Квантовая физика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i/>
          <w:iCs/>
          <w:color w:val="000000"/>
          <w:kern w:val="0"/>
          <w:sz w:val="24"/>
          <w:szCs w:val="24"/>
          <w:lang w:eastAsia="ru-RU"/>
        </w:rPr>
        <w:t>Тема 1. Элементы квантовой оптики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Фотоны. Формула Планка связи энергии фотона с его частотой. Энергия и импульс фотона.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Открытие и исследование фотоэффекта. Опыты А. Г. Столетова. Законы фотоэффекта. Уравнение Эйнштейна для фотоэффекта. «Красная граница» фотоэффекта.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Давление света. Опыты П. Н. Лебедева.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Химическое действие света.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Технические устройства и практическое применение: фотоэлемент, фотодатчик, солнечная батарея, светодиод.</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Демонстрации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Фотоэффект на установке с цинковой пластиной.</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Исследование законов внешнего фотоэффекта.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Светодиод.</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Солнечная батарея.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i/>
          <w:iCs/>
          <w:color w:val="000000"/>
          <w:kern w:val="0"/>
          <w:sz w:val="24"/>
          <w:szCs w:val="24"/>
          <w:lang w:eastAsia="ru-RU"/>
        </w:rPr>
        <w:t>Тема 2. Строение атома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Модель атома Томсона. Опыты Резерфорда по рассеянию α -частиц. Планетарная модель атома. Постулаты Бора. Излучение и поглощение фотонов при переходе атома с одного уровня энергии на другой. Виды спектров. Спектр уровней энергии атома водорода.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Волновые свойства частиц. Волны де Бройля. Корпускулярно-волновой дуализм.</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Спонтанное и вынужденное излучение.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Технические устройства и практическое применение: спектральный анализ (спектроскоп), лазер, квантовый компьютер.</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Демонстрации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Модель опыта Резерфорда.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Определение длины волны лазера.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Наблюдение линейчатых спектров излучения.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Лазер.</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Ученический эксперимент, лабораторные работы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Наблюдение линейчатого спектра.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i/>
          <w:iCs/>
          <w:color w:val="000000"/>
          <w:kern w:val="0"/>
          <w:sz w:val="24"/>
          <w:szCs w:val="24"/>
          <w:lang w:eastAsia="ru-RU"/>
        </w:rPr>
        <w:lastRenderedPageBreak/>
        <w:t>Тема 3. Атомное ядро</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Эксперименты, доказывающие сложность строения ядра. Открытие радиоактивности. Опыты Резерфорда по определению состава радиоактивного излучения. Свойства альфа-, бета-, гамма-излучения. Влияние радиоактивности на живые организмы.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Открытие протона и нейтрона. Нуклонная модель ядра Гейзенберга–Иваненко. Заряд ядра. Массовое число ядра. Изотопы.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Альфа-распад. Электронный и позитронный бета-распад. Гамма-излучение. Закон радиоактивного распада.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Энергия связи нуклонов в ядре. Ядерные силы. Дефект массы ядра.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Ядерные реакции. Деление и синтез ядер.</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Ядерный реактор. Термоядерный синтез. Проблемы и перспективы ядерной энергетики. Экологические аспекты ядерной энергетики.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Элементарные частицы. Открытие позитрона.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Методы наблюдения и регистрации элементарных частиц.</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Фундаментальные взаимодействия. Единство физической картины мира.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Технические устройства и практическое применение: дозиметр, камера Вильсона, ядерный реактор, атомная бомба.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Демонстрации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Счётчик ионизирующих частиц.</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Ученический эксперимент, лабораторные работы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Исследование треков частиц (по готовым фотографиям).</w:t>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br/>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t>Раздел 8. Элементы астрономии и астрофизики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Этапы развития астрономии. Прикладное и мировоззренческое значение астрономии.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Вид звёздного неба. Созвездия, яркие звёзды, планеты, их видимое движение.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Солнечная система.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Солнце. Солнечная активность. Источник энергии Солнца и звёзд. Звёзды, их основные характеристики. Диаграмма «спектральный класс – светимость». Звёзды главной последовательности. Зависимость «масса – светимость» для звёзд главной последовательности. Внутреннее строение звёзд. Современные представления о происхождении и эволюции Солнца и звёзд. Этапы жизни звёзд.</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Млечный Путь – наша Галактика. Положение и движение Солнца в Галактике. Типы галактик. Радиогалактики и квазары. Чёрные дыры в ядрах галактик.</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Вселенная. Расширение Вселенной. Закон Хаббла. Разбегание галактик. Теория Большого взрыва. Реликтовое излучение.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Масштабная структура Вселенной. Метагалактика.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Нерешённые проблемы астрономии.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Ученические наблюдения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Наблюдения невооружённым глазом с использованием компьютерных приложений для определения положения небесных объектов на конкретную дату: основные созвездия Северного полушария и яркие звёзды.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Наблюдения в телескоп Луны, планет, Млечного Пути.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t>Обобщающее повторение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Роль физики и астрономии в экономической, технологической, социальной и этической сферах деятельности человека, роль и место физики и астрономии в современной научной картине мира, роль физической теории в формировании представлений о физической картине мира, место физической картины мира в общем ряду современных естественно-научных представлений о природе.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t>Межпредметные связи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lastRenderedPageBreak/>
        <w:t>Изучение курса физики базового уровня в 11 классе осуществляется с учётом содержательных межпредметных связей с курсами математики, биологии, химии, географии и технологии.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Межпредметные понятия</w:t>
      </w:r>
      <w:r w:rsidRPr="00D40319">
        <w:rPr>
          <w:rFonts w:ascii="Times New Roman" w:eastAsia="Times New Roman" w:hAnsi="Times New Roman" w:cs="Times New Roman"/>
          <w:color w:val="000000"/>
          <w:kern w:val="0"/>
          <w:sz w:val="24"/>
          <w:szCs w:val="24"/>
          <w:lang w:eastAsia="ru-RU"/>
        </w:rPr>
        <w:t>,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Математика:</w:t>
      </w:r>
      <w:r w:rsidRPr="00D40319">
        <w:rPr>
          <w:rFonts w:ascii="Times New Roman" w:eastAsia="Times New Roman" w:hAnsi="Times New Roman" w:cs="Times New Roman"/>
          <w:color w:val="000000"/>
          <w:kern w:val="0"/>
          <w:sz w:val="24"/>
          <w:szCs w:val="24"/>
          <w:lang w:eastAsia="ru-RU"/>
        </w:rPr>
        <w:t> решение системы уравнений,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 производные элементарных функций, признаки подобия треугольников, определение площади плоских фигур и объёма тел.</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Биология:</w:t>
      </w:r>
      <w:r w:rsidRPr="00D40319">
        <w:rPr>
          <w:rFonts w:ascii="Times New Roman" w:eastAsia="Times New Roman" w:hAnsi="Times New Roman" w:cs="Times New Roman"/>
          <w:color w:val="000000"/>
          <w:kern w:val="0"/>
          <w:sz w:val="24"/>
          <w:szCs w:val="24"/>
          <w:lang w:eastAsia="ru-RU"/>
        </w:rPr>
        <w:t> электрические явления в живой природе, колебательные движения в живой природе, оптические явления в живой природе, действие радиации на живые организмы.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Химия:</w:t>
      </w:r>
      <w:r w:rsidRPr="00D40319">
        <w:rPr>
          <w:rFonts w:ascii="Times New Roman" w:eastAsia="Times New Roman" w:hAnsi="Times New Roman" w:cs="Times New Roman"/>
          <w:color w:val="000000"/>
          <w:kern w:val="0"/>
          <w:sz w:val="24"/>
          <w:szCs w:val="24"/>
          <w:lang w:eastAsia="ru-RU"/>
        </w:rPr>
        <w:t> строение атомов и молекул, кристаллическая структура твёрдых тел, механизмы образования кристаллической решётки, спектральный анализ.</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4"/>
          <w:szCs w:val="24"/>
          <w:lang w:eastAsia="ru-RU"/>
        </w:rPr>
        <w:t>География:</w:t>
      </w:r>
      <w:r w:rsidRPr="00D40319">
        <w:rPr>
          <w:rFonts w:ascii="Times New Roman" w:eastAsia="Times New Roman" w:hAnsi="Times New Roman" w:cs="Times New Roman"/>
          <w:color w:val="000000"/>
          <w:kern w:val="0"/>
          <w:sz w:val="24"/>
          <w:szCs w:val="24"/>
          <w:lang w:eastAsia="ru-RU"/>
        </w:rPr>
        <w:t> магнитные полюса Земли, залежи магнитных руд, фотосъёмка земной поверхности, предсказание землетрясений.</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i/>
          <w:iCs/>
          <w:color w:val="000000"/>
          <w:kern w:val="0"/>
          <w:sz w:val="21"/>
          <w:szCs w:val="21"/>
          <w:lang w:eastAsia="ru-RU"/>
        </w:rPr>
        <w:t>Технология:</w:t>
      </w:r>
      <w:r w:rsidRPr="00D40319">
        <w:rPr>
          <w:rFonts w:ascii="Times New Roman" w:eastAsia="Times New Roman" w:hAnsi="Times New Roman" w:cs="Times New Roman"/>
          <w:color w:val="000000"/>
          <w:kern w:val="0"/>
          <w:sz w:val="21"/>
          <w:szCs w:val="21"/>
          <w:lang w:eastAsia="ru-RU"/>
        </w:rPr>
        <w:t> линии электропередач, генератор переменного тока, электродвигатель, индукционная печь, радар, радиоприёмник, телевизор, антенна, телефон, СВЧ-печь, проекционный аппарат, волоконная оптика, солнечная батарея.</w:t>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br/>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t>ПЛАНИРУЕМЫЕ РЕЗУЛЬТАТЫ ОСВОЕНИЯ ПРОГРАММЫ ПО ФИЗИКЕ НА УРОВНЕ СРЕДНЕГО ОБЩЕГО ОБРАЗОВАНИЯ</w:t>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br/>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Освоение учебного предмета «Физика» на уровне среднего общего образования (базовый уровень) должно обеспечить достижение следующих личностных, метапредметных и предметных образовательных результатов.</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br/>
      </w:r>
    </w:p>
    <w:p w:rsidR="00D40319" w:rsidRPr="00D40319" w:rsidRDefault="00D40319" w:rsidP="00D40319">
      <w:pPr>
        <w:shd w:val="clear" w:color="auto" w:fill="FFFFFF"/>
        <w:spacing w:after="0" w:line="240" w:lineRule="auto"/>
        <w:rPr>
          <w:rFonts w:ascii="Times New Roman" w:eastAsia="Times New Roman" w:hAnsi="Times New Roman" w:cs="Times New Roman"/>
          <w:color w:val="333333"/>
          <w:kern w:val="0"/>
          <w:sz w:val="21"/>
          <w:szCs w:val="21"/>
          <w:lang w:eastAsia="ru-RU"/>
        </w:rPr>
      </w:pPr>
      <w:bookmarkStart w:id="1" w:name="_Toc138345808"/>
      <w:bookmarkEnd w:id="1"/>
      <w:r w:rsidRPr="00D40319">
        <w:rPr>
          <w:rFonts w:ascii="Times New Roman" w:eastAsia="Times New Roman" w:hAnsi="Times New Roman" w:cs="Times New Roman"/>
          <w:b/>
          <w:bCs/>
          <w:kern w:val="0"/>
          <w:sz w:val="28"/>
          <w:szCs w:val="28"/>
          <w:lang w:eastAsia="ru-RU"/>
        </w:rPr>
        <w:t>ЛИЧНОСТНЫЕ РЕЗУЛЬТАТЫ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Личностные результаты освоения учебного предмета «Физика»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t>1) </w:t>
      </w:r>
      <w:r w:rsidRPr="00D40319">
        <w:rPr>
          <w:rFonts w:ascii="Times New Roman" w:eastAsia="Times New Roman" w:hAnsi="Times New Roman" w:cs="Times New Roman"/>
          <w:color w:val="000000"/>
          <w:kern w:val="0"/>
          <w:sz w:val="14"/>
          <w:szCs w:val="14"/>
          <w:lang w:eastAsia="ru-RU"/>
        </w:rPr>
        <w:t> </w:t>
      </w:r>
      <w:r w:rsidRPr="00D40319">
        <w:rPr>
          <w:rFonts w:ascii="Times New Roman" w:eastAsia="Times New Roman" w:hAnsi="Times New Roman" w:cs="Times New Roman"/>
          <w:b/>
          <w:bCs/>
          <w:color w:val="000000"/>
          <w:kern w:val="0"/>
          <w:sz w:val="24"/>
          <w:szCs w:val="24"/>
          <w:lang w:eastAsia="ru-RU"/>
        </w:rPr>
        <w:t>гражданского воспитания: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сформированность гражданской позиции обучающегося как активного и ответственного члена российского общества;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принятие традиционных общечеловеческих гуманистических и демократических ценностей;</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готовность вести совместную деятельность в интересах гражданского общества, участвовать в самоуправлении в образовательной организации;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умение взаимодействовать с социальными институтами в соответствии с их функциями и назначением;</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готовность к гуманитарной и волонтёрской деятельности;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t>2)</w:t>
      </w:r>
      <w:r w:rsidRPr="00D40319">
        <w:rPr>
          <w:rFonts w:ascii="Times New Roman" w:eastAsia="Times New Roman" w:hAnsi="Times New Roman" w:cs="Times New Roman"/>
          <w:color w:val="000000"/>
          <w:kern w:val="0"/>
          <w:sz w:val="14"/>
          <w:szCs w:val="14"/>
          <w:lang w:eastAsia="ru-RU"/>
        </w:rPr>
        <w:t> </w:t>
      </w:r>
      <w:r w:rsidRPr="00D40319">
        <w:rPr>
          <w:rFonts w:ascii="Times New Roman" w:eastAsia="Times New Roman" w:hAnsi="Times New Roman" w:cs="Times New Roman"/>
          <w:b/>
          <w:bCs/>
          <w:color w:val="000000"/>
          <w:kern w:val="0"/>
          <w:sz w:val="24"/>
          <w:szCs w:val="24"/>
          <w:lang w:eastAsia="ru-RU"/>
        </w:rPr>
        <w:t>патриотического воспитания: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сформированность российской гражданской идентичности, патриотизма;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ценностное отношение к государственным символам, достижениям российских учёных в области физики и техники;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t>3)</w:t>
      </w:r>
      <w:r w:rsidRPr="00D40319">
        <w:rPr>
          <w:rFonts w:ascii="Times New Roman" w:eastAsia="Times New Roman" w:hAnsi="Times New Roman" w:cs="Times New Roman"/>
          <w:color w:val="000000"/>
          <w:kern w:val="0"/>
          <w:sz w:val="14"/>
          <w:szCs w:val="14"/>
          <w:lang w:eastAsia="ru-RU"/>
        </w:rPr>
        <w:t> </w:t>
      </w:r>
      <w:r w:rsidRPr="00D40319">
        <w:rPr>
          <w:rFonts w:ascii="Times New Roman" w:eastAsia="Times New Roman" w:hAnsi="Times New Roman" w:cs="Times New Roman"/>
          <w:b/>
          <w:bCs/>
          <w:color w:val="000000"/>
          <w:kern w:val="0"/>
          <w:sz w:val="24"/>
          <w:szCs w:val="24"/>
          <w:lang w:eastAsia="ru-RU"/>
        </w:rPr>
        <w:t>духовно-нравственного воспитания: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lastRenderedPageBreak/>
        <w:t>сформированность нравственного сознания, этического поведения;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способность оценивать ситуацию и принимать осознанные решения, ориентируясь на морально-нравственные нормы и ценности, в том числе в деятельности учёного;</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осознание личного вклада в построение устойчивого будущего;</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t>4)</w:t>
      </w:r>
      <w:r w:rsidRPr="00D40319">
        <w:rPr>
          <w:rFonts w:ascii="Times New Roman" w:eastAsia="Times New Roman" w:hAnsi="Times New Roman" w:cs="Times New Roman"/>
          <w:color w:val="000000"/>
          <w:kern w:val="0"/>
          <w:sz w:val="14"/>
          <w:szCs w:val="14"/>
          <w:lang w:eastAsia="ru-RU"/>
        </w:rPr>
        <w:t> </w:t>
      </w:r>
      <w:r w:rsidRPr="00D40319">
        <w:rPr>
          <w:rFonts w:ascii="Times New Roman" w:eastAsia="Times New Roman" w:hAnsi="Times New Roman" w:cs="Times New Roman"/>
          <w:b/>
          <w:bCs/>
          <w:color w:val="000000"/>
          <w:kern w:val="0"/>
          <w:sz w:val="24"/>
          <w:szCs w:val="24"/>
          <w:lang w:eastAsia="ru-RU"/>
        </w:rPr>
        <w:t>эстетического воспитания: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эстетическое отношение к миру, включая эстетику научного творчества, присущего физической науке;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t>5)</w:t>
      </w:r>
      <w:r w:rsidRPr="00D40319">
        <w:rPr>
          <w:rFonts w:ascii="Times New Roman" w:eastAsia="Times New Roman" w:hAnsi="Times New Roman" w:cs="Times New Roman"/>
          <w:color w:val="000000"/>
          <w:kern w:val="0"/>
          <w:sz w:val="14"/>
          <w:szCs w:val="14"/>
          <w:lang w:eastAsia="ru-RU"/>
        </w:rPr>
        <w:t> </w:t>
      </w:r>
      <w:r w:rsidRPr="00D40319">
        <w:rPr>
          <w:rFonts w:ascii="Times New Roman" w:eastAsia="Times New Roman" w:hAnsi="Times New Roman" w:cs="Times New Roman"/>
          <w:b/>
          <w:bCs/>
          <w:color w:val="000000"/>
          <w:kern w:val="0"/>
          <w:sz w:val="24"/>
          <w:szCs w:val="24"/>
          <w:lang w:eastAsia="ru-RU"/>
        </w:rPr>
        <w:t>трудового воспитания: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интерес к различным сферам профессиональной деятельности, в том числе связанным с физикой и техникой, умение совершать осознанный выбор будущей профессии и реализовывать собственные жизненные планы;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готовность и способность к образованию и самообразованию в области физики на протяжении всей жизни;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t>6)</w:t>
      </w:r>
      <w:r w:rsidRPr="00D40319">
        <w:rPr>
          <w:rFonts w:ascii="Times New Roman" w:eastAsia="Times New Roman" w:hAnsi="Times New Roman" w:cs="Times New Roman"/>
          <w:color w:val="000000"/>
          <w:kern w:val="0"/>
          <w:sz w:val="14"/>
          <w:szCs w:val="14"/>
          <w:lang w:eastAsia="ru-RU"/>
        </w:rPr>
        <w:t> </w:t>
      </w:r>
      <w:r w:rsidRPr="00D40319">
        <w:rPr>
          <w:rFonts w:ascii="Times New Roman" w:eastAsia="Times New Roman" w:hAnsi="Times New Roman" w:cs="Times New Roman"/>
          <w:b/>
          <w:bCs/>
          <w:color w:val="000000"/>
          <w:kern w:val="0"/>
          <w:sz w:val="24"/>
          <w:szCs w:val="24"/>
          <w:lang w:eastAsia="ru-RU"/>
        </w:rPr>
        <w:t>экологического воспитания: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сформированность экологической культуры, осознание глобального характера экологических проблем;</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планирование и осуществление действий в окружающей среде на основе знания целей устойчивого развития человечества;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расширение опыта деятельности экологической направленности на основе имеющихся знаний по физике;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t>7)</w:t>
      </w:r>
      <w:r w:rsidRPr="00D40319">
        <w:rPr>
          <w:rFonts w:ascii="Times New Roman" w:eastAsia="Times New Roman" w:hAnsi="Times New Roman" w:cs="Times New Roman"/>
          <w:color w:val="000000"/>
          <w:kern w:val="0"/>
          <w:sz w:val="14"/>
          <w:szCs w:val="14"/>
          <w:lang w:eastAsia="ru-RU"/>
        </w:rPr>
        <w:t> </w:t>
      </w:r>
      <w:r w:rsidRPr="00D40319">
        <w:rPr>
          <w:rFonts w:ascii="Times New Roman" w:eastAsia="Times New Roman" w:hAnsi="Times New Roman" w:cs="Times New Roman"/>
          <w:b/>
          <w:bCs/>
          <w:color w:val="000000"/>
          <w:kern w:val="0"/>
          <w:sz w:val="24"/>
          <w:szCs w:val="24"/>
          <w:lang w:eastAsia="ru-RU"/>
        </w:rPr>
        <w:t>ценности научного познания: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сформированность мировоззрения, соответствующего современному уровню развития физической науки;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осознание ценности научной деятельности, готовность в процессе изучения физики осуществлять проектную и исследовательскую деятельность индивидуально и в группе.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br/>
      </w:r>
    </w:p>
    <w:p w:rsidR="00D40319" w:rsidRPr="00D40319" w:rsidRDefault="00D40319" w:rsidP="00D40319">
      <w:pPr>
        <w:shd w:val="clear" w:color="auto" w:fill="FFFFFF"/>
        <w:spacing w:after="0" w:line="240" w:lineRule="auto"/>
        <w:rPr>
          <w:rFonts w:ascii="Times New Roman" w:eastAsia="Times New Roman" w:hAnsi="Times New Roman" w:cs="Times New Roman"/>
          <w:color w:val="333333"/>
          <w:kern w:val="0"/>
          <w:sz w:val="21"/>
          <w:szCs w:val="21"/>
          <w:lang w:eastAsia="ru-RU"/>
        </w:rPr>
      </w:pPr>
      <w:bookmarkStart w:id="2" w:name="_Toc138345809"/>
      <w:bookmarkEnd w:id="2"/>
      <w:r w:rsidRPr="00D40319">
        <w:rPr>
          <w:rFonts w:ascii="Times New Roman" w:eastAsia="Times New Roman" w:hAnsi="Times New Roman" w:cs="Times New Roman"/>
          <w:b/>
          <w:bCs/>
          <w:kern w:val="0"/>
          <w:sz w:val="28"/>
          <w:szCs w:val="28"/>
          <w:lang w:eastAsia="ru-RU"/>
        </w:rPr>
        <w:t>МЕТАПРЕДМЕТНЫЕ РЕЗУЛЬТАТЫ</w:t>
      </w:r>
    </w:p>
    <w:p w:rsidR="00D40319" w:rsidRPr="00D40319" w:rsidRDefault="00D40319" w:rsidP="00D40319">
      <w:pPr>
        <w:shd w:val="clear" w:color="auto" w:fill="FFFFFF"/>
        <w:spacing w:after="0" w:line="240" w:lineRule="auto"/>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kern w:val="0"/>
          <w:sz w:val="28"/>
          <w:szCs w:val="28"/>
          <w:lang w:eastAsia="ru-RU"/>
        </w:rPr>
        <w:br/>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t>Познавательные универсальные учебные действия</w:t>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t>Базовые логические действия: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самостоятельно формулировать и актуализировать проблему, рассматривать её всесторонне;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определять цели деятельности, задавать параметры и критерии их достижения;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выявлять закономерности и противоречия в рассматриваемых физических явлениях;</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разрабатывать план решения проблемы с учётом анализа имеющихся материальных и нематериальных ресурсов;</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вносить коррективы в деятельность, оценивать соответствие результатов целям, оценивать риски последствий деятельности;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координировать и выполнять работу в условиях реального, виртуального и комбинированного взаимодействия;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развивать креативное мышление при решении жизненных проблем.</w:t>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t>Базовые исследовательские действия</w:t>
      </w:r>
      <w:r w:rsidRPr="00D40319">
        <w:rPr>
          <w:rFonts w:ascii="Times New Roman" w:eastAsia="Times New Roman" w:hAnsi="Times New Roman" w:cs="Times New Roman"/>
          <w:color w:val="000000"/>
          <w:kern w:val="0"/>
          <w:sz w:val="24"/>
          <w:szCs w:val="24"/>
          <w:lang w:eastAsia="ru-RU"/>
        </w:rPr>
        <w:t>:</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владеть научной терминологией, ключевыми понятиями и методами физической науки;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владеть навыками учебно-исследовательской и проектной деятельности в области физики, способностью и готовностью к самостоятельному поиску методов решения задач физического содержания, применению различных методов познания;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владеть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проектов в области физики;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lastRenderedPageBreak/>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ставить и формулировать собственные задачи в образовательной деятельности, в том числе при изучении физики;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давать оценку новым ситуациям, оценивать приобретённый опыт;</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уметь переносить знания по физике в практическую область жизнедеятельности;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уметь интегрировать знания из разных предметных областей;</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выдвигать новые идеи, предлагать оригинальные подходы и решения;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ставить проблемы и задачи, допускающие альтернативные решения.</w:t>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t>Работа с информацией:</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владеть навыками получения информации физического содержания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оценивать достоверность информации;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создавать тексты физического содержания в различных форматах с учётом назначения информации и целевой аудитории, выбирая оптимальную форму представления и визуализации.</w:t>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br/>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t>Коммуникативные универсальные учебные действия: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осуществлять общение на уроках физики и во вне</w:t>
      </w:r>
      <w:r w:rsidRPr="00D40319">
        <w:rPr>
          <w:rFonts w:ascii="Times New Roman" w:eastAsia="Times New Roman" w:hAnsi="Times New Roman" w:cs="Times New Roman"/>
          <w:color w:val="000000"/>
          <w:kern w:val="0"/>
          <w:sz w:val="24"/>
          <w:szCs w:val="24"/>
          <w:lang w:eastAsia="ru-RU"/>
        </w:rPr>
        <w:softHyphen/>
        <w:t>урочной деятельности;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распознавать предпосылки конфликтных ситуаций и смягчать конфликты;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развёрнуто и логично излагать свою точку зрения с использованием языковых средств;</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понимать и использовать преимущества командной и индивидуальной работы;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выбирать тематику и методы совместных действий с учётом общих интересов и возможностей каждого члена коллектива;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оценивать качество своего вклада и каждого участника команды в общий результат по разработанным критериям;</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предлагать новые проекты, оценивать идеи с позиции новизны, оригинальности, практической значимости;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осуществлять позитивное стратегическое поведение в различных ситуациях, проявлять творчество и воображение, быть инициативным.</w:t>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br/>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t>Регулятивные универсальные учебные действия</w:t>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t>Самоорганизация: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самостоятельно осуществлять познавательную деятельность в области физики и астрономии, выявлять проблемы, ставить и формулировать собственные задачи;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самостоятельно составлять план решения расчётных и качественных задач, план выполнения практической работы с учётом имеющихся ресурсов, собственных возможностей и предпочтений;</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давать оценку новым ситуациям;</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lastRenderedPageBreak/>
        <w:t>расширять рамки учебного предмета на основе личных предпочтений;</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делать осознанный выбор, аргументировать его, брать на себя ответственность за решение;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оценивать приобретённый опыт;</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способствовать формированию и проявлению эрудиции в области физики, постоянно повышать свой образовательный и культурный уровень.</w:t>
      </w:r>
    </w:p>
    <w:p w:rsidR="00D40319" w:rsidRPr="00D40319" w:rsidRDefault="00D40319" w:rsidP="00D40319">
      <w:pPr>
        <w:shd w:val="clear" w:color="auto" w:fill="FFFFFF"/>
        <w:spacing w:after="0" w:line="240" w:lineRule="auto"/>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olor w:val="000000"/>
          <w:kern w:val="0"/>
          <w:sz w:val="24"/>
          <w:szCs w:val="24"/>
          <w:lang w:eastAsia="ru-RU"/>
        </w:rPr>
        <w:t>Самоконтроль, эмоциональный интеллект:</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давать оценку новым ситуациям, вносить коррективы в деятельность, оценивать соответствие результатов целям;</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владеть навыками познавательной рефлексии как осознания совершаемых действий и мыслительных процессов, их результатов и оснований;</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использовать приёмы рефлексии для оценки ситуации, выбора верного решения;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уметь оценивать риски и своевременно принимать решения по их снижению;</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принимать мотивы и аргументы других при анализе результатов деятельности;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принимать себя, понимая свои недостатки и достоинства;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принимать мотивы и аргументы других при анализе результатов деятельности;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признавать своё право и право других на ошибки.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В процессе достижения личностных результатов освоения программы по физике для уровня среднего общего образования у обучающихся совершенствуется эмоциональный интеллект, предполагающий сформированность:</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эмпатии, включающей способность понимать эмоциональное состояние других, учитывать его при осуществлении общения, способность к сочувствию и сопереживанию;</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социальных навыков, включающих способность выстраивать отношения с другими людьми, заботиться, проявлять интерес и разрешать конфликты.</w:t>
      </w:r>
    </w:p>
    <w:p w:rsidR="00D40319" w:rsidRPr="00D40319" w:rsidRDefault="00D40319" w:rsidP="00D40319">
      <w:pPr>
        <w:shd w:val="clear" w:color="auto" w:fill="FFFFFF"/>
        <w:spacing w:after="0" w:line="240" w:lineRule="auto"/>
        <w:rPr>
          <w:rFonts w:ascii="Times New Roman" w:eastAsia="Times New Roman" w:hAnsi="Times New Roman" w:cs="Times New Roman"/>
          <w:color w:val="333333"/>
          <w:kern w:val="0"/>
          <w:sz w:val="21"/>
          <w:szCs w:val="21"/>
          <w:lang w:eastAsia="ru-RU"/>
        </w:rPr>
      </w:pPr>
      <w:bookmarkStart w:id="3" w:name="_Toc138345810"/>
      <w:bookmarkStart w:id="4" w:name="_Toc134720971"/>
      <w:bookmarkEnd w:id="3"/>
      <w:bookmarkEnd w:id="4"/>
      <w:r w:rsidRPr="00D40319">
        <w:rPr>
          <w:rFonts w:ascii="Times New Roman" w:eastAsia="Times New Roman" w:hAnsi="Times New Roman" w:cs="Times New Roman"/>
          <w:b/>
          <w:bCs/>
          <w:kern w:val="0"/>
          <w:sz w:val="28"/>
          <w:szCs w:val="28"/>
          <w:lang w:eastAsia="ru-RU"/>
        </w:rPr>
        <w:br/>
      </w:r>
    </w:p>
    <w:p w:rsidR="00D40319" w:rsidRPr="00D40319" w:rsidRDefault="00D40319" w:rsidP="003C3420">
      <w:pPr>
        <w:shd w:val="clear" w:color="auto" w:fill="FFFFFF"/>
        <w:spacing w:after="0" w:line="240" w:lineRule="auto"/>
        <w:jc w:val="center"/>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kern w:val="0"/>
          <w:sz w:val="28"/>
          <w:szCs w:val="28"/>
          <w:lang w:eastAsia="ru-RU"/>
        </w:rPr>
        <w:t>ПРЕДМЕТНЫЕ РЕЗУЛЬТАТЫ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br/>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К концу обучения </w:t>
      </w:r>
      <w:r w:rsidRPr="00D40319">
        <w:rPr>
          <w:rFonts w:ascii="Times New Roman" w:eastAsia="Times New Roman" w:hAnsi="Times New Roman" w:cs="Times New Roman"/>
          <w:b/>
          <w:bCs/>
          <w:color w:val="000000"/>
          <w:kern w:val="0"/>
          <w:sz w:val="24"/>
          <w:szCs w:val="24"/>
          <w:lang w:eastAsia="ru-RU"/>
        </w:rPr>
        <w:t>в 10 классе</w:t>
      </w:r>
      <w:r w:rsidRPr="00D40319">
        <w:rPr>
          <w:rFonts w:ascii="Times New Roman" w:eastAsia="Times New Roman" w:hAnsi="Times New Roman" w:cs="Times New Roman"/>
          <w:color w:val="000000"/>
          <w:kern w:val="0"/>
          <w:sz w:val="24"/>
          <w:szCs w:val="24"/>
          <w:lang w:eastAsia="ru-RU"/>
        </w:rPr>
        <w:t> предметные результаты на базовом уровне должны отражать сформированность у обучающихся умений:</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учитывать границы применения изученных физических моделей: материальная точка, инерциальная система отсчёта, абсолютно твёрдое тело, идеальный газ, модели строения газов, жидкостей и твёрдых тел, точечный электрический заряд при решении физических задач;</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 xml:space="preserve">распознавать физические явления (процессы) и объяснять их на основе законов механики, молекулярно-кинетической теории строения вещества и электродинамики: равномерное и равноускоренное прямолинейное движение, свободное падение тел, движение по окружности, инерция, взаимодействие тел, диффузия, броуновское движение, строение жидкостей и твёрдых тел, изменение объёма тел при нагревании (охлаждении), тепловое равновесие, испарение, конденсация, плавление, кристаллизация, кипение, влажность воздуха, повышение давления газа при его нагревании в закрытом </w:t>
      </w:r>
      <w:r w:rsidRPr="00D40319">
        <w:rPr>
          <w:rFonts w:ascii="Times New Roman" w:eastAsia="Times New Roman" w:hAnsi="Times New Roman" w:cs="Times New Roman"/>
          <w:color w:val="000000"/>
          <w:kern w:val="0"/>
          <w:sz w:val="24"/>
          <w:szCs w:val="24"/>
          <w:lang w:eastAsia="ru-RU"/>
        </w:rPr>
        <w:lastRenderedPageBreak/>
        <w:t xml:space="preserve">сосуде, связь между параметрами состояния газа в </w:t>
      </w:r>
      <w:proofErr w:type="spellStart"/>
      <w:r w:rsidRPr="00D40319">
        <w:rPr>
          <w:rFonts w:ascii="Times New Roman" w:eastAsia="Times New Roman" w:hAnsi="Times New Roman" w:cs="Times New Roman"/>
          <w:color w:val="000000"/>
          <w:kern w:val="0"/>
          <w:sz w:val="24"/>
          <w:szCs w:val="24"/>
          <w:lang w:eastAsia="ru-RU"/>
        </w:rPr>
        <w:t>изопроцессах</w:t>
      </w:r>
      <w:proofErr w:type="spellEnd"/>
      <w:r w:rsidRPr="00D40319">
        <w:rPr>
          <w:rFonts w:ascii="Times New Roman" w:eastAsia="Times New Roman" w:hAnsi="Times New Roman" w:cs="Times New Roman"/>
          <w:color w:val="000000"/>
          <w:kern w:val="0"/>
          <w:sz w:val="24"/>
          <w:szCs w:val="24"/>
          <w:lang w:eastAsia="ru-RU"/>
        </w:rPr>
        <w:t>, электризация тел, взаимодействие зарядов;</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описывать механическое движение, используя физические величины: координата, путь, перемещение, скорость, ускорение, масса тела, сила, импульс тела, кинетическая энергия, потенциальная энергия, механическая работа, механическая мощность;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описывать изученные тепловые свойства тел и тепловые явления, используя физические величины: давление газа, температура, средняя кинетическая энергия хаотического движения молекул, среднеквадратичная скорость молекул, количество теплоты, внутренняя энергия, работа газа,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описывать изученные электрические свойства вещества и электрические явления (процессы), используя физические величины: электрический заряд, электрическое поле, напряжённость поля, потенциал, разность потенциалов;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анализировать физические процессы и явления, используя физические законы и принципы: закон всемирного тяготения, I, II и III законы Ньютона, закон сохранения механической энергии, закон сохранения импульса, принцип суперпозиции сил, принцип равноправия инерциальных систем отсчёта, молекулярно-кинетическую теорию строения вещества, газовые законы, связь средней кинетической энергии теплового движения молекул с абсолютной температурой, первый закон термодинамики, закон сохранения электрического заряда, закон Кулона, при этом различать словесную формулировку закона, его математическое выражение и условия (границы, области) применимости;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объяснять основные принципы действия машин, приборов и технических устройств; различать условия их безопасного использования в повседневной жизни;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проблему/задачу и гипотезу учебного эксперимента, собирать установку из предложенного оборудования, проводить опыт и формулировать выводы;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исследовать зависимости между физическими величинами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решать расчётные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её решения, проводить расчёты и оценивать реальность полученного значения физической величины;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решать качественные задачи: выстраивать логически непротиворечивую цепочку рассуждений с опорой на изученные законы, закономерности и физические явления;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 xml:space="preserve">использовать при решении учебных задач современные информационные технологии для поиска, структурирования, интерпретации и представления учебной и </w:t>
      </w:r>
      <w:r w:rsidRPr="00D40319">
        <w:rPr>
          <w:rFonts w:ascii="Times New Roman" w:eastAsia="Times New Roman" w:hAnsi="Times New Roman" w:cs="Times New Roman"/>
          <w:color w:val="000000"/>
          <w:kern w:val="0"/>
          <w:sz w:val="24"/>
          <w:szCs w:val="24"/>
          <w:lang w:eastAsia="ru-RU"/>
        </w:rPr>
        <w:lastRenderedPageBreak/>
        <w:t>научно-популярной информации, полученной из различных источников, критически анализировать получаемую информацию;</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приводить примеры вклада российских и зарубежных учёных-физиков в развитие науки, объяснение процессов окружающего мира, в развитие техники и технологий;</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адекватно оценивать вклад каждого из участников группы в решение рассматриваемой проблемы.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br/>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К концу обучения </w:t>
      </w:r>
      <w:r w:rsidRPr="00D40319">
        <w:rPr>
          <w:rFonts w:ascii="Times New Roman" w:eastAsia="Times New Roman" w:hAnsi="Times New Roman" w:cs="Times New Roman"/>
          <w:b/>
          <w:bCs/>
          <w:color w:val="000000"/>
          <w:kern w:val="0"/>
          <w:sz w:val="24"/>
          <w:szCs w:val="24"/>
          <w:lang w:eastAsia="ru-RU"/>
        </w:rPr>
        <w:t>в 11 классе</w:t>
      </w:r>
      <w:r w:rsidRPr="00D40319">
        <w:rPr>
          <w:rFonts w:ascii="Times New Roman" w:eastAsia="Times New Roman" w:hAnsi="Times New Roman" w:cs="Times New Roman"/>
          <w:color w:val="000000"/>
          <w:kern w:val="0"/>
          <w:sz w:val="24"/>
          <w:szCs w:val="24"/>
          <w:lang w:eastAsia="ru-RU"/>
        </w:rPr>
        <w:t> предметные результаты на базовом уровне должны отражать сформированность у обучающихся умений:</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 целостность и единство физической картины мира;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учитывать границы применения изученных физических моделей: точечный электрический заряд, луч света, точечный источник света, ядерная модель атома, нуклонная модель атомного ядра при решении физических задач;</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распознавать физические явления (процессы) и объяснять их на основе законов электродинамики и квантовой физики: электрическая проводимость, тепловое, световое, химическое, магнитное действия тока,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и поляризация света, дисперсия света, фотоэлектрический эффект (фотоэффект), световое давление, возникновение линейчатого спектра атома водорода, естественная и искусственная радиоактивность;</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описывать изученные свойства вещества (электрические, магнитные, оптические, электрическую проводимость различных сред) и электромагнитные явления (процессы), используя физические величины: электрический заряд, сила тока, электрическое напряжение, электрическое сопротивление, разность потенциалов, электродвижущая сила, работа тока, индукция магнитного поля, сила Ампера, сила Лоренца, индуктивность катушки, энергия электрического и магнитного полей, период и частота колебаний в колебательном контуре, заряд и сила тока в процессе гармонических электромагнитных колебаний, фокусное расстояние и оптическая сила линзы,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описывать изученные квантовые явления и процессы, используя физические величины: скорость электромагнитных волн, длина волны и частота света, энергия и импульс фотона, период полураспада, энергия связи атомных ядер,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 вычислять значение физической величины;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 xml:space="preserve">анализировать физические процессы и явления, используя физические законы и принципы: закон Ома, законы последовательного и параллельного соединения проводников, закон Джоуля–Ленца, закон электромагнитной индукции, закон прямолинейного распространения света, законы отражения света, законы преломления света, уравнение Эйнштейна для фотоэффекта, закон сохранения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 при этом различать </w:t>
      </w:r>
      <w:r w:rsidRPr="00D40319">
        <w:rPr>
          <w:rFonts w:ascii="Times New Roman" w:eastAsia="Times New Roman" w:hAnsi="Times New Roman" w:cs="Times New Roman"/>
          <w:color w:val="000000"/>
          <w:kern w:val="0"/>
          <w:sz w:val="24"/>
          <w:szCs w:val="24"/>
          <w:lang w:eastAsia="ru-RU"/>
        </w:rPr>
        <w:lastRenderedPageBreak/>
        <w:t>словесную формулировку закона, его математическое выражение и условия (границы, области) применимости;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определять направление вектора индукции магнитного поля проводника с током, силы Ампера и силы Лоренца;</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строить и описывать изображение, создаваемое плоским зеркалом, тонкой линзой;</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проблему/задачу и гипотезу учебного эксперимента, собирать установку из предложенного оборудования, проводить опыт и формулировать выводы;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исследовать зависимости физических величин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решать расчётные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её решения, проводить расчёты и оценивать реальность полученного значения физической величины;</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решать качественные задачи: выстраивать логически непротиворечивую цепочку рассуждений с опорой на изученные законы, закономерности и физические явления;</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объяснять принципы действия машин, приборов и технических устройств, различать условия их безопасного использования в повседневной жизни;</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приводить примеры вклада российских и зарубежных учёных-физиков в развитие науки, в объяснение процессов окружающего мира, в развитие техники и технологий;</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p w:rsidR="00D40319" w:rsidRPr="00D40319" w:rsidRDefault="00D40319" w:rsidP="00D40319">
      <w:pPr>
        <w:shd w:val="clear" w:color="auto" w:fill="FFFFFF"/>
        <w:spacing w:after="0" w:line="240" w:lineRule="auto"/>
        <w:ind w:firstLine="567"/>
        <w:jc w:val="both"/>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000000"/>
          <w:kern w:val="0"/>
          <w:sz w:val="24"/>
          <w:szCs w:val="24"/>
          <w:lang w:eastAsia="ru-RU"/>
        </w:rP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адекватно оценивать вклад каждого из участников группы в решение рассматриваемой проблемы.</w:t>
      </w:r>
    </w:p>
    <w:p w:rsidR="00D40319" w:rsidRPr="00D40319" w:rsidRDefault="00D40319" w:rsidP="003C3420">
      <w:pPr>
        <w:spacing w:after="0" w:line="240" w:lineRule="auto"/>
        <w:jc w:val="center"/>
        <w:rPr>
          <w:rFonts w:ascii="Times New Roman" w:eastAsia="Times New Roman" w:hAnsi="Times New Roman" w:cs="Times New Roman"/>
          <w:b/>
          <w:bCs/>
          <w:caps/>
          <w:color w:val="000000"/>
          <w:kern w:val="0"/>
          <w:sz w:val="21"/>
          <w:szCs w:val="21"/>
          <w:lang w:eastAsia="ru-RU"/>
        </w:rPr>
      </w:pPr>
      <w:r w:rsidRPr="00D40319">
        <w:rPr>
          <w:rFonts w:ascii="Times New Roman" w:eastAsia="Times New Roman" w:hAnsi="Times New Roman" w:cs="Times New Roman"/>
          <w:b/>
          <w:bCs/>
          <w:caps/>
          <w:color w:val="000000"/>
          <w:kern w:val="0"/>
          <w:sz w:val="21"/>
          <w:szCs w:val="21"/>
          <w:lang w:eastAsia="ru-RU"/>
        </w:rPr>
        <w:t>ТЕМАТИЧЕСКОЕ ПЛАНИРОВАНИЕ</w:t>
      </w:r>
    </w:p>
    <w:p w:rsidR="00D40319" w:rsidRPr="00D40319" w:rsidRDefault="00D40319" w:rsidP="003C3420">
      <w:pPr>
        <w:spacing w:after="0" w:line="240" w:lineRule="auto"/>
        <w:jc w:val="center"/>
        <w:rPr>
          <w:rFonts w:ascii="Times New Roman" w:eastAsia="Times New Roman" w:hAnsi="Times New Roman" w:cs="Times New Roman"/>
          <w:b/>
          <w:bCs/>
          <w:caps/>
          <w:color w:val="000000"/>
          <w:kern w:val="0"/>
          <w:sz w:val="21"/>
          <w:szCs w:val="21"/>
          <w:lang w:eastAsia="ru-RU"/>
        </w:rPr>
      </w:pPr>
      <w:r w:rsidRPr="00D40319">
        <w:rPr>
          <w:rFonts w:ascii="Times New Roman" w:eastAsia="Times New Roman" w:hAnsi="Times New Roman" w:cs="Times New Roman"/>
          <w:b/>
          <w:bCs/>
          <w:caps/>
          <w:color w:val="000000"/>
          <w:kern w:val="0"/>
          <w:sz w:val="21"/>
          <w:szCs w:val="21"/>
          <w:lang w:eastAsia="ru-RU"/>
        </w:rPr>
        <w:t>10 КЛАСС</w:t>
      </w:r>
    </w:p>
    <w:tbl>
      <w:tblPr>
        <w:tblW w:w="9351"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419"/>
        <w:gridCol w:w="2187"/>
        <w:gridCol w:w="672"/>
        <w:gridCol w:w="1543"/>
        <w:gridCol w:w="1516"/>
        <w:gridCol w:w="3014"/>
      </w:tblGrid>
      <w:tr w:rsidR="003C3420" w:rsidRPr="00897A69" w:rsidTr="003C3420">
        <w:trPr>
          <w:tblHeader/>
          <w:tblCellSpacing w:w="15" w:type="dxa"/>
        </w:trPr>
        <w:tc>
          <w:tcPr>
            <w:tcW w:w="0" w:type="auto"/>
            <w:vMerge w:val="restart"/>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п/п</w:t>
            </w:r>
          </w:p>
        </w:tc>
        <w:tc>
          <w:tcPr>
            <w:tcW w:w="3002" w:type="dxa"/>
            <w:vMerge w:val="restart"/>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Наименование разделов и тем программы</w:t>
            </w:r>
          </w:p>
        </w:tc>
        <w:tc>
          <w:tcPr>
            <w:tcW w:w="3969" w:type="dxa"/>
            <w:gridSpan w:val="3"/>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Количество часов</w:t>
            </w:r>
          </w:p>
        </w:tc>
        <w:tc>
          <w:tcPr>
            <w:tcW w:w="1790" w:type="dxa"/>
            <w:vMerge w:val="restart"/>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Электронные (цифровые) образовательные ресурсы</w:t>
            </w:r>
          </w:p>
        </w:tc>
      </w:tr>
      <w:tr w:rsidR="00431FA7" w:rsidRPr="00897A69" w:rsidTr="003C3420">
        <w:trPr>
          <w:tblHeader/>
          <w:tblCellSpacing w:w="15" w:type="dxa"/>
        </w:trPr>
        <w:tc>
          <w:tcPr>
            <w:tcW w:w="0" w:type="auto"/>
            <w:vMerge/>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p>
        </w:tc>
        <w:tc>
          <w:tcPr>
            <w:tcW w:w="3002" w:type="dxa"/>
            <w:vMerge/>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p>
        </w:tc>
        <w:tc>
          <w:tcPr>
            <w:tcW w:w="0" w:type="auto"/>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Всего</w:t>
            </w:r>
          </w:p>
        </w:tc>
        <w:tc>
          <w:tcPr>
            <w:tcW w:w="1659" w:type="dxa"/>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Контрольные работы</w:t>
            </w:r>
          </w:p>
        </w:tc>
        <w:tc>
          <w:tcPr>
            <w:tcW w:w="0" w:type="auto"/>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Практические работы</w:t>
            </w:r>
          </w:p>
        </w:tc>
        <w:tc>
          <w:tcPr>
            <w:tcW w:w="1790" w:type="dxa"/>
            <w:vMerge/>
            <w:vAlign w:val="center"/>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p>
        </w:tc>
      </w:tr>
      <w:tr w:rsidR="00D40319" w:rsidRPr="00D40319" w:rsidTr="003C3420">
        <w:trPr>
          <w:tblCellSpacing w:w="15" w:type="dxa"/>
        </w:trPr>
        <w:tc>
          <w:tcPr>
            <w:tcW w:w="9291" w:type="dxa"/>
            <w:gridSpan w:val="6"/>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b/>
                <w:bCs/>
                <w:kern w:val="0"/>
                <w:sz w:val="24"/>
                <w:szCs w:val="24"/>
                <w:lang w:eastAsia="ru-RU"/>
              </w:rPr>
              <w:t>Раздел 1.</w:t>
            </w:r>
            <w:r w:rsidRPr="00D40319">
              <w:rPr>
                <w:rFonts w:ascii="Times New Roman" w:eastAsia="Times New Roman" w:hAnsi="Times New Roman" w:cs="Times New Roman"/>
                <w:kern w:val="0"/>
                <w:sz w:val="24"/>
                <w:szCs w:val="24"/>
                <w:lang w:eastAsia="ru-RU"/>
              </w:rPr>
              <w:t xml:space="preserve"> </w:t>
            </w:r>
            <w:r w:rsidRPr="00D40319">
              <w:rPr>
                <w:rFonts w:ascii="Times New Roman" w:eastAsia="Times New Roman" w:hAnsi="Times New Roman" w:cs="Times New Roman"/>
                <w:b/>
                <w:bCs/>
                <w:kern w:val="0"/>
                <w:sz w:val="24"/>
                <w:szCs w:val="24"/>
                <w:lang w:eastAsia="ru-RU"/>
              </w:rPr>
              <w:t>ФИЗИКА И МЕТОДЫ НАУЧНОГО ПОЗНАНИЯ</w:t>
            </w:r>
          </w:p>
        </w:tc>
      </w:tr>
      <w:tr w:rsidR="00431FA7" w:rsidRPr="00897A69" w:rsidTr="003C3420">
        <w:trPr>
          <w:tblCellSpacing w:w="15" w:type="dxa"/>
        </w:trPr>
        <w:tc>
          <w:tcPr>
            <w:tcW w:w="0" w:type="auto"/>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1.1</w:t>
            </w:r>
          </w:p>
        </w:tc>
        <w:tc>
          <w:tcPr>
            <w:tcW w:w="3002" w:type="dxa"/>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Физика и методы научного познания</w:t>
            </w:r>
          </w:p>
        </w:tc>
        <w:tc>
          <w:tcPr>
            <w:tcW w:w="0" w:type="auto"/>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2</w:t>
            </w:r>
          </w:p>
        </w:tc>
        <w:tc>
          <w:tcPr>
            <w:tcW w:w="1659" w:type="dxa"/>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c>
          <w:tcPr>
            <w:tcW w:w="0" w:type="auto"/>
            <w:hideMark/>
          </w:tcPr>
          <w:p w:rsidR="00D40319" w:rsidRPr="00D40319" w:rsidRDefault="00D40319" w:rsidP="00D40319">
            <w:pPr>
              <w:spacing w:after="0" w:line="240" w:lineRule="auto"/>
              <w:rPr>
                <w:rFonts w:ascii="Times New Roman" w:eastAsia="Times New Roman" w:hAnsi="Times New Roman" w:cs="Times New Roman"/>
                <w:kern w:val="0"/>
                <w:sz w:val="20"/>
                <w:szCs w:val="20"/>
                <w:lang w:eastAsia="ru-RU"/>
              </w:rPr>
            </w:pPr>
          </w:p>
        </w:tc>
        <w:tc>
          <w:tcPr>
            <w:tcW w:w="1790" w:type="dxa"/>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6" w:history="1">
              <w:r w:rsidRPr="00D40319">
                <w:rPr>
                  <w:rFonts w:ascii="Times New Roman" w:eastAsia="Times New Roman" w:hAnsi="Times New Roman" w:cs="Times New Roman"/>
                  <w:color w:val="0000FF"/>
                  <w:kern w:val="0"/>
                  <w:sz w:val="24"/>
                  <w:szCs w:val="24"/>
                  <w:lang w:eastAsia="ru-RU"/>
                </w:rPr>
                <w:t>https://m.edsoo.ru/7f41bf72</w:t>
              </w:r>
            </w:hyperlink>
          </w:p>
        </w:tc>
      </w:tr>
      <w:tr w:rsidR="003C3420" w:rsidRPr="00897A69" w:rsidTr="003C3420">
        <w:trPr>
          <w:tblCellSpacing w:w="15" w:type="dxa"/>
        </w:trPr>
        <w:tc>
          <w:tcPr>
            <w:tcW w:w="3472" w:type="dxa"/>
            <w:gridSpan w:val="2"/>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Итого по разделу</w:t>
            </w:r>
          </w:p>
        </w:tc>
        <w:tc>
          <w:tcPr>
            <w:tcW w:w="0" w:type="auto"/>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2</w:t>
            </w:r>
          </w:p>
        </w:tc>
        <w:tc>
          <w:tcPr>
            <w:tcW w:w="5104" w:type="dxa"/>
            <w:gridSpan w:val="3"/>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r>
      <w:tr w:rsidR="00D40319" w:rsidRPr="00D40319" w:rsidTr="003C3420">
        <w:trPr>
          <w:tblCellSpacing w:w="15" w:type="dxa"/>
        </w:trPr>
        <w:tc>
          <w:tcPr>
            <w:tcW w:w="9291" w:type="dxa"/>
            <w:gridSpan w:val="6"/>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b/>
                <w:bCs/>
                <w:kern w:val="0"/>
                <w:sz w:val="24"/>
                <w:szCs w:val="24"/>
                <w:lang w:eastAsia="ru-RU"/>
              </w:rPr>
              <w:t>Раздел 2.</w:t>
            </w:r>
            <w:r w:rsidRPr="00D40319">
              <w:rPr>
                <w:rFonts w:ascii="Times New Roman" w:eastAsia="Times New Roman" w:hAnsi="Times New Roman" w:cs="Times New Roman"/>
                <w:kern w:val="0"/>
                <w:sz w:val="24"/>
                <w:szCs w:val="24"/>
                <w:lang w:eastAsia="ru-RU"/>
              </w:rPr>
              <w:t xml:space="preserve"> </w:t>
            </w:r>
            <w:r w:rsidRPr="00D40319">
              <w:rPr>
                <w:rFonts w:ascii="Times New Roman" w:eastAsia="Times New Roman" w:hAnsi="Times New Roman" w:cs="Times New Roman"/>
                <w:b/>
                <w:bCs/>
                <w:kern w:val="0"/>
                <w:sz w:val="24"/>
                <w:szCs w:val="24"/>
                <w:lang w:eastAsia="ru-RU"/>
              </w:rPr>
              <w:t>МЕХАНИКА</w:t>
            </w:r>
          </w:p>
        </w:tc>
      </w:tr>
      <w:tr w:rsidR="00431FA7" w:rsidRPr="00897A69" w:rsidTr="003C3420">
        <w:trPr>
          <w:tblCellSpacing w:w="15" w:type="dxa"/>
        </w:trPr>
        <w:tc>
          <w:tcPr>
            <w:tcW w:w="0" w:type="auto"/>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2.1</w:t>
            </w:r>
          </w:p>
        </w:tc>
        <w:tc>
          <w:tcPr>
            <w:tcW w:w="3002" w:type="dxa"/>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Кинематика</w:t>
            </w:r>
          </w:p>
        </w:tc>
        <w:tc>
          <w:tcPr>
            <w:tcW w:w="0" w:type="auto"/>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5</w:t>
            </w:r>
          </w:p>
        </w:tc>
        <w:tc>
          <w:tcPr>
            <w:tcW w:w="1659" w:type="dxa"/>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c>
          <w:tcPr>
            <w:tcW w:w="0" w:type="auto"/>
            <w:hideMark/>
          </w:tcPr>
          <w:p w:rsidR="00D40319" w:rsidRPr="00D40319" w:rsidRDefault="00D40319" w:rsidP="00D40319">
            <w:pPr>
              <w:spacing w:after="0" w:line="240" w:lineRule="auto"/>
              <w:rPr>
                <w:rFonts w:ascii="Times New Roman" w:eastAsia="Times New Roman" w:hAnsi="Times New Roman" w:cs="Times New Roman"/>
                <w:kern w:val="0"/>
                <w:sz w:val="20"/>
                <w:szCs w:val="20"/>
                <w:lang w:eastAsia="ru-RU"/>
              </w:rPr>
            </w:pPr>
          </w:p>
        </w:tc>
        <w:tc>
          <w:tcPr>
            <w:tcW w:w="1790" w:type="dxa"/>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7" w:history="1">
              <w:r w:rsidRPr="00D40319">
                <w:rPr>
                  <w:rFonts w:ascii="Times New Roman" w:eastAsia="Times New Roman" w:hAnsi="Times New Roman" w:cs="Times New Roman"/>
                  <w:color w:val="0000FF"/>
                  <w:kern w:val="0"/>
                  <w:sz w:val="24"/>
                  <w:szCs w:val="24"/>
                  <w:lang w:eastAsia="ru-RU"/>
                </w:rPr>
                <w:t>https://m.edsoo.ru/7f41bf72</w:t>
              </w:r>
            </w:hyperlink>
          </w:p>
        </w:tc>
      </w:tr>
      <w:tr w:rsidR="00431FA7" w:rsidRPr="00897A69" w:rsidTr="003C3420">
        <w:trPr>
          <w:tblCellSpacing w:w="15" w:type="dxa"/>
        </w:trPr>
        <w:tc>
          <w:tcPr>
            <w:tcW w:w="0" w:type="auto"/>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2.2</w:t>
            </w:r>
          </w:p>
        </w:tc>
        <w:tc>
          <w:tcPr>
            <w:tcW w:w="3002" w:type="dxa"/>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Динамика</w:t>
            </w:r>
          </w:p>
        </w:tc>
        <w:tc>
          <w:tcPr>
            <w:tcW w:w="0" w:type="auto"/>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7</w:t>
            </w:r>
          </w:p>
        </w:tc>
        <w:tc>
          <w:tcPr>
            <w:tcW w:w="1659" w:type="dxa"/>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c>
          <w:tcPr>
            <w:tcW w:w="0" w:type="auto"/>
            <w:hideMark/>
          </w:tcPr>
          <w:p w:rsidR="00D40319" w:rsidRPr="00D40319" w:rsidRDefault="00D40319" w:rsidP="00D40319">
            <w:pPr>
              <w:spacing w:after="0" w:line="240" w:lineRule="auto"/>
              <w:rPr>
                <w:rFonts w:ascii="Times New Roman" w:eastAsia="Times New Roman" w:hAnsi="Times New Roman" w:cs="Times New Roman"/>
                <w:kern w:val="0"/>
                <w:sz w:val="20"/>
                <w:szCs w:val="20"/>
                <w:lang w:eastAsia="ru-RU"/>
              </w:rPr>
            </w:pPr>
          </w:p>
        </w:tc>
        <w:tc>
          <w:tcPr>
            <w:tcW w:w="1790" w:type="dxa"/>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8" w:history="1">
              <w:r w:rsidRPr="00D40319">
                <w:rPr>
                  <w:rFonts w:ascii="Times New Roman" w:eastAsia="Times New Roman" w:hAnsi="Times New Roman" w:cs="Times New Roman"/>
                  <w:color w:val="0000FF"/>
                  <w:kern w:val="0"/>
                  <w:sz w:val="24"/>
                  <w:szCs w:val="24"/>
                  <w:lang w:eastAsia="ru-RU"/>
                </w:rPr>
                <w:t>https://m.edsoo.ru/7f41bf72</w:t>
              </w:r>
            </w:hyperlink>
          </w:p>
        </w:tc>
      </w:tr>
      <w:tr w:rsidR="00431FA7" w:rsidRPr="00897A69" w:rsidTr="003C3420">
        <w:trPr>
          <w:tblCellSpacing w:w="15" w:type="dxa"/>
        </w:trPr>
        <w:tc>
          <w:tcPr>
            <w:tcW w:w="0" w:type="auto"/>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2.3</w:t>
            </w:r>
          </w:p>
        </w:tc>
        <w:tc>
          <w:tcPr>
            <w:tcW w:w="3002" w:type="dxa"/>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Законы сохранения в механике</w:t>
            </w:r>
          </w:p>
        </w:tc>
        <w:tc>
          <w:tcPr>
            <w:tcW w:w="0" w:type="auto"/>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6</w:t>
            </w:r>
          </w:p>
        </w:tc>
        <w:tc>
          <w:tcPr>
            <w:tcW w:w="1659" w:type="dxa"/>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0" w:type="auto"/>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790" w:type="dxa"/>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9" w:history="1">
              <w:r w:rsidRPr="00D40319">
                <w:rPr>
                  <w:rFonts w:ascii="Times New Roman" w:eastAsia="Times New Roman" w:hAnsi="Times New Roman" w:cs="Times New Roman"/>
                  <w:color w:val="0000FF"/>
                  <w:kern w:val="0"/>
                  <w:sz w:val="24"/>
                  <w:szCs w:val="24"/>
                  <w:lang w:eastAsia="ru-RU"/>
                </w:rPr>
                <w:t>https://m.edsoo.ru/7f41bf72</w:t>
              </w:r>
            </w:hyperlink>
          </w:p>
        </w:tc>
      </w:tr>
      <w:tr w:rsidR="003C3420" w:rsidRPr="00897A69" w:rsidTr="003C3420">
        <w:trPr>
          <w:tblCellSpacing w:w="15" w:type="dxa"/>
        </w:trPr>
        <w:tc>
          <w:tcPr>
            <w:tcW w:w="3472" w:type="dxa"/>
            <w:gridSpan w:val="2"/>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Итого по разделу</w:t>
            </w:r>
          </w:p>
        </w:tc>
        <w:tc>
          <w:tcPr>
            <w:tcW w:w="0" w:type="auto"/>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18</w:t>
            </w:r>
          </w:p>
        </w:tc>
        <w:tc>
          <w:tcPr>
            <w:tcW w:w="5104" w:type="dxa"/>
            <w:gridSpan w:val="3"/>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r>
      <w:tr w:rsidR="00D40319" w:rsidRPr="00D40319" w:rsidTr="003C3420">
        <w:trPr>
          <w:tblCellSpacing w:w="15" w:type="dxa"/>
        </w:trPr>
        <w:tc>
          <w:tcPr>
            <w:tcW w:w="9291" w:type="dxa"/>
            <w:gridSpan w:val="6"/>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b/>
                <w:bCs/>
                <w:kern w:val="0"/>
                <w:sz w:val="24"/>
                <w:szCs w:val="24"/>
                <w:lang w:eastAsia="ru-RU"/>
              </w:rPr>
              <w:t>Раздел 3.</w:t>
            </w:r>
            <w:r w:rsidRPr="00D40319">
              <w:rPr>
                <w:rFonts w:ascii="Times New Roman" w:eastAsia="Times New Roman" w:hAnsi="Times New Roman" w:cs="Times New Roman"/>
                <w:kern w:val="0"/>
                <w:sz w:val="24"/>
                <w:szCs w:val="24"/>
                <w:lang w:eastAsia="ru-RU"/>
              </w:rPr>
              <w:t xml:space="preserve"> </w:t>
            </w:r>
            <w:r w:rsidRPr="00D40319">
              <w:rPr>
                <w:rFonts w:ascii="Times New Roman" w:eastAsia="Times New Roman" w:hAnsi="Times New Roman" w:cs="Times New Roman"/>
                <w:b/>
                <w:bCs/>
                <w:kern w:val="0"/>
                <w:sz w:val="24"/>
                <w:szCs w:val="24"/>
                <w:lang w:eastAsia="ru-RU"/>
              </w:rPr>
              <w:t>МОЛЕКУЛЯРНАЯ ФИЗИКА И ТЕРМОДИНАМИКА</w:t>
            </w:r>
          </w:p>
        </w:tc>
      </w:tr>
      <w:tr w:rsidR="00431FA7" w:rsidRPr="00897A69" w:rsidTr="003C3420">
        <w:trPr>
          <w:tblCellSpacing w:w="15" w:type="dxa"/>
        </w:trPr>
        <w:tc>
          <w:tcPr>
            <w:tcW w:w="0" w:type="auto"/>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3.1</w:t>
            </w:r>
          </w:p>
        </w:tc>
        <w:tc>
          <w:tcPr>
            <w:tcW w:w="3002" w:type="dxa"/>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Основы молекулярно-кинетической теории</w:t>
            </w:r>
          </w:p>
        </w:tc>
        <w:tc>
          <w:tcPr>
            <w:tcW w:w="0" w:type="auto"/>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9</w:t>
            </w:r>
          </w:p>
        </w:tc>
        <w:tc>
          <w:tcPr>
            <w:tcW w:w="1659" w:type="dxa"/>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c>
          <w:tcPr>
            <w:tcW w:w="0" w:type="auto"/>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790" w:type="dxa"/>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0" w:history="1">
              <w:r w:rsidRPr="00D40319">
                <w:rPr>
                  <w:rFonts w:ascii="Times New Roman" w:eastAsia="Times New Roman" w:hAnsi="Times New Roman" w:cs="Times New Roman"/>
                  <w:color w:val="0000FF"/>
                  <w:kern w:val="0"/>
                  <w:sz w:val="24"/>
                  <w:szCs w:val="24"/>
                  <w:lang w:eastAsia="ru-RU"/>
                </w:rPr>
                <w:t>https://m.edsoo.ru/7f41bf72</w:t>
              </w:r>
            </w:hyperlink>
          </w:p>
        </w:tc>
      </w:tr>
      <w:tr w:rsidR="00431FA7" w:rsidRPr="00897A69" w:rsidTr="003C3420">
        <w:trPr>
          <w:tblCellSpacing w:w="15" w:type="dxa"/>
        </w:trPr>
        <w:tc>
          <w:tcPr>
            <w:tcW w:w="0" w:type="auto"/>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3.2</w:t>
            </w:r>
          </w:p>
        </w:tc>
        <w:tc>
          <w:tcPr>
            <w:tcW w:w="3002" w:type="dxa"/>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Основы термодинамики</w:t>
            </w:r>
          </w:p>
        </w:tc>
        <w:tc>
          <w:tcPr>
            <w:tcW w:w="0" w:type="auto"/>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10</w:t>
            </w:r>
          </w:p>
        </w:tc>
        <w:tc>
          <w:tcPr>
            <w:tcW w:w="1659" w:type="dxa"/>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0" w:type="auto"/>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c>
          <w:tcPr>
            <w:tcW w:w="1790" w:type="dxa"/>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1" w:history="1">
              <w:r w:rsidRPr="00D40319">
                <w:rPr>
                  <w:rFonts w:ascii="Times New Roman" w:eastAsia="Times New Roman" w:hAnsi="Times New Roman" w:cs="Times New Roman"/>
                  <w:color w:val="0000FF"/>
                  <w:kern w:val="0"/>
                  <w:sz w:val="24"/>
                  <w:szCs w:val="24"/>
                  <w:lang w:eastAsia="ru-RU"/>
                </w:rPr>
                <w:t>https://m.edsoo.ru/7f41bf72</w:t>
              </w:r>
            </w:hyperlink>
          </w:p>
        </w:tc>
      </w:tr>
      <w:tr w:rsidR="00431FA7" w:rsidRPr="00897A69" w:rsidTr="003C3420">
        <w:trPr>
          <w:tblCellSpacing w:w="15" w:type="dxa"/>
        </w:trPr>
        <w:tc>
          <w:tcPr>
            <w:tcW w:w="0" w:type="auto"/>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3.3</w:t>
            </w:r>
          </w:p>
        </w:tc>
        <w:tc>
          <w:tcPr>
            <w:tcW w:w="3002" w:type="dxa"/>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Агрегатные состояния вещества. Фазовые переходы</w:t>
            </w:r>
          </w:p>
        </w:tc>
        <w:tc>
          <w:tcPr>
            <w:tcW w:w="0" w:type="auto"/>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5</w:t>
            </w:r>
          </w:p>
        </w:tc>
        <w:tc>
          <w:tcPr>
            <w:tcW w:w="1659" w:type="dxa"/>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c>
          <w:tcPr>
            <w:tcW w:w="0" w:type="auto"/>
            <w:hideMark/>
          </w:tcPr>
          <w:p w:rsidR="00D40319" w:rsidRPr="00D40319" w:rsidRDefault="00D40319" w:rsidP="00D40319">
            <w:pPr>
              <w:spacing w:after="0" w:line="240" w:lineRule="auto"/>
              <w:rPr>
                <w:rFonts w:ascii="Times New Roman" w:eastAsia="Times New Roman" w:hAnsi="Times New Roman" w:cs="Times New Roman"/>
                <w:kern w:val="0"/>
                <w:sz w:val="20"/>
                <w:szCs w:val="20"/>
                <w:lang w:eastAsia="ru-RU"/>
              </w:rPr>
            </w:pPr>
          </w:p>
        </w:tc>
        <w:tc>
          <w:tcPr>
            <w:tcW w:w="1790" w:type="dxa"/>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2" w:history="1">
              <w:r w:rsidRPr="00D40319">
                <w:rPr>
                  <w:rFonts w:ascii="Times New Roman" w:eastAsia="Times New Roman" w:hAnsi="Times New Roman" w:cs="Times New Roman"/>
                  <w:color w:val="0000FF"/>
                  <w:kern w:val="0"/>
                  <w:sz w:val="24"/>
                  <w:szCs w:val="24"/>
                  <w:lang w:eastAsia="ru-RU"/>
                </w:rPr>
                <w:t>https://m.edsoo.ru/7f41bf72</w:t>
              </w:r>
            </w:hyperlink>
          </w:p>
        </w:tc>
      </w:tr>
      <w:tr w:rsidR="003C3420" w:rsidRPr="00897A69" w:rsidTr="003C3420">
        <w:trPr>
          <w:tblCellSpacing w:w="15" w:type="dxa"/>
        </w:trPr>
        <w:tc>
          <w:tcPr>
            <w:tcW w:w="3472" w:type="dxa"/>
            <w:gridSpan w:val="2"/>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Итого по разделу</w:t>
            </w:r>
          </w:p>
        </w:tc>
        <w:tc>
          <w:tcPr>
            <w:tcW w:w="0" w:type="auto"/>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24</w:t>
            </w:r>
          </w:p>
        </w:tc>
        <w:tc>
          <w:tcPr>
            <w:tcW w:w="5104" w:type="dxa"/>
            <w:gridSpan w:val="3"/>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r>
      <w:tr w:rsidR="00D40319" w:rsidRPr="00D40319" w:rsidTr="003C3420">
        <w:trPr>
          <w:tblCellSpacing w:w="15" w:type="dxa"/>
        </w:trPr>
        <w:tc>
          <w:tcPr>
            <w:tcW w:w="9291" w:type="dxa"/>
            <w:gridSpan w:val="6"/>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b/>
                <w:bCs/>
                <w:kern w:val="0"/>
                <w:sz w:val="24"/>
                <w:szCs w:val="24"/>
                <w:lang w:eastAsia="ru-RU"/>
              </w:rPr>
              <w:t>Раздел 4.</w:t>
            </w:r>
            <w:r w:rsidRPr="00D40319">
              <w:rPr>
                <w:rFonts w:ascii="Times New Roman" w:eastAsia="Times New Roman" w:hAnsi="Times New Roman" w:cs="Times New Roman"/>
                <w:kern w:val="0"/>
                <w:sz w:val="24"/>
                <w:szCs w:val="24"/>
                <w:lang w:eastAsia="ru-RU"/>
              </w:rPr>
              <w:t xml:space="preserve"> </w:t>
            </w:r>
            <w:r w:rsidRPr="00D40319">
              <w:rPr>
                <w:rFonts w:ascii="Times New Roman" w:eastAsia="Times New Roman" w:hAnsi="Times New Roman" w:cs="Times New Roman"/>
                <w:b/>
                <w:bCs/>
                <w:kern w:val="0"/>
                <w:sz w:val="24"/>
                <w:szCs w:val="24"/>
                <w:lang w:eastAsia="ru-RU"/>
              </w:rPr>
              <w:t>ЭЛЕКТРОДИНАМИКА</w:t>
            </w:r>
          </w:p>
        </w:tc>
      </w:tr>
      <w:tr w:rsidR="00431FA7" w:rsidRPr="00897A69" w:rsidTr="003C3420">
        <w:trPr>
          <w:tblCellSpacing w:w="15" w:type="dxa"/>
        </w:trPr>
        <w:tc>
          <w:tcPr>
            <w:tcW w:w="0" w:type="auto"/>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4.1</w:t>
            </w:r>
          </w:p>
        </w:tc>
        <w:tc>
          <w:tcPr>
            <w:tcW w:w="3002" w:type="dxa"/>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Электростатика</w:t>
            </w:r>
          </w:p>
        </w:tc>
        <w:tc>
          <w:tcPr>
            <w:tcW w:w="0" w:type="auto"/>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10</w:t>
            </w:r>
          </w:p>
        </w:tc>
        <w:tc>
          <w:tcPr>
            <w:tcW w:w="1659" w:type="dxa"/>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c>
          <w:tcPr>
            <w:tcW w:w="0" w:type="auto"/>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790" w:type="dxa"/>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3" w:history="1">
              <w:r w:rsidRPr="00D40319">
                <w:rPr>
                  <w:rFonts w:ascii="Times New Roman" w:eastAsia="Times New Roman" w:hAnsi="Times New Roman" w:cs="Times New Roman"/>
                  <w:color w:val="0000FF"/>
                  <w:kern w:val="0"/>
                  <w:sz w:val="24"/>
                  <w:szCs w:val="24"/>
                  <w:lang w:eastAsia="ru-RU"/>
                </w:rPr>
                <w:t>https://m.edsoo.ru/7f41bf72</w:t>
              </w:r>
            </w:hyperlink>
          </w:p>
        </w:tc>
      </w:tr>
      <w:tr w:rsidR="00431FA7" w:rsidRPr="00897A69" w:rsidTr="003C3420">
        <w:trPr>
          <w:tblCellSpacing w:w="15" w:type="dxa"/>
        </w:trPr>
        <w:tc>
          <w:tcPr>
            <w:tcW w:w="0" w:type="auto"/>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4.2</w:t>
            </w:r>
          </w:p>
        </w:tc>
        <w:tc>
          <w:tcPr>
            <w:tcW w:w="3002" w:type="dxa"/>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Постоянный электрический ток. Токи в различных средах</w:t>
            </w:r>
          </w:p>
        </w:tc>
        <w:tc>
          <w:tcPr>
            <w:tcW w:w="0" w:type="auto"/>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12</w:t>
            </w:r>
          </w:p>
        </w:tc>
        <w:tc>
          <w:tcPr>
            <w:tcW w:w="1659" w:type="dxa"/>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0" w:type="auto"/>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c>
          <w:tcPr>
            <w:tcW w:w="1790" w:type="dxa"/>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4" w:history="1">
              <w:r w:rsidRPr="00D40319">
                <w:rPr>
                  <w:rFonts w:ascii="Times New Roman" w:eastAsia="Times New Roman" w:hAnsi="Times New Roman" w:cs="Times New Roman"/>
                  <w:color w:val="0000FF"/>
                  <w:kern w:val="0"/>
                  <w:sz w:val="24"/>
                  <w:szCs w:val="24"/>
                  <w:lang w:eastAsia="ru-RU"/>
                </w:rPr>
                <w:t>https://m.edsoo.ru/7f41bf72</w:t>
              </w:r>
            </w:hyperlink>
          </w:p>
        </w:tc>
      </w:tr>
      <w:tr w:rsidR="003C3420" w:rsidRPr="00897A69" w:rsidTr="003C3420">
        <w:trPr>
          <w:tblCellSpacing w:w="15" w:type="dxa"/>
        </w:trPr>
        <w:tc>
          <w:tcPr>
            <w:tcW w:w="3472" w:type="dxa"/>
            <w:gridSpan w:val="2"/>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Итого по разделу</w:t>
            </w:r>
          </w:p>
        </w:tc>
        <w:tc>
          <w:tcPr>
            <w:tcW w:w="0" w:type="auto"/>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22</w:t>
            </w:r>
          </w:p>
        </w:tc>
        <w:tc>
          <w:tcPr>
            <w:tcW w:w="5104" w:type="dxa"/>
            <w:gridSpan w:val="3"/>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r>
      <w:tr w:rsidR="003C3420" w:rsidRPr="00897A69" w:rsidTr="003C3420">
        <w:trPr>
          <w:tblCellSpacing w:w="15" w:type="dxa"/>
        </w:trPr>
        <w:tc>
          <w:tcPr>
            <w:tcW w:w="3472" w:type="dxa"/>
            <w:gridSpan w:val="2"/>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Резервное время</w:t>
            </w:r>
          </w:p>
        </w:tc>
        <w:tc>
          <w:tcPr>
            <w:tcW w:w="0" w:type="auto"/>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2</w:t>
            </w:r>
          </w:p>
        </w:tc>
        <w:tc>
          <w:tcPr>
            <w:tcW w:w="1659" w:type="dxa"/>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c>
          <w:tcPr>
            <w:tcW w:w="0" w:type="auto"/>
            <w:hideMark/>
          </w:tcPr>
          <w:p w:rsidR="00D40319" w:rsidRPr="00D40319" w:rsidRDefault="00D40319" w:rsidP="00D40319">
            <w:pPr>
              <w:spacing w:after="0" w:line="240" w:lineRule="auto"/>
              <w:rPr>
                <w:rFonts w:ascii="Times New Roman" w:eastAsia="Times New Roman" w:hAnsi="Times New Roman" w:cs="Times New Roman"/>
                <w:kern w:val="0"/>
                <w:sz w:val="20"/>
                <w:szCs w:val="20"/>
                <w:lang w:eastAsia="ru-RU"/>
              </w:rPr>
            </w:pPr>
          </w:p>
        </w:tc>
        <w:tc>
          <w:tcPr>
            <w:tcW w:w="1790" w:type="dxa"/>
            <w:hideMark/>
          </w:tcPr>
          <w:p w:rsidR="00D40319" w:rsidRPr="00D40319" w:rsidRDefault="00D40319" w:rsidP="00D40319">
            <w:pPr>
              <w:spacing w:after="0" w:line="240" w:lineRule="auto"/>
              <w:rPr>
                <w:rFonts w:ascii="Times New Roman" w:eastAsia="Times New Roman" w:hAnsi="Times New Roman" w:cs="Times New Roman"/>
                <w:kern w:val="0"/>
                <w:sz w:val="20"/>
                <w:szCs w:val="20"/>
                <w:lang w:eastAsia="ru-RU"/>
              </w:rPr>
            </w:pPr>
          </w:p>
        </w:tc>
      </w:tr>
      <w:tr w:rsidR="003C3420" w:rsidRPr="00897A69" w:rsidTr="003C3420">
        <w:trPr>
          <w:tblCellSpacing w:w="15" w:type="dxa"/>
        </w:trPr>
        <w:tc>
          <w:tcPr>
            <w:tcW w:w="3472" w:type="dxa"/>
            <w:gridSpan w:val="2"/>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ОБЩЕЕ КОЛИЧЕСТВО ЧАСОВ ПО ПРОГРАММЕ</w:t>
            </w:r>
          </w:p>
        </w:tc>
        <w:tc>
          <w:tcPr>
            <w:tcW w:w="0" w:type="auto"/>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68</w:t>
            </w:r>
          </w:p>
        </w:tc>
        <w:tc>
          <w:tcPr>
            <w:tcW w:w="1659" w:type="dxa"/>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w:t>
            </w:r>
          </w:p>
        </w:tc>
        <w:tc>
          <w:tcPr>
            <w:tcW w:w="0" w:type="auto"/>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w:t>
            </w:r>
          </w:p>
        </w:tc>
        <w:tc>
          <w:tcPr>
            <w:tcW w:w="1790" w:type="dxa"/>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r>
    </w:tbl>
    <w:p w:rsidR="00D40319" w:rsidRPr="00D40319" w:rsidRDefault="00D40319" w:rsidP="003C3420">
      <w:pPr>
        <w:spacing w:after="0" w:line="240" w:lineRule="auto"/>
        <w:jc w:val="center"/>
        <w:rPr>
          <w:rFonts w:ascii="Times New Roman" w:eastAsia="Times New Roman" w:hAnsi="Times New Roman" w:cs="Times New Roman"/>
          <w:b/>
          <w:bCs/>
          <w:caps/>
          <w:color w:val="000000"/>
          <w:kern w:val="0"/>
          <w:sz w:val="21"/>
          <w:szCs w:val="21"/>
          <w:lang w:eastAsia="ru-RU"/>
        </w:rPr>
      </w:pPr>
      <w:r w:rsidRPr="00D40319">
        <w:rPr>
          <w:rFonts w:ascii="Times New Roman" w:eastAsia="Times New Roman" w:hAnsi="Times New Roman" w:cs="Times New Roman"/>
          <w:b/>
          <w:bCs/>
          <w:caps/>
          <w:color w:val="000000"/>
          <w:kern w:val="0"/>
          <w:sz w:val="21"/>
          <w:szCs w:val="21"/>
          <w:lang w:eastAsia="ru-RU"/>
        </w:rPr>
        <w:t>11 КЛАСС</w:t>
      </w:r>
    </w:p>
    <w:tbl>
      <w:tblPr>
        <w:tblW w:w="9351" w:type="dxa"/>
        <w:tblCellSpacing w:w="15" w:type="dxa"/>
        <w:tblLayout w:type="fixed"/>
        <w:tblCellMar>
          <w:top w:w="15" w:type="dxa"/>
          <w:left w:w="15" w:type="dxa"/>
          <w:bottom w:w="15" w:type="dxa"/>
          <w:right w:w="15" w:type="dxa"/>
        </w:tblCellMar>
        <w:tblLook w:val="04A0"/>
      </w:tblPr>
      <w:tblGrid>
        <w:gridCol w:w="470"/>
        <w:gridCol w:w="1793"/>
        <w:gridCol w:w="662"/>
        <w:gridCol w:w="1748"/>
        <w:gridCol w:w="1559"/>
        <w:gridCol w:w="3119"/>
      </w:tblGrid>
      <w:tr w:rsidR="00554ABF" w:rsidRPr="00897A69" w:rsidTr="00554ABF">
        <w:trPr>
          <w:tblHeader/>
          <w:tblCellSpacing w:w="15" w:type="dxa"/>
        </w:trPr>
        <w:tc>
          <w:tcPr>
            <w:tcW w:w="425" w:type="dxa"/>
            <w:vMerge w:val="restart"/>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п/п</w:t>
            </w:r>
          </w:p>
        </w:tc>
        <w:tc>
          <w:tcPr>
            <w:tcW w:w="1763" w:type="dxa"/>
            <w:vMerge w:val="restart"/>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Наименование разделов и тем программы</w:t>
            </w:r>
          </w:p>
        </w:tc>
        <w:tc>
          <w:tcPr>
            <w:tcW w:w="3939" w:type="dxa"/>
            <w:gridSpan w:val="3"/>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Количество часов</w:t>
            </w:r>
          </w:p>
        </w:tc>
        <w:tc>
          <w:tcPr>
            <w:tcW w:w="3074" w:type="dxa"/>
            <w:vMerge w:val="restart"/>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Электронные (цифровые) образовательные ресурсы</w:t>
            </w:r>
          </w:p>
        </w:tc>
      </w:tr>
      <w:tr w:rsidR="008020AF" w:rsidRPr="00897A69" w:rsidTr="00554ABF">
        <w:trPr>
          <w:tblHeader/>
          <w:tblCellSpacing w:w="15" w:type="dxa"/>
        </w:trPr>
        <w:tc>
          <w:tcPr>
            <w:tcW w:w="425" w:type="dxa"/>
            <w:vMerge/>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p>
        </w:tc>
        <w:tc>
          <w:tcPr>
            <w:tcW w:w="1763" w:type="dxa"/>
            <w:vMerge/>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p>
        </w:tc>
        <w:tc>
          <w:tcPr>
            <w:tcW w:w="632"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Всего</w:t>
            </w:r>
          </w:p>
        </w:tc>
        <w:tc>
          <w:tcPr>
            <w:tcW w:w="1718"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Контрольные работы</w:t>
            </w:r>
          </w:p>
        </w:tc>
        <w:tc>
          <w:tcPr>
            <w:tcW w:w="1529"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Практические работы</w:t>
            </w:r>
          </w:p>
        </w:tc>
        <w:tc>
          <w:tcPr>
            <w:tcW w:w="3074" w:type="dxa"/>
            <w:vMerge/>
            <w:tcBorders>
              <w:top w:val="single" w:sz="4" w:space="0" w:color="auto"/>
              <w:left w:val="single" w:sz="4" w:space="0" w:color="auto"/>
              <w:bottom w:val="single" w:sz="4" w:space="0" w:color="auto"/>
              <w:right w:val="single" w:sz="4" w:space="0" w:color="auto"/>
            </w:tcBorders>
            <w:vAlign w:val="center"/>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p>
        </w:tc>
      </w:tr>
      <w:tr w:rsidR="00554ABF" w:rsidRPr="00897A69" w:rsidTr="00554ABF">
        <w:trPr>
          <w:tblCellSpacing w:w="15" w:type="dxa"/>
        </w:trPr>
        <w:tc>
          <w:tcPr>
            <w:tcW w:w="9289" w:type="dxa"/>
            <w:gridSpan w:val="6"/>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b/>
                <w:bCs/>
                <w:kern w:val="0"/>
                <w:sz w:val="24"/>
                <w:szCs w:val="24"/>
                <w:lang w:eastAsia="ru-RU"/>
              </w:rPr>
              <w:t>Раздел 1.</w:t>
            </w:r>
            <w:r w:rsidRPr="00D40319">
              <w:rPr>
                <w:rFonts w:ascii="Times New Roman" w:eastAsia="Times New Roman" w:hAnsi="Times New Roman" w:cs="Times New Roman"/>
                <w:kern w:val="0"/>
                <w:sz w:val="24"/>
                <w:szCs w:val="24"/>
                <w:lang w:eastAsia="ru-RU"/>
              </w:rPr>
              <w:t xml:space="preserve"> </w:t>
            </w:r>
            <w:r w:rsidRPr="00D40319">
              <w:rPr>
                <w:rFonts w:ascii="Times New Roman" w:eastAsia="Times New Roman" w:hAnsi="Times New Roman" w:cs="Times New Roman"/>
                <w:b/>
                <w:bCs/>
                <w:kern w:val="0"/>
                <w:sz w:val="24"/>
                <w:szCs w:val="24"/>
                <w:lang w:eastAsia="ru-RU"/>
              </w:rPr>
              <w:t>ЭЛЕКТРОДИНАМИКА</w:t>
            </w:r>
          </w:p>
        </w:tc>
      </w:tr>
      <w:tr w:rsidR="008020AF" w:rsidRPr="00897A69" w:rsidTr="00554ABF">
        <w:trPr>
          <w:tblCellSpacing w:w="15" w:type="dxa"/>
        </w:trPr>
        <w:tc>
          <w:tcPr>
            <w:tcW w:w="425"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1.1</w:t>
            </w:r>
          </w:p>
        </w:tc>
        <w:tc>
          <w:tcPr>
            <w:tcW w:w="1763"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Магнитное поле. Электромагнитная индукция</w:t>
            </w:r>
          </w:p>
        </w:tc>
        <w:tc>
          <w:tcPr>
            <w:tcW w:w="632"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11</w:t>
            </w:r>
          </w:p>
        </w:tc>
        <w:tc>
          <w:tcPr>
            <w:tcW w:w="1718"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29"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w:t>
            </w:r>
          </w:p>
        </w:tc>
        <w:tc>
          <w:tcPr>
            <w:tcW w:w="3074"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5" w:history="1">
              <w:r w:rsidRPr="00D40319">
                <w:rPr>
                  <w:rFonts w:ascii="Times New Roman" w:eastAsia="Times New Roman" w:hAnsi="Times New Roman" w:cs="Times New Roman"/>
                  <w:color w:val="0000FF"/>
                  <w:kern w:val="0"/>
                  <w:sz w:val="24"/>
                  <w:szCs w:val="24"/>
                  <w:lang w:eastAsia="ru-RU"/>
                </w:rPr>
                <w:t>https://m.edsoo.ru/7f41c97c</w:t>
              </w:r>
            </w:hyperlink>
          </w:p>
        </w:tc>
      </w:tr>
      <w:tr w:rsidR="00554ABF" w:rsidRPr="00897A69" w:rsidTr="00554ABF">
        <w:trPr>
          <w:tblCellSpacing w:w="15" w:type="dxa"/>
        </w:trPr>
        <w:tc>
          <w:tcPr>
            <w:tcW w:w="2218" w:type="dxa"/>
            <w:gridSpan w:val="2"/>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Итого по разделу</w:t>
            </w:r>
          </w:p>
        </w:tc>
        <w:tc>
          <w:tcPr>
            <w:tcW w:w="632"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11</w:t>
            </w:r>
          </w:p>
        </w:tc>
        <w:tc>
          <w:tcPr>
            <w:tcW w:w="6381" w:type="dxa"/>
            <w:gridSpan w:val="3"/>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r>
      <w:tr w:rsidR="00554ABF" w:rsidRPr="00897A69" w:rsidTr="00554ABF">
        <w:trPr>
          <w:tblCellSpacing w:w="15" w:type="dxa"/>
        </w:trPr>
        <w:tc>
          <w:tcPr>
            <w:tcW w:w="9289" w:type="dxa"/>
            <w:gridSpan w:val="6"/>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b/>
                <w:bCs/>
                <w:kern w:val="0"/>
                <w:sz w:val="24"/>
                <w:szCs w:val="24"/>
                <w:lang w:eastAsia="ru-RU"/>
              </w:rPr>
              <w:t>Раздел 2.</w:t>
            </w:r>
            <w:r w:rsidRPr="00D40319">
              <w:rPr>
                <w:rFonts w:ascii="Times New Roman" w:eastAsia="Times New Roman" w:hAnsi="Times New Roman" w:cs="Times New Roman"/>
                <w:kern w:val="0"/>
                <w:sz w:val="24"/>
                <w:szCs w:val="24"/>
                <w:lang w:eastAsia="ru-RU"/>
              </w:rPr>
              <w:t xml:space="preserve"> </w:t>
            </w:r>
            <w:r w:rsidRPr="00D40319">
              <w:rPr>
                <w:rFonts w:ascii="Times New Roman" w:eastAsia="Times New Roman" w:hAnsi="Times New Roman" w:cs="Times New Roman"/>
                <w:b/>
                <w:bCs/>
                <w:kern w:val="0"/>
                <w:sz w:val="24"/>
                <w:szCs w:val="24"/>
                <w:lang w:eastAsia="ru-RU"/>
              </w:rPr>
              <w:t>КОЛЕБАНИЯ И ВОЛНЫ</w:t>
            </w:r>
          </w:p>
        </w:tc>
      </w:tr>
      <w:tr w:rsidR="008020AF" w:rsidRPr="00897A69" w:rsidTr="00554ABF">
        <w:trPr>
          <w:tblCellSpacing w:w="15" w:type="dxa"/>
        </w:trPr>
        <w:tc>
          <w:tcPr>
            <w:tcW w:w="425"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2.1</w:t>
            </w:r>
          </w:p>
        </w:tc>
        <w:tc>
          <w:tcPr>
            <w:tcW w:w="1763"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Механические и </w:t>
            </w:r>
            <w:r w:rsidRPr="00D40319">
              <w:rPr>
                <w:rFonts w:ascii="Times New Roman" w:eastAsia="Times New Roman" w:hAnsi="Times New Roman" w:cs="Times New Roman"/>
                <w:kern w:val="0"/>
                <w:sz w:val="24"/>
                <w:szCs w:val="24"/>
                <w:lang w:eastAsia="ru-RU"/>
              </w:rPr>
              <w:lastRenderedPageBreak/>
              <w:t>электромагнитные колебания</w:t>
            </w:r>
          </w:p>
        </w:tc>
        <w:tc>
          <w:tcPr>
            <w:tcW w:w="632"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9</w:t>
            </w:r>
          </w:p>
        </w:tc>
        <w:tc>
          <w:tcPr>
            <w:tcW w:w="1718"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3074"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6" w:history="1">
              <w:r w:rsidRPr="00D40319">
                <w:rPr>
                  <w:rFonts w:ascii="Times New Roman" w:eastAsia="Times New Roman" w:hAnsi="Times New Roman" w:cs="Times New Roman"/>
                  <w:color w:val="0000FF"/>
                  <w:kern w:val="0"/>
                  <w:sz w:val="24"/>
                  <w:szCs w:val="24"/>
                  <w:lang w:eastAsia="ru-RU"/>
                </w:rPr>
                <w:t>https://m.edsoo.ru/7f41c97c</w:t>
              </w:r>
            </w:hyperlink>
          </w:p>
        </w:tc>
      </w:tr>
      <w:tr w:rsidR="008020AF" w:rsidRPr="00897A69" w:rsidTr="00554ABF">
        <w:trPr>
          <w:tblCellSpacing w:w="15" w:type="dxa"/>
        </w:trPr>
        <w:tc>
          <w:tcPr>
            <w:tcW w:w="425"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2.2</w:t>
            </w:r>
          </w:p>
        </w:tc>
        <w:tc>
          <w:tcPr>
            <w:tcW w:w="1763"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Механические и электромагнитные волны</w:t>
            </w:r>
          </w:p>
        </w:tc>
        <w:tc>
          <w:tcPr>
            <w:tcW w:w="632"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5</w:t>
            </w:r>
          </w:p>
        </w:tc>
        <w:tc>
          <w:tcPr>
            <w:tcW w:w="1718"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29"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c>
          <w:tcPr>
            <w:tcW w:w="3074"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7" w:history="1">
              <w:r w:rsidRPr="00D40319">
                <w:rPr>
                  <w:rFonts w:ascii="Times New Roman" w:eastAsia="Times New Roman" w:hAnsi="Times New Roman" w:cs="Times New Roman"/>
                  <w:color w:val="0000FF"/>
                  <w:kern w:val="0"/>
                  <w:sz w:val="24"/>
                  <w:szCs w:val="24"/>
                  <w:lang w:eastAsia="ru-RU"/>
                </w:rPr>
                <w:t>https://m.edsoo.ru/7f41c97c</w:t>
              </w:r>
            </w:hyperlink>
          </w:p>
        </w:tc>
      </w:tr>
      <w:tr w:rsidR="008020AF" w:rsidRPr="00897A69" w:rsidTr="00554ABF">
        <w:trPr>
          <w:tblCellSpacing w:w="15" w:type="dxa"/>
        </w:trPr>
        <w:tc>
          <w:tcPr>
            <w:tcW w:w="425"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2.3</w:t>
            </w:r>
          </w:p>
        </w:tc>
        <w:tc>
          <w:tcPr>
            <w:tcW w:w="1763"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Оптика</w:t>
            </w:r>
          </w:p>
        </w:tc>
        <w:tc>
          <w:tcPr>
            <w:tcW w:w="632"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10</w:t>
            </w:r>
          </w:p>
        </w:tc>
        <w:tc>
          <w:tcPr>
            <w:tcW w:w="1718"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w:t>
            </w:r>
          </w:p>
        </w:tc>
        <w:tc>
          <w:tcPr>
            <w:tcW w:w="3074"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8" w:history="1">
              <w:r w:rsidRPr="00D40319">
                <w:rPr>
                  <w:rFonts w:ascii="Times New Roman" w:eastAsia="Times New Roman" w:hAnsi="Times New Roman" w:cs="Times New Roman"/>
                  <w:color w:val="0000FF"/>
                  <w:kern w:val="0"/>
                  <w:sz w:val="24"/>
                  <w:szCs w:val="24"/>
                  <w:lang w:eastAsia="ru-RU"/>
                </w:rPr>
                <w:t>https://m.edsoo.ru/7f41c97c</w:t>
              </w:r>
            </w:hyperlink>
          </w:p>
        </w:tc>
      </w:tr>
      <w:tr w:rsidR="00554ABF" w:rsidRPr="00897A69" w:rsidTr="00554ABF">
        <w:trPr>
          <w:tblCellSpacing w:w="15" w:type="dxa"/>
        </w:trPr>
        <w:tc>
          <w:tcPr>
            <w:tcW w:w="2218" w:type="dxa"/>
            <w:gridSpan w:val="2"/>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Итого по разделу</w:t>
            </w:r>
          </w:p>
        </w:tc>
        <w:tc>
          <w:tcPr>
            <w:tcW w:w="632"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24</w:t>
            </w:r>
          </w:p>
        </w:tc>
        <w:tc>
          <w:tcPr>
            <w:tcW w:w="6381" w:type="dxa"/>
            <w:gridSpan w:val="3"/>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r>
      <w:tr w:rsidR="00554ABF" w:rsidRPr="00897A69" w:rsidTr="00554ABF">
        <w:trPr>
          <w:tblCellSpacing w:w="15" w:type="dxa"/>
        </w:trPr>
        <w:tc>
          <w:tcPr>
            <w:tcW w:w="9289" w:type="dxa"/>
            <w:gridSpan w:val="6"/>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b/>
                <w:bCs/>
                <w:kern w:val="0"/>
                <w:sz w:val="24"/>
                <w:szCs w:val="24"/>
                <w:lang w:eastAsia="ru-RU"/>
              </w:rPr>
              <w:t>Раздел 3.</w:t>
            </w:r>
            <w:r w:rsidRPr="00D40319">
              <w:rPr>
                <w:rFonts w:ascii="Times New Roman" w:eastAsia="Times New Roman" w:hAnsi="Times New Roman" w:cs="Times New Roman"/>
                <w:kern w:val="0"/>
                <w:sz w:val="24"/>
                <w:szCs w:val="24"/>
                <w:lang w:eastAsia="ru-RU"/>
              </w:rPr>
              <w:t xml:space="preserve"> </w:t>
            </w:r>
            <w:r w:rsidRPr="00D40319">
              <w:rPr>
                <w:rFonts w:ascii="Times New Roman" w:eastAsia="Times New Roman" w:hAnsi="Times New Roman" w:cs="Times New Roman"/>
                <w:b/>
                <w:bCs/>
                <w:kern w:val="0"/>
                <w:sz w:val="24"/>
                <w:szCs w:val="24"/>
                <w:lang w:eastAsia="ru-RU"/>
              </w:rPr>
              <w:t>ОСНОВЫ СПЕЦИАЛЬНОЙ ТЕОРИИ ОТНОСИТЕЛЬНОСТИ</w:t>
            </w:r>
          </w:p>
        </w:tc>
      </w:tr>
      <w:tr w:rsidR="008020AF" w:rsidRPr="00897A69" w:rsidTr="00554ABF">
        <w:trPr>
          <w:tblCellSpacing w:w="15" w:type="dxa"/>
        </w:trPr>
        <w:tc>
          <w:tcPr>
            <w:tcW w:w="425"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3.1</w:t>
            </w:r>
          </w:p>
        </w:tc>
        <w:tc>
          <w:tcPr>
            <w:tcW w:w="1763"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Основы специальной теории относительности</w:t>
            </w:r>
          </w:p>
        </w:tc>
        <w:tc>
          <w:tcPr>
            <w:tcW w:w="632"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w:t>
            </w:r>
          </w:p>
        </w:tc>
        <w:tc>
          <w:tcPr>
            <w:tcW w:w="1718"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29"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c>
          <w:tcPr>
            <w:tcW w:w="3074"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9" w:history="1">
              <w:r w:rsidRPr="00D40319">
                <w:rPr>
                  <w:rFonts w:ascii="Times New Roman" w:eastAsia="Times New Roman" w:hAnsi="Times New Roman" w:cs="Times New Roman"/>
                  <w:color w:val="0000FF"/>
                  <w:kern w:val="0"/>
                  <w:sz w:val="24"/>
                  <w:szCs w:val="24"/>
                  <w:lang w:eastAsia="ru-RU"/>
                </w:rPr>
                <w:t>https://m.edsoo.ru/7f41c97c</w:t>
              </w:r>
            </w:hyperlink>
          </w:p>
        </w:tc>
      </w:tr>
      <w:tr w:rsidR="00554ABF" w:rsidRPr="00897A69" w:rsidTr="00554ABF">
        <w:trPr>
          <w:tblCellSpacing w:w="15" w:type="dxa"/>
        </w:trPr>
        <w:tc>
          <w:tcPr>
            <w:tcW w:w="2218" w:type="dxa"/>
            <w:gridSpan w:val="2"/>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Итого по разделу</w:t>
            </w:r>
          </w:p>
        </w:tc>
        <w:tc>
          <w:tcPr>
            <w:tcW w:w="632"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w:t>
            </w:r>
          </w:p>
        </w:tc>
        <w:tc>
          <w:tcPr>
            <w:tcW w:w="6381" w:type="dxa"/>
            <w:gridSpan w:val="3"/>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r>
      <w:tr w:rsidR="00554ABF" w:rsidRPr="00897A69" w:rsidTr="00554ABF">
        <w:trPr>
          <w:tblCellSpacing w:w="15" w:type="dxa"/>
        </w:trPr>
        <w:tc>
          <w:tcPr>
            <w:tcW w:w="9289" w:type="dxa"/>
            <w:gridSpan w:val="6"/>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b/>
                <w:bCs/>
                <w:kern w:val="0"/>
                <w:sz w:val="24"/>
                <w:szCs w:val="24"/>
                <w:lang w:eastAsia="ru-RU"/>
              </w:rPr>
              <w:t>Раздел 4.</w:t>
            </w:r>
            <w:r w:rsidRPr="00D40319">
              <w:rPr>
                <w:rFonts w:ascii="Times New Roman" w:eastAsia="Times New Roman" w:hAnsi="Times New Roman" w:cs="Times New Roman"/>
                <w:kern w:val="0"/>
                <w:sz w:val="24"/>
                <w:szCs w:val="24"/>
                <w:lang w:eastAsia="ru-RU"/>
              </w:rPr>
              <w:t xml:space="preserve"> </w:t>
            </w:r>
            <w:r w:rsidRPr="00D40319">
              <w:rPr>
                <w:rFonts w:ascii="Times New Roman" w:eastAsia="Times New Roman" w:hAnsi="Times New Roman" w:cs="Times New Roman"/>
                <w:b/>
                <w:bCs/>
                <w:kern w:val="0"/>
                <w:sz w:val="24"/>
                <w:szCs w:val="24"/>
                <w:lang w:eastAsia="ru-RU"/>
              </w:rPr>
              <w:t>КВАНТОВАЯ ФИЗИКА</w:t>
            </w:r>
          </w:p>
        </w:tc>
      </w:tr>
      <w:tr w:rsidR="008020AF" w:rsidRPr="00897A69" w:rsidTr="00554ABF">
        <w:trPr>
          <w:tblCellSpacing w:w="15" w:type="dxa"/>
        </w:trPr>
        <w:tc>
          <w:tcPr>
            <w:tcW w:w="425"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4.1</w:t>
            </w:r>
          </w:p>
        </w:tc>
        <w:tc>
          <w:tcPr>
            <w:tcW w:w="1763"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Элементы квантовой оптики</w:t>
            </w:r>
          </w:p>
        </w:tc>
        <w:tc>
          <w:tcPr>
            <w:tcW w:w="632"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6</w:t>
            </w:r>
          </w:p>
        </w:tc>
        <w:tc>
          <w:tcPr>
            <w:tcW w:w="1718"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0"/>
                <w:szCs w:val="20"/>
                <w:lang w:eastAsia="ru-RU"/>
              </w:rPr>
            </w:pPr>
          </w:p>
        </w:tc>
        <w:tc>
          <w:tcPr>
            <w:tcW w:w="3074"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20" w:history="1">
              <w:r w:rsidRPr="00D40319">
                <w:rPr>
                  <w:rFonts w:ascii="Times New Roman" w:eastAsia="Times New Roman" w:hAnsi="Times New Roman" w:cs="Times New Roman"/>
                  <w:color w:val="0000FF"/>
                  <w:kern w:val="0"/>
                  <w:sz w:val="24"/>
                  <w:szCs w:val="24"/>
                  <w:lang w:eastAsia="ru-RU"/>
                </w:rPr>
                <w:t>https://m.edsoo.ru/7f41c97c</w:t>
              </w:r>
            </w:hyperlink>
          </w:p>
        </w:tc>
      </w:tr>
      <w:tr w:rsidR="008020AF" w:rsidRPr="00897A69" w:rsidTr="00554ABF">
        <w:trPr>
          <w:tblCellSpacing w:w="15" w:type="dxa"/>
        </w:trPr>
        <w:tc>
          <w:tcPr>
            <w:tcW w:w="425"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4.2</w:t>
            </w:r>
          </w:p>
        </w:tc>
        <w:tc>
          <w:tcPr>
            <w:tcW w:w="1763"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Строение атома</w:t>
            </w:r>
          </w:p>
        </w:tc>
        <w:tc>
          <w:tcPr>
            <w:tcW w:w="632"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w:t>
            </w:r>
          </w:p>
        </w:tc>
        <w:tc>
          <w:tcPr>
            <w:tcW w:w="1718"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0"/>
                <w:szCs w:val="20"/>
                <w:lang w:eastAsia="ru-RU"/>
              </w:rPr>
            </w:pPr>
          </w:p>
        </w:tc>
        <w:tc>
          <w:tcPr>
            <w:tcW w:w="3074"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21" w:history="1">
              <w:r w:rsidRPr="00D40319">
                <w:rPr>
                  <w:rFonts w:ascii="Times New Roman" w:eastAsia="Times New Roman" w:hAnsi="Times New Roman" w:cs="Times New Roman"/>
                  <w:color w:val="0000FF"/>
                  <w:kern w:val="0"/>
                  <w:sz w:val="24"/>
                  <w:szCs w:val="24"/>
                  <w:lang w:eastAsia="ru-RU"/>
                </w:rPr>
                <w:t>https://m.edsoo.ru/7f41c97c</w:t>
              </w:r>
            </w:hyperlink>
          </w:p>
        </w:tc>
      </w:tr>
      <w:tr w:rsidR="008020AF" w:rsidRPr="00897A69" w:rsidTr="00554ABF">
        <w:trPr>
          <w:tblCellSpacing w:w="15" w:type="dxa"/>
        </w:trPr>
        <w:tc>
          <w:tcPr>
            <w:tcW w:w="425"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4.3</w:t>
            </w:r>
          </w:p>
        </w:tc>
        <w:tc>
          <w:tcPr>
            <w:tcW w:w="1763"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Атомное ядро</w:t>
            </w:r>
          </w:p>
        </w:tc>
        <w:tc>
          <w:tcPr>
            <w:tcW w:w="632"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5</w:t>
            </w:r>
          </w:p>
        </w:tc>
        <w:tc>
          <w:tcPr>
            <w:tcW w:w="1718"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0"/>
                <w:szCs w:val="20"/>
                <w:lang w:eastAsia="ru-RU"/>
              </w:rPr>
            </w:pPr>
          </w:p>
        </w:tc>
        <w:tc>
          <w:tcPr>
            <w:tcW w:w="3074"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22" w:history="1">
              <w:r w:rsidRPr="00D40319">
                <w:rPr>
                  <w:rFonts w:ascii="Times New Roman" w:eastAsia="Times New Roman" w:hAnsi="Times New Roman" w:cs="Times New Roman"/>
                  <w:color w:val="0000FF"/>
                  <w:kern w:val="0"/>
                  <w:sz w:val="24"/>
                  <w:szCs w:val="24"/>
                  <w:lang w:eastAsia="ru-RU"/>
                </w:rPr>
                <w:t>https://m.edsoo.ru/7f41c97c</w:t>
              </w:r>
            </w:hyperlink>
          </w:p>
        </w:tc>
      </w:tr>
      <w:tr w:rsidR="00554ABF" w:rsidRPr="00897A69" w:rsidTr="00554ABF">
        <w:trPr>
          <w:tblCellSpacing w:w="15" w:type="dxa"/>
        </w:trPr>
        <w:tc>
          <w:tcPr>
            <w:tcW w:w="2218" w:type="dxa"/>
            <w:gridSpan w:val="2"/>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Итого по разделу</w:t>
            </w:r>
          </w:p>
        </w:tc>
        <w:tc>
          <w:tcPr>
            <w:tcW w:w="632"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15</w:t>
            </w:r>
          </w:p>
        </w:tc>
        <w:tc>
          <w:tcPr>
            <w:tcW w:w="6381" w:type="dxa"/>
            <w:gridSpan w:val="3"/>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r>
      <w:tr w:rsidR="00554ABF" w:rsidRPr="00897A69" w:rsidTr="00554ABF">
        <w:trPr>
          <w:tblCellSpacing w:w="15" w:type="dxa"/>
        </w:trPr>
        <w:tc>
          <w:tcPr>
            <w:tcW w:w="9289" w:type="dxa"/>
            <w:gridSpan w:val="6"/>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b/>
                <w:bCs/>
                <w:kern w:val="0"/>
                <w:sz w:val="24"/>
                <w:szCs w:val="24"/>
                <w:lang w:eastAsia="ru-RU"/>
              </w:rPr>
              <w:t>Раздел 5.</w:t>
            </w:r>
            <w:r w:rsidRPr="00D40319">
              <w:rPr>
                <w:rFonts w:ascii="Times New Roman" w:eastAsia="Times New Roman" w:hAnsi="Times New Roman" w:cs="Times New Roman"/>
                <w:kern w:val="0"/>
                <w:sz w:val="24"/>
                <w:szCs w:val="24"/>
                <w:lang w:eastAsia="ru-RU"/>
              </w:rPr>
              <w:t xml:space="preserve"> </w:t>
            </w:r>
            <w:r w:rsidRPr="00D40319">
              <w:rPr>
                <w:rFonts w:ascii="Times New Roman" w:eastAsia="Times New Roman" w:hAnsi="Times New Roman" w:cs="Times New Roman"/>
                <w:b/>
                <w:bCs/>
                <w:kern w:val="0"/>
                <w:sz w:val="24"/>
                <w:szCs w:val="24"/>
                <w:lang w:eastAsia="ru-RU"/>
              </w:rPr>
              <w:t>ЭЛЕМЕНТЫ АСТРОНОМИИ И АСТРОФИЗИКИ</w:t>
            </w:r>
          </w:p>
        </w:tc>
      </w:tr>
      <w:tr w:rsidR="008020AF" w:rsidRPr="00897A69" w:rsidTr="00554ABF">
        <w:trPr>
          <w:tblCellSpacing w:w="15" w:type="dxa"/>
        </w:trPr>
        <w:tc>
          <w:tcPr>
            <w:tcW w:w="425"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5.1</w:t>
            </w:r>
          </w:p>
        </w:tc>
        <w:tc>
          <w:tcPr>
            <w:tcW w:w="1763"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Элементы астрономии и астрофизики</w:t>
            </w:r>
          </w:p>
        </w:tc>
        <w:tc>
          <w:tcPr>
            <w:tcW w:w="632"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7</w:t>
            </w:r>
          </w:p>
        </w:tc>
        <w:tc>
          <w:tcPr>
            <w:tcW w:w="1718"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29"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c>
          <w:tcPr>
            <w:tcW w:w="3074"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23" w:history="1">
              <w:r w:rsidRPr="00D40319">
                <w:rPr>
                  <w:rFonts w:ascii="Times New Roman" w:eastAsia="Times New Roman" w:hAnsi="Times New Roman" w:cs="Times New Roman"/>
                  <w:color w:val="0000FF"/>
                  <w:kern w:val="0"/>
                  <w:sz w:val="24"/>
                  <w:szCs w:val="24"/>
                  <w:lang w:eastAsia="ru-RU"/>
                </w:rPr>
                <w:t>https://m.edsoo.ru/7f41c97c</w:t>
              </w:r>
            </w:hyperlink>
          </w:p>
        </w:tc>
      </w:tr>
      <w:tr w:rsidR="00554ABF" w:rsidRPr="00897A69" w:rsidTr="00554ABF">
        <w:trPr>
          <w:tblCellSpacing w:w="15" w:type="dxa"/>
        </w:trPr>
        <w:tc>
          <w:tcPr>
            <w:tcW w:w="2218" w:type="dxa"/>
            <w:gridSpan w:val="2"/>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Итого по разделу</w:t>
            </w:r>
          </w:p>
        </w:tc>
        <w:tc>
          <w:tcPr>
            <w:tcW w:w="632"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7</w:t>
            </w:r>
          </w:p>
        </w:tc>
        <w:tc>
          <w:tcPr>
            <w:tcW w:w="6381" w:type="dxa"/>
            <w:gridSpan w:val="3"/>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r>
      <w:tr w:rsidR="00554ABF" w:rsidRPr="00897A69" w:rsidTr="00554ABF">
        <w:trPr>
          <w:tblCellSpacing w:w="15" w:type="dxa"/>
        </w:trPr>
        <w:tc>
          <w:tcPr>
            <w:tcW w:w="9289" w:type="dxa"/>
            <w:gridSpan w:val="6"/>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b/>
                <w:bCs/>
                <w:kern w:val="0"/>
                <w:sz w:val="24"/>
                <w:szCs w:val="24"/>
                <w:lang w:eastAsia="ru-RU"/>
              </w:rPr>
              <w:t>Раздел 6.</w:t>
            </w:r>
            <w:r w:rsidRPr="00D40319">
              <w:rPr>
                <w:rFonts w:ascii="Times New Roman" w:eastAsia="Times New Roman" w:hAnsi="Times New Roman" w:cs="Times New Roman"/>
                <w:kern w:val="0"/>
                <w:sz w:val="24"/>
                <w:szCs w:val="24"/>
                <w:lang w:eastAsia="ru-RU"/>
              </w:rPr>
              <w:t xml:space="preserve"> </w:t>
            </w:r>
            <w:r w:rsidRPr="00D40319">
              <w:rPr>
                <w:rFonts w:ascii="Times New Roman" w:eastAsia="Times New Roman" w:hAnsi="Times New Roman" w:cs="Times New Roman"/>
                <w:b/>
                <w:bCs/>
                <w:kern w:val="0"/>
                <w:sz w:val="24"/>
                <w:szCs w:val="24"/>
                <w:lang w:eastAsia="ru-RU"/>
              </w:rPr>
              <w:t>ОБОБЩАЮЩЕЕ ПОВТОРЕНИЕ</w:t>
            </w:r>
          </w:p>
        </w:tc>
      </w:tr>
      <w:tr w:rsidR="008020AF" w:rsidRPr="00897A69" w:rsidTr="00554ABF">
        <w:trPr>
          <w:tblCellSpacing w:w="15" w:type="dxa"/>
        </w:trPr>
        <w:tc>
          <w:tcPr>
            <w:tcW w:w="425"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6.1</w:t>
            </w:r>
          </w:p>
        </w:tc>
        <w:tc>
          <w:tcPr>
            <w:tcW w:w="1763"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Обобщающее повторение</w:t>
            </w:r>
          </w:p>
        </w:tc>
        <w:tc>
          <w:tcPr>
            <w:tcW w:w="632"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w:t>
            </w:r>
          </w:p>
        </w:tc>
        <w:tc>
          <w:tcPr>
            <w:tcW w:w="1718"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0"/>
                <w:szCs w:val="20"/>
                <w:lang w:eastAsia="ru-RU"/>
              </w:rPr>
            </w:pPr>
          </w:p>
        </w:tc>
        <w:tc>
          <w:tcPr>
            <w:tcW w:w="3074"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24" w:history="1">
              <w:r w:rsidRPr="00D40319">
                <w:rPr>
                  <w:rFonts w:ascii="Times New Roman" w:eastAsia="Times New Roman" w:hAnsi="Times New Roman" w:cs="Times New Roman"/>
                  <w:color w:val="0000FF"/>
                  <w:kern w:val="0"/>
                  <w:sz w:val="24"/>
                  <w:szCs w:val="24"/>
                  <w:lang w:eastAsia="ru-RU"/>
                </w:rPr>
                <w:t>https://m.edsoo.ru/7f41c97c</w:t>
              </w:r>
            </w:hyperlink>
          </w:p>
        </w:tc>
      </w:tr>
      <w:tr w:rsidR="00554ABF" w:rsidRPr="00897A69" w:rsidTr="00554ABF">
        <w:trPr>
          <w:tblCellSpacing w:w="15" w:type="dxa"/>
        </w:trPr>
        <w:tc>
          <w:tcPr>
            <w:tcW w:w="2218" w:type="dxa"/>
            <w:gridSpan w:val="2"/>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Итого по разделу</w:t>
            </w:r>
          </w:p>
        </w:tc>
        <w:tc>
          <w:tcPr>
            <w:tcW w:w="632"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w:t>
            </w:r>
          </w:p>
        </w:tc>
        <w:tc>
          <w:tcPr>
            <w:tcW w:w="6381" w:type="dxa"/>
            <w:gridSpan w:val="3"/>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r>
      <w:tr w:rsidR="008020AF" w:rsidRPr="00897A69" w:rsidTr="00554ABF">
        <w:trPr>
          <w:tblCellSpacing w:w="15" w:type="dxa"/>
        </w:trPr>
        <w:tc>
          <w:tcPr>
            <w:tcW w:w="2218" w:type="dxa"/>
            <w:gridSpan w:val="2"/>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Резервное время</w:t>
            </w:r>
          </w:p>
        </w:tc>
        <w:tc>
          <w:tcPr>
            <w:tcW w:w="632"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w:t>
            </w:r>
          </w:p>
        </w:tc>
        <w:tc>
          <w:tcPr>
            <w:tcW w:w="1718"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0"/>
                <w:szCs w:val="20"/>
                <w:lang w:eastAsia="ru-RU"/>
              </w:rPr>
            </w:pPr>
          </w:p>
        </w:tc>
        <w:tc>
          <w:tcPr>
            <w:tcW w:w="3074"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0"/>
                <w:szCs w:val="20"/>
                <w:lang w:eastAsia="ru-RU"/>
              </w:rPr>
            </w:pPr>
          </w:p>
        </w:tc>
      </w:tr>
      <w:tr w:rsidR="008020AF" w:rsidRPr="00897A69" w:rsidTr="00554ABF">
        <w:trPr>
          <w:tblCellSpacing w:w="15" w:type="dxa"/>
        </w:trPr>
        <w:tc>
          <w:tcPr>
            <w:tcW w:w="2218" w:type="dxa"/>
            <w:gridSpan w:val="2"/>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ОБЩЕЕ КОЛИЧЕСТВО ЧАСОВ ПО ПРОГРАММЕ</w:t>
            </w:r>
          </w:p>
        </w:tc>
        <w:tc>
          <w:tcPr>
            <w:tcW w:w="632"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68</w:t>
            </w:r>
          </w:p>
        </w:tc>
        <w:tc>
          <w:tcPr>
            <w:tcW w:w="1718"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w:t>
            </w:r>
          </w:p>
        </w:tc>
        <w:tc>
          <w:tcPr>
            <w:tcW w:w="1529"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7</w:t>
            </w:r>
          </w:p>
        </w:tc>
        <w:tc>
          <w:tcPr>
            <w:tcW w:w="3074" w:type="dxa"/>
            <w:tcBorders>
              <w:top w:val="single" w:sz="4" w:space="0" w:color="auto"/>
              <w:left w:val="single" w:sz="4" w:space="0" w:color="auto"/>
              <w:bottom w:val="single" w:sz="4" w:space="0" w:color="auto"/>
              <w:right w:val="single" w:sz="4" w:space="0" w:color="auto"/>
            </w:tcBorders>
            <w:hideMark/>
          </w:tcPr>
          <w:p w:rsidR="00D40319" w:rsidRPr="00D40319" w:rsidRDefault="00D40319" w:rsidP="00D40319">
            <w:pPr>
              <w:spacing w:after="0" w:line="240" w:lineRule="auto"/>
              <w:jc w:val="center"/>
              <w:rPr>
                <w:rFonts w:ascii="Times New Roman" w:eastAsia="Times New Roman" w:hAnsi="Times New Roman" w:cs="Times New Roman"/>
                <w:kern w:val="0"/>
                <w:sz w:val="24"/>
                <w:szCs w:val="24"/>
                <w:lang w:eastAsia="ru-RU"/>
              </w:rPr>
            </w:pPr>
          </w:p>
        </w:tc>
      </w:tr>
    </w:tbl>
    <w:p w:rsidR="00D40319" w:rsidRPr="00D40319" w:rsidRDefault="00D40319" w:rsidP="00554ABF">
      <w:pPr>
        <w:spacing w:after="0" w:line="240" w:lineRule="auto"/>
        <w:jc w:val="center"/>
        <w:rPr>
          <w:rFonts w:ascii="Times New Roman" w:eastAsia="Times New Roman" w:hAnsi="Times New Roman" w:cs="Times New Roman"/>
          <w:b/>
          <w:bCs/>
          <w:caps/>
          <w:color w:val="000000"/>
          <w:kern w:val="0"/>
          <w:sz w:val="21"/>
          <w:szCs w:val="21"/>
          <w:lang w:eastAsia="ru-RU"/>
        </w:rPr>
      </w:pPr>
      <w:r w:rsidRPr="00D40319">
        <w:rPr>
          <w:rFonts w:ascii="Times New Roman" w:eastAsia="Times New Roman" w:hAnsi="Times New Roman" w:cs="Times New Roman"/>
          <w:b/>
          <w:bCs/>
          <w:caps/>
          <w:color w:val="000000"/>
          <w:kern w:val="0"/>
          <w:sz w:val="21"/>
          <w:szCs w:val="21"/>
          <w:lang w:eastAsia="ru-RU"/>
        </w:rPr>
        <w:t>ПОУРОЧНОЕ ПЛАНИРОВАНИЕ</w:t>
      </w:r>
    </w:p>
    <w:p w:rsidR="00D40319" w:rsidRPr="00D40319" w:rsidRDefault="00D40319" w:rsidP="00554ABF">
      <w:pPr>
        <w:spacing w:after="0" w:line="240" w:lineRule="auto"/>
        <w:jc w:val="center"/>
        <w:rPr>
          <w:rFonts w:ascii="Times New Roman" w:eastAsia="Times New Roman" w:hAnsi="Times New Roman" w:cs="Times New Roman"/>
          <w:b/>
          <w:bCs/>
          <w:caps/>
          <w:color w:val="000000"/>
          <w:kern w:val="0"/>
          <w:sz w:val="21"/>
          <w:szCs w:val="21"/>
          <w:lang w:eastAsia="ru-RU"/>
        </w:rPr>
      </w:pPr>
      <w:r w:rsidRPr="00D40319">
        <w:rPr>
          <w:rFonts w:ascii="Times New Roman" w:eastAsia="Times New Roman" w:hAnsi="Times New Roman" w:cs="Times New Roman"/>
          <w:b/>
          <w:bCs/>
          <w:caps/>
          <w:color w:val="000000"/>
          <w:kern w:val="0"/>
          <w:sz w:val="21"/>
          <w:szCs w:val="21"/>
          <w:lang w:eastAsia="ru-RU"/>
        </w:rPr>
        <w:t>10 КЛАСС</w:t>
      </w:r>
    </w:p>
    <w:tbl>
      <w:tblPr>
        <w:tblW w:w="9351" w:type="dxa"/>
        <w:tblCellSpacing w:w="15" w:type="dxa"/>
        <w:tblLayout w:type="fixed"/>
        <w:tblCellMar>
          <w:top w:w="15" w:type="dxa"/>
          <w:left w:w="15" w:type="dxa"/>
          <w:bottom w:w="15" w:type="dxa"/>
          <w:right w:w="15" w:type="dxa"/>
        </w:tblCellMar>
        <w:tblLook w:val="04A0"/>
      </w:tblPr>
      <w:tblGrid>
        <w:gridCol w:w="485"/>
        <w:gridCol w:w="2062"/>
        <w:gridCol w:w="685"/>
        <w:gridCol w:w="1584"/>
        <w:gridCol w:w="1625"/>
        <w:gridCol w:w="2910"/>
      </w:tblGrid>
      <w:tr w:rsidR="004F1775" w:rsidRPr="00897A69" w:rsidTr="004F1775">
        <w:trPr>
          <w:tblHeader/>
          <w:tblCellSpacing w:w="15" w:type="dxa"/>
        </w:trPr>
        <w:tc>
          <w:tcPr>
            <w:tcW w:w="440" w:type="dxa"/>
            <w:vMerge w:val="restart"/>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 </w:t>
            </w:r>
            <w:r w:rsidRPr="00D40319">
              <w:rPr>
                <w:rFonts w:ascii="Times New Roman" w:eastAsia="Times New Roman" w:hAnsi="Times New Roman" w:cs="Times New Roman"/>
                <w:kern w:val="0"/>
                <w:sz w:val="24"/>
                <w:szCs w:val="24"/>
                <w:lang w:eastAsia="ru-RU"/>
              </w:rPr>
              <w:lastRenderedPageBreak/>
              <w:t>п/п</w:t>
            </w:r>
          </w:p>
        </w:tc>
        <w:tc>
          <w:tcPr>
            <w:tcW w:w="2032" w:type="dxa"/>
            <w:vMerge w:val="restart"/>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Тема урока</w:t>
            </w:r>
          </w:p>
        </w:tc>
        <w:tc>
          <w:tcPr>
            <w:tcW w:w="3864" w:type="dxa"/>
            <w:gridSpan w:val="3"/>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Количество часов</w:t>
            </w:r>
          </w:p>
        </w:tc>
        <w:tc>
          <w:tcPr>
            <w:tcW w:w="2865" w:type="dxa"/>
            <w:vMerge w:val="restart"/>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Электронные цифровые </w:t>
            </w:r>
            <w:r w:rsidRPr="00D40319">
              <w:rPr>
                <w:rFonts w:ascii="Times New Roman" w:eastAsia="Times New Roman" w:hAnsi="Times New Roman" w:cs="Times New Roman"/>
                <w:kern w:val="0"/>
                <w:sz w:val="24"/>
                <w:szCs w:val="24"/>
                <w:lang w:eastAsia="ru-RU"/>
              </w:rPr>
              <w:lastRenderedPageBreak/>
              <w:t>образовательные ресурсы</w:t>
            </w:r>
          </w:p>
        </w:tc>
      </w:tr>
      <w:tr w:rsidR="004F1775" w:rsidRPr="00897A69" w:rsidTr="004F1775">
        <w:trPr>
          <w:tblHeader/>
          <w:tblCellSpacing w:w="15" w:type="dxa"/>
        </w:trPr>
        <w:tc>
          <w:tcPr>
            <w:tcW w:w="440" w:type="dxa"/>
            <w:vMerge/>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p>
        </w:tc>
        <w:tc>
          <w:tcPr>
            <w:tcW w:w="2032" w:type="dxa"/>
            <w:vMerge/>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Всего</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Контрольные работы</w:t>
            </w: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Практические работы</w:t>
            </w:r>
          </w:p>
        </w:tc>
        <w:tc>
          <w:tcPr>
            <w:tcW w:w="2865" w:type="dxa"/>
            <w:vMerge/>
            <w:tcBorders>
              <w:top w:val="single" w:sz="4" w:space="0" w:color="auto"/>
              <w:left w:val="single" w:sz="4" w:space="0" w:color="auto"/>
              <w:bottom w:val="single" w:sz="4" w:space="0" w:color="auto"/>
              <w:right w:val="single" w:sz="4" w:space="0" w:color="auto"/>
            </w:tcBorders>
            <w:vAlign w:val="center"/>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1</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Физика — наука о природе. Научные методы познания окружающего мира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25" w:history="1">
              <w:r w:rsidRPr="00D40319">
                <w:rPr>
                  <w:rFonts w:ascii="Times New Roman" w:eastAsia="Times New Roman" w:hAnsi="Times New Roman" w:cs="Times New Roman"/>
                  <w:color w:val="0000FF"/>
                  <w:kern w:val="0"/>
                  <w:sz w:val="24"/>
                  <w:szCs w:val="24"/>
                  <w:lang w:eastAsia="ru-RU"/>
                </w:rPr>
                <w:t>https://m.edsoo.ru/ff0c32e2</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2</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Роль и место физики в формировании современной научной картины мира, в практической деятельности людей</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26" w:history="1">
              <w:r w:rsidRPr="00D40319">
                <w:rPr>
                  <w:rFonts w:ascii="Times New Roman" w:eastAsia="Times New Roman" w:hAnsi="Times New Roman" w:cs="Times New Roman"/>
                  <w:color w:val="0000FF"/>
                  <w:kern w:val="0"/>
                  <w:sz w:val="24"/>
                  <w:szCs w:val="24"/>
                  <w:lang w:eastAsia="ru-RU"/>
                </w:rPr>
                <w:t>https://m.edsoo.ru/ff0c33e6</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Механическое движение. Относительность механического движения. Перемещение, скорость, ускорение</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27" w:history="1">
              <w:r w:rsidRPr="00D40319">
                <w:rPr>
                  <w:rFonts w:ascii="Times New Roman" w:eastAsia="Times New Roman" w:hAnsi="Times New Roman" w:cs="Times New Roman"/>
                  <w:color w:val="0000FF"/>
                  <w:kern w:val="0"/>
                  <w:sz w:val="24"/>
                  <w:szCs w:val="24"/>
                  <w:lang w:eastAsia="ru-RU"/>
                </w:rPr>
                <w:t>https://m.edsoo.ru/ff0c3508</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Равномерное </w:t>
            </w:r>
            <w:proofErr w:type="spellStart"/>
            <w:r w:rsidRPr="00D40319">
              <w:rPr>
                <w:rFonts w:ascii="Times New Roman" w:eastAsia="Times New Roman" w:hAnsi="Times New Roman" w:cs="Times New Roman"/>
                <w:kern w:val="0"/>
                <w:sz w:val="24"/>
                <w:szCs w:val="24"/>
                <w:lang w:eastAsia="ru-RU"/>
              </w:rPr>
              <w:t>прямолинейное</w:t>
            </w:r>
            <w:proofErr w:type="spellEnd"/>
            <w:r w:rsidRPr="00D40319">
              <w:rPr>
                <w:rFonts w:ascii="Times New Roman" w:eastAsia="Times New Roman" w:hAnsi="Times New Roman" w:cs="Times New Roman"/>
                <w:kern w:val="0"/>
                <w:sz w:val="24"/>
                <w:szCs w:val="24"/>
                <w:lang w:eastAsia="ru-RU"/>
              </w:rPr>
              <w:t xml:space="preserve"> движение</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28" w:history="1">
              <w:r w:rsidRPr="00D40319">
                <w:rPr>
                  <w:rFonts w:ascii="Times New Roman" w:eastAsia="Times New Roman" w:hAnsi="Times New Roman" w:cs="Times New Roman"/>
                  <w:color w:val="0000FF"/>
                  <w:kern w:val="0"/>
                  <w:sz w:val="24"/>
                  <w:szCs w:val="24"/>
                  <w:lang w:eastAsia="ru-RU"/>
                </w:rPr>
                <w:t>https://m.edsoo.ru/ff0c3620</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5</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Равноускоренное </w:t>
            </w:r>
            <w:proofErr w:type="spellStart"/>
            <w:r w:rsidRPr="00D40319">
              <w:rPr>
                <w:rFonts w:ascii="Times New Roman" w:eastAsia="Times New Roman" w:hAnsi="Times New Roman" w:cs="Times New Roman"/>
                <w:kern w:val="0"/>
                <w:sz w:val="24"/>
                <w:szCs w:val="24"/>
                <w:lang w:eastAsia="ru-RU"/>
              </w:rPr>
              <w:t>прямолинейное</w:t>
            </w:r>
            <w:proofErr w:type="spellEnd"/>
            <w:r w:rsidRPr="00D40319">
              <w:rPr>
                <w:rFonts w:ascii="Times New Roman" w:eastAsia="Times New Roman" w:hAnsi="Times New Roman" w:cs="Times New Roman"/>
                <w:kern w:val="0"/>
                <w:sz w:val="24"/>
                <w:szCs w:val="24"/>
                <w:lang w:eastAsia="ru-RU"/>
              </w:rPr>
              <w:t xml:space="preserve"> движение</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29" w:history="1">
              <w:r w:rsidRPr="00D40319">
                <w:rPr>
                  <w:rFonts w:ascii="Times New Roman" w:eastAsia="Times New Roman" w:hAnsi="Times New Roman" w:cs="Times New Roman"/>
                  <w:color w:val="0000FF"/>
                  <w:kern w:val="0"/>
                  <w:sz w:val="24"/>
                  <w:szCs w:val="24"/>
                  <w:lang w:eastAsia="ru-RU"/>
                </w:rPr>
                <w:t>https://m.edsoo.ru/ff0c372e</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6</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Свободное падение. Ускорение свободного падения</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30" w:history="1">
              <w:r w:rsidRPr="00D40319">
                <w:rPr>
                  <w:rFonts w:ascii="Times New Roman" w:eastAsia="Times New Roman" w:hAnsi="Times New Roman" w:cs="Times New Roman"/>
                  <w:color w:val="0000FF"/>
                  <w:kern w:val="0"/>
                  <w:sz w:val="24"/>
                  <w:szCs w:val="24"/>
                  <w:lang w:eastAsia="ru-RU"/>
                </w:rPr>
                <w:t>https://m.edsoo.ru/ff0c39cc</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7</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Криволинейное движение. Движение материальной точки по окружности</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31" w:history="1">
              <w:r w:rsidRPr="00D40319">
                <w:rPr>
                  <w:rFonts w:ascii="Times New Roman" w:eastAsia="Times New Roman" w:hAnsi="Times New Roman" w:cs="Times New Roman"/>
                  <w:color w:val="0000FF"/>
                  <w:kern w:val="0"/>
                  <w:sz w:val="24"/>
                  <w:szCs w:val="24"/>
                  <w:lang w:eastAsia="ru-RU"/>
                </w:rPr>
                <w:t>https://m.edsoo.ru/ff0c3ada</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8</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Принцип относительности Галилея. Инерциальные системы отсчета. Первый закон Ньютона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32" w:history="1">
              <w:r w:rsidRPr="00D40319">
                <w:rPr>
                  <w:rFonts w:ascii="Times New Roman" w:eastAsia="Times New Roman" w:hAnsi="Times New Roman" w:cs="Times New Roman"/>
                  <w:color w:val="0000FF"/>
                  <w:kern w:val="0"/>
                  <w:sz w:val="24"/>
                  <w:szCs w:val="24"/>
                  <w:lang w:eastAsia="ru-RU"/>
                </w:rPr>
                <w:t>https://m.edsoo.ru/ff0c3be8</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9</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Масса тела. Сила. </w:t>
            </w:r>
            <w:r w:rsidRPr="00D40319">
              <w:rPr>
                <w:rFonts w:ascii="Times New Roman" w:eastAsia="Times New Roman" w:hAnsi="Times New Roman" w:cs="Times New Roman"/>
                <w:kern w:val="0"/>
                <w:sz w:val="24"/>
                <w:szCs w:val="24"/>
                <w:lang w:eastAsia="ru-RU"/>
              </w:rPr>
              <w:lastRenderedPageBreak/>
              <w:t xml:space="preserve">Принцип суперпозиции сил. </w:t>
            </w:r>
            <w:proofErr w:type="spellStart"/>
            <w:r w:rsidRPr="00D40319">
              <w:rPr>
                <w:rFonts w:ascii="Times New Roman" w:eastAsia="Times New Roman" w:hAnsi="Times New Roman" w:cs="Times New Roman"/>
                <w:kern w:val="0"/>
                <w:sz w:val="24"/>
                <w:szCs w:val="24"/>
                <w:lang w:eastAsia="ru-RU"/>
              </w:rPr>
              <w:t>Второи</w:t>
            </w:r>
            <w:proofErr w:type="spellEnd"/>
            <w:r w:rsidRPr="00D40319">
              <w:rPr>
                <w:rFonts w:ascii="Times New Roman" w:eastAsia="Times New Roman" w:hAnsi="Times New Roman" w:cs="Times New Roman"/>
                <w:kern w:val="0"/>
                <w:sz w:val="24"/>
                <w:szCs w:val="24"/>
                <w:lang w:eastAsia="ru-RU"/>
              </w:rPr>
              <w:t xml:space="preserve">̆ закон Ньютона для </w:t>
            </w:r>
            <w:proofErr w:type="spellStart"/>
            <w:r w:rsidRPr="00D40319">
              <w:rPr>
                <w:rFonts w:ascii="Times New Roman" w:eastAsia="Times New Roman" w:hAnsi="Times New Roman" w:cs="Times New Roman"/>
                <w:kern w:val="0"/>
                <w:sz w:val="24"/>
                <w:szCs w:val="24"/>
                <w:lang w:eastAsia="ru-RU"/>
              </w:rPr>
              <w:t>материальнои</w:t>
            </w:r>
            <w:proofErr w:type="spellEnd"/>
            <w:r w:rsidRPr="00D40319">
              <w:rPr>
                <w:rFonts w:ascii="Times New Roman" w:eastAsia="Times New Roman" w:hAnsi="Times New Roman" w:cs="Times New Roman"/>
                <w:kern w:val="0"/>
                <w:sz w:val="24"/>
                <w:szCs w:val="24"/>
                <w:lang w:eastAsia="ru-RU"/>
              </w:rPr>
              <w:t>̆ точки</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33" w:history="1">
              <w:r w:rsidRPr="00D40319">
                <w:rPr>
                  <w:rFonts w:ascii="Times New Roman" w:eastAsia="Times New Roman" w:hAnsi="Times New Roman" w:cs="Times New Roman"/>
                  <w:color w:val="0000FF"/>
                  <w:kern w:val="0"/>
                  <w:sz w:val="24"/>
                  <w:szCs w:val="24"/>
                  <w:lang w:eastAsia="ru-RU"/>
                </w:rPr>
                <w:t>https://m.edsoo.ru/ff0c3be8</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10</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proofErr w:type="spellStart"/>
            <w:r w:rsidRPr="00D40319">
              <w:rPr>
                <w:rFonts w:ascii="Times New Roman" w:eastAsia="Times New Roman" w:hAnsi="Times New Roman" w:cs="Times New Roman"/>
                <w:kern w:val="0"/>
                <w:sz w:val="24"/>
                <w:szCs w:val="24"/>
                <w:lang w:eastAsia="ru-RU"/>
              </w:rPr>
              <w:t>Третии</w:t>
            </w:r>
            <w:proofErr w:type="spellEnd"/>
            <w:r w:rsidRPr="00D40319">
              <w:rPr>
                <w:rFonts w:ascii="Times New Roman" w:eastAsia="Times New Roman" w:hAnsi="Times New Roman" w:cs="Times New Roman"/>
                <w:kern w:val="0"/>
                <w:sz w:val="24"/>
                <w:szCs w:val="24"/>
                <w:lang w:eastAsia="ru-RU"/>
              </w:rPr>
              <w:t>̆ закон Ньютона для материальных точек</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34" w:history="1">
              <w:r w:rsidRPr="00D40319">
                <w:rPr>
                  <w:rFonts w:ascii="Times New Roman" w:eastAsia="Times New Roman" w:hAnsi="Times New Roman" w:cs="Times New Roman"/>
                  <w:color w:val="0000FF"/>
                  <w:kern w:val="0"/>
                  <w:sz w:val="24"/>
                  <w:szCs w:val="24"/>
                  <w:lang w:eastAsia="ru-RU"/>
                </w:rPr>
                <w:t>https://m.edsoo.ru/ff0c3be8</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11</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Закон всемирного тяготения. Сила тяжести. Первая космическая скорость</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35" w:history="1">
              <w:r w:rsidRPr="00D40319">
                <w:rPr>
                  <w:rFonts w:ascii="Times New Roman" w:eastAsia="Times New Roman" w:hAnsi="Times New Roman" w:cs="Times New Roman"/>
                  <w:color w:val="0000FF"/>
                  <w:kern w:val="0"/>
                  <w:sz w:val="24"/>
                  <w:szCs w:val="24"/>
                  <w:lang w:eastAsia="ru-RU"/>
                </w:rPr>
                <w:t>https://m.edsoo.ru/ff0c3d00</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12</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Сила упругости. Закон Гука. Вес тела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36" w:history="1">
              <w:r w:rsidRPr="00D40319">
                <w:rPr>
                  <w:rFonts w:ascii="Times New Roman" w:eastAsia="Times New Roman" w:hAnsi="Times New Roman" w:cs="Times New Roman"/>
                  <w:color w:val="0000FF"/>
                  <w:kern w:val="0"/>
                  <w:sz w:val="24"/>
                  <w:szCs w:val="24"/>
                  <w:lang w:eastAsia="ru-RU"/>
                </w:rPr>
                <w:t>https://m.edsoo.ru/ff0c3e18</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13</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Сила трения. Коэффициент трения. Сила сопротивления при движении тела в жидкости или газе</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37" w:history="1">
              <w:r w:rsidRPr="00D40319">
                <w:rPr>
                  <w:rFonts w:ascii="Times New Roman" w:eastAsia="Times New Roman" w:hAnsi="Times New Roman" w:cs="Times New Roman"/>
                  <w:color w:val="0000FF"/>
                  <w:kern w:val="0"/>
                  <w:sz w:val="24"/>
                  <w:szCs w:val="24"/>
                  <w:lang w:eastAsia="ru-RU"/>
                </w:rPr>
                <w:t>https://m.edsoo.ru/ff0c3f76</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14</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Поступательное и вращательное движение абсолютно </w:t>
            </w:r>
            <w:proofErr w:type="spellStart"/>
            <w:r w:rsidRPr="00D40319">
              <w:rPr>
                <w:rFonts w:ascii="Times New Roman" w:eastAsia="Times New Roman" w:hAnsi="Times New Roman" w:cs="Times New Roman"/>
                <w:kern w:val="0"/>
                <w:sz w:val="24"/>
                <w:szCs w:val="24"/>
                <w:lang w:eastAsia="ru-RU"/>
              </w:rPr>
              <w:t>твёрдого</w:t>
            </w:r>
            <w:proofErr w:type="spellEnd"/>
            <w:r w:rsidRPr="00D40319">
              <w:rPr>
                <w:rFonts w:ascii="Times New Roman" w:eastAsia="Times New Roman" w:hAnsi="Times New Roman" w:cs="Times New Roman"/>
                <w:kern w:val="0"/>
                <w:sz w:val="24"/>
                <w:szCs w:val="24"/>
                <w:lang w:eastAsia="ru-RU"/>
              </w:rPr>
              <w:t xml:space="preserve"> тела. Момент силы. Плечо силы. Условия равновесия </w:t>
            </w:r>
            <w:proofErr w:type="spellStart"/>
            <w:r w:rsidRPr="00D40319">
              <w:rPr>
                <w:rFonts w:ascii="Times New Roman" w:eastAsia="Times New Roman" w:hAnsi="Times New Roman" w:cs="Times New Roman"/>
                <w:kern w:val="0"/>
                <w:sz w:val="24"/>
                <w:szCs w:val="24"/>
                <w:lang w:eastAsia="ru-RU"/>
              </w:rPr>
              <w:t>твёрдого</w:t>
            </w:r>
            <w:proofErr w:type="spellEnd"/>
            <w:r w:rsidRPr="00D40319">
              <w:rPr>
                <w:rFonts w:ascii="Times New Roman" w:eastAsia="Times New Roman" w:hAnsi="Times New Roman" w:cs="Times New Roman"/>
                <w:kern w:val="0"/>
                <w:sz w:val="24"/>
                <w:szCs w:val="24"/>
                <w:lang w:eastAsia="ru-RU"/>
              </w:rPr>
              <w:t xml:space="preserve"> тела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38" w:history="1">
              <w:r w:rsidRPr="00D40319">
                <w:rPr>
                  <w:rFonts w:ascii="Times New Roman" w:eastAsia="Times New Roman" w:hAnsi="Times New Roman" w:cs="Times New Roman"/>
                  <w:color w:val="0000FF"/>
                  <w:kern w:val="0"/>
                  <w:sz w:val="24"/>
                  <w:szCs w:val="24"/>
                  <w:lang w:eastAsia="ru-RU"/>
                </w:rPr>
                <w:t>https://m.edsoo.ru/ff0c41a6</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15</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Импульс материальной точки, системы материальных точек. Импульс силы. Закон сохранения импульса. Реактивное движение</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39" w:history="1">
              <w:r w:rsidRPr="00D40319">
                <w:rPr>
                  <w:rFonts w:ascii="Times New Roman" w:eastAsia="Times New Roman" w:hAnsi="Times New Roman" w:cs="Times New Roman"/>
                  <w:color w:val="0000FF"/>
                  <w:kern w:val="0"/>
                  <w:sz w:val="24"/>
                  <w:szCs w:val="24"/>
                  <w:lang w:eastAsia="ru-RU"/>
                </w:rPr>
                <w:t>https://m.edsoo.ru/ff0c43d6</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16</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Работа и мощность силы. </w:t>
            </w:r>
            <w:r w:rsidRPr="00D40319">
              <w:rPr>
                <w:rFonts w:ascii="Times New Roman" w:eastAsia="Times New Roman" w:hAnsi="Times New Roman" w:cs="Times New Roman"/>
                <w:kern w:val="0"/>
                <w:sz w:val="24"/>
                <w:szCs w:val="24"/>
                <w:lang w:eastAsia="ru-RU"/>
              </w:rPr>
              <w:lastRenderedPageBreak/>
              <w:t>Кинетическая энергия материальной̆ точки. Теорема об изменении кинетической̆ энергии</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40" w:history="1">
              <w:r w:rsidRPr="00D40319">
                <w:rPr>
                  <w:rFonts w:ascii="Times New Roman" w:eastAsia="Times New Roman" w:hAnsi="Times New Roman" w:cs="Times New Roman"/>
                  <w:color w:val="0000FF"/>
                  <w:kern w:val="0"/>
                  <w:sz w:val="24"/>
                  <w:szCs w:val="24"/>
                  <w:lang w:eastAsia="ru-RU"/>
                </w:rPr>
                <w:t>https://m.edsoo.ru/ff0c4502</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17</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Потенциальная энергия. Потенциальная энергия упруго </w:t>
            </w:r>
            <w:proofErr w:type="spellStart"/>
            <w:r w:rsidRPr="00D40319">
              <w:rPr>
                <w:rFonts w:ascii="Times New Roman" w:eastAsia="Times New Roman" w:hAnsi="Times New Roman" w:cs="Times New Roman"/>
                <w:kern w:val="0"/>
                <w:sz w:val="24"/>
                <w:szCs w:val="24"/>
                <w:lang w:eastAsia="ru-RU"/>
              </w:rPr>
              <w:t>деформированнои</w:t>
            </w:r>
            <w:proofErr w:type="spellEnd"/>
            <w:r w:rsidRPr="00D40319">
              <w:rPr>
                <w:rFonts w:ascii="Times New Roman" w:eastAsia="Times New Roman" w:hAnsi="Times New Roman" w:cs="Times New Roman"/>
                <w:kern w:val="0"/>
                <w:sz w:val="24"/>
                <w:szCs w:val="24"/>
                <w:lang w:eastAsia="ru-RU"/>
              </w:rPr>
              <w:t>̆ пружины. Потенциальная энергия тела вблизи поверхности Земли</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41" w:history="1">
              <w:r w:rsidRPr="00D40319">
                <w:rPr>
                  <w:rFonts w:ascii="Times New Roman" w:eastAsia="Times New Roman" w:hAnsi="Times New Roman" w:cs="Times New Roman"/>
                  <w:color w:val="0000FF"/>
                  <w:kern w:val="0"/>
                  <w:sz w:val="24"/>
                  <w:szCs w:val="24"/>
                  <w:lang w:eastAsia="ru-RU"/>
                </w:rPr>
                <w:t>https://m.edsoo.ru/ff0c461a</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18</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Потенциальные и </w:t>
            </w:r>
            <w:proofErr w:type="spellStart"/>
            <w:r w:rsidRPr="00D40319">
              <w:rPr>
                <w:rFonts w:ascii="Times New Roman" w:eastAsia="Times New Roman" w:hAnsi="Times New Roman" w:cs="Times New Roman"/>
                <w:kern w:val="0"/>
                <w:sz w:val="24"/>
                <w:szCs w:val="24"/>
                <w:lang w:eastAsia="ru-RU"/>
              </w:rPr>
              <w:t>непотенциальные</w:t>
            </w:r>
            <w:proofErr w:type="spellEnd"/>
            <w:r w:rsidRPr="00D40319">
              <w:rPr>
                <w:rFonts w:ascii="Times New Roman" w:eastAsia="Times New Roman" w:hAnsi="Times New Roman" w:cs="Times New Roman"/>
                <w:kern w:val="0"/>
                <w:sz w:val="24"/>
                <w:szCs w:val="24"/>
                <w:lang w:eastAsia="ru-RU"/>
              </w:rPr>
              <w:t xml:space="preserve"> силы. Связь работы </w:t>
            </w:r>
            <w:proofErr w:type="spellStart"/>
            <w:r w:rsidRPr="00D40319">
              <w:rPr>
                <w:rFonts w:ascii="Times New Roman" w:eastAsia="Times New Roman" w:hAnsi="Times New Roman" w:cs="Times New Roman"/>
                <w:kern w:val="0"/>
                <w:sz w:val="24"/>
                <w:szCs w:val="24"/>
                <w:lang w:eastAsia="ru-RU"/>
              </w:rPr>
              <w:t>непотенциальных</w:t>
            </w:r>
            <w:proofErr w:type="spellEnd"/>
            <w:r w:rsidRPr="00D40319">
              <w:rPr>
                <w:rFonts w:ascii="Times New Roman" w:eastAsia="Times New Roman" w:hAnsi="Times New Roman" w:cs="Times New Roman"/>
                <w:kern w:val="0"/>
                <w:sz w:val="24"/>
                <w:szCs w:val="24"/>
                <w:lang w:eastAsia="ru-RU"/>
              </w:rPr>
              <w:t xml:space="preserve"> сил с изменением </w:t>
            </w:r>
            <w:proofErr w:type="spellStart"/>
            <w:r w:rsidRPr="00D40319">
              <w:rPr>
                <w:rFonts w:ascii="Times New Roman" w:eastAsia="Times New Roman" w:hAnsi="Times New Roman" w:cs="Times New Roman"/>
                <w:kern w:val="0"/>
                <w:sz w:val="24"/>
                <w:szCs w:val="24"/>
                <w:lang w:eastAsia="ru-RU"/>
              </w:rPr>
              <w:t>механическои</w:t>
            </w:r>
            <w:proofErr w:type="spellEnd"/>
            <w:r w:rsidRPr="00D40319">
              <w:rPr>
                <w:rFonts w:ascii="Times New Roman" w:eastAsia="Times New Roman" w:hAnsi="Times New Roman" w:cs="Times New Roman"/>
                <w:kern w:val="0"/>
                <w:sz w:val="24"/>
                <w:szCs w:val="24"/>
                <w:lang w:eastAsia="ru-RU"/>
              </w:rPr>
              <w:t xml:space="preserve">̆ энергии системы тел. Закон сохранения </w:t>
            </w:r>
            <w:proofErr w:type="spellStart"/>
            <w:r w:rsidRPr="00D40319">
              <w:rPr>
                <w:rFonts w:ascii="Times New Roman" w:eastAsia="Times New Roman" w:hAnsi="Times New Roman" w:cs="Times New Roman"/>
                <w:kern w:val="0"/>
                <w:sz w:val="24"/>
                <w:szCs w:val="24"/>
                <w:lang w:eastAsia="ru-RU"/>
              </w:rPr>
              <w:t>механическои</w:t>
            </w:r>
            <w:proofErr w:type="spellEnd"/>
            <w:r w:rsidRPr="00D40319">
              <w:rPr>
                <w:rFonts w:ascii="Times New Roman" w:eastAsia="Times New Roman" w:hAnsi="Times New Roman" w:cs="Times New Roman"/>
                <w:kern w:val="0"/>
                <w:sz w:val="24"/>
                <w:szCs w:val="24"/>
                <w:lang w:eastAsia="ru-RU"/>
              </w:rPr>
              <w:t>̆ энергии</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42" w:history="1">
              <w:r w:rsidRPr="00D40319">
                <w:rPr>
                  <w:rFonts w:ascii="Times New Roman" w:eastAsia="Times New Roman" w:hAnsi="Times New Roman" w:cs="Times New Roman"/>
                  <w:color w:val="0000FF"/>
                  <w:kern w:val="0"/>
                  <w:sz w:val="24"/>
                  <w:szCs w:val="24"/>
                  <w:lang w:eastAsia="ru-RU"/>
                </w:rPr>
                <w:t>https://m.edsoo.ru/ff0c478c</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19</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Лабораторная работа «Исследование связи работы силы с изменением механической энергии тела на примере растяжения резинового жгута»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20</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Контрольная работа по теме «Кинематика. Динамика. Законы сохранения в механике»</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43" w:history="1">
              <w:r w:rsidRPr="00D40319">
                <w:rPr>
                  <w:rFonts w:ascii="Times New Roman" w:eastAsia="Times New Roman" w:hAnsi="Times New Roman" w:cs="Times New Roman"/>
                  <w:color w:val="0000FF"/>
                  <w:kern w:val="0"/>
                  <w:sz w:val="24"/>
                  <w:szCs w:val="24"/>
                  <w:lang w:eastAsia="ru-RU"/>
                </w:rPr>
                <w:t>https://m.edsoo.ru/ff0c4b74</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21</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Основные </w:t>
            </w:r>
            <w:r w:rsidRPr="00D40319">
              <w:rPr>
                <w:rFonts w:ascii="Times New Roman" w:eastAsia="Times New Roman" w:hAnsi="Times New Roman" w:cs="Times New Roman"/>
                <w:kern w:val="0"/>
                <w:sz w:val="24"/>
                <w:szCs w:val="24"/>
                <w:lang w:eastAsia="ru-RU"/>
              </w:rPr>
              <w:lastRenderedPageBreak/>
              <w:t>положения молекулярно-кинетической теории. Броуновское движение. Диффузия</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44" w:history="1">
              <w:r w:rsidRPr="00D40319">
                <w:rPr>
                  <w:rFonts w:ascii="Times New Roman" w:eastAsia="Times New Roman" w:hAnsi="Times New Roman" w:cs="Times New Roman"/>
                  <w:color w:val="0000FF"/>
                  <w:kern w:val="0"/>
                  <w:sz w:val="24"/>
                  <w:szCs w:val="24"/>
                  <w:lang w:eastAsia="ru-RU"/>
                </w:rPr>
                <w:t>https://m.edsoo.ru/ff0c4dc2</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22</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Характер движения и взаимодействия частиц вещества. Модели строения газов, жидкостей и твёрдых тел</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23</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Масса молекул. Количество вещества. Постоянная Авогадро</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24</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Тепловое равновесие. Температура и её измерение. Шкала температур Цельсия</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25</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Идеальный газ в МКТ. Основное уравнение МКТ</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45" w:history="1">
              <w:r w:rsidRPr="00D40319">
                <w:rPr>
                  <w:rFonts w:ascii="Times New Roman" w:eastAsia="Times New Roman" w:hAnsi="Times New Roman" w:cs="Times New Roman"/>
                  <w:color w:val="0000FF"/>
                  <w:kern w:val="0"/>
                  <w:sz w:val="24"/>
                  <w:szCs w:val="24"/>
                  <w:lang w:eastAsia="ru-RU"/>
                </w:rPr>
                <w:t>https://m.edsoo.ru/ff0c4fde</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26</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Абсолютная температура как мера средней кинетической энергии движения молекул. Уравнение </w:t>
            </w:r>
            <w:proofErr w:type="spellStart"/>
            <w:r w:rsidRPr="00D40319">
              <w:rPr>
                <w:rFonts w:ascii="Times New Roman" w:eastAsia="Times New Roman" w:hAnsi="Times New Roman" w:cs="Times New Roman"/>
                <w:kern w:val="0"/>
                <w:sz w:val="24"/>
                <w:szCs w:val="24"/>
                <w:lang w:eastAsia="ru-RU"/>
              </w:rPr>
              <w:t>Менделеева-Клапейрона</w:t>
            </w:r>
            <w:proofErr w:type="spellEnd"/>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46" w:history="1">
              <w:r w:rsidRPr="00D40319">
                <w:rPr>
                  <w:rFonts w:ascii="Times New Roman" w:eastAsia="Times New Roman" w:hAnsi="Times New Roman" w:cs="Times New Roman"/>
                  <w:color w:val="0000FF"/>
                  <w:kern w:val="0"/>
                  <w:sz w:val="24"/>
                  <w:szCs w:val="24"/>
                  <w:lang w:eastAsia="ru-RU"/>
                </w:rPr>
                <w:t>https://m.edsoo.ru/ff0c511e</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27</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Закон Дальтона. Газовые законы</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28</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Лабораторная работа «Исследование зависимости между параметрами состояния </w:t>
            </w:r>
            <w:r w:rsidRPr="00D40319">
              <w:rPr>
                <w:rFonts w:ascii="Times New Roman" w:eastAsia="Times New Roman" w:hAnsi="Times New Roman" w:cs="Times New Roman"/>
                <w:kern w:val="0"/>
                <w:sz w:val="24"/>
                <w:szCs w:val="24"/>
                <w:lang w:eastAsia="ru-RU"/>
              </w:rPr>
              <w:lastRenderedPageBreak/>
              <w:t>разреженного газа»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29</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proofErr w:type="spellStart"/>
            <w:r w:rsidRPr="00D40319">
              <w:rPr>
                <w:rFonts w:ascii="Times New Roman" w:eastAsia="Times New Roman" w:hAnsi="Times New Roman" w:cs="Times New Roman"/>
                <w:kern w:val="0"/>
                <w:sz w:val="24"/>
                <w:szCs w:val="24"/>
                <w:lang w:eastAsia="ru-RU"/>
              </w:rPr>
              <w:t>Изопроцессы</w:t>
            </w:r>
            <w:proofErr w:type="spellEnd"/>
            <w:r w:rsidRPr="00D40319">
              <w:rPr>
                <w:rFonts w:ascii="Times New Roman" w:eastAsia="Times New Roman" w:hAnsi="Times New Roman" w:cs="Times New Roman"/>
                <w:kern w:val="0"/>
                <w:sz w:val="24"/>
                <w:szCs w:val="24"/>
                <w:lang w:eastAsia="ru-RU"/>
              </w:rPr>
              <w:t xml:space="preserve"> в идеальном газе и их графическое представление</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47" w:history="1">
              <w:r w:rsidRPr="00D40319">
                <w:rPr>
                  <w:rFonts w:ascii="Times New Roman" w:eastAsia="Times New Roman" w:hAnsi="Times New Roman" w:cs="Times New Roman"/>
                  <w:color w:val="0000FF"/>
                  <w:kern w:val="0"/>
                  <w:sz w:val="24"/>
                  <w:szCs w:val="24"/>
                  <w:lang w:eastAsia="ru-RU"/>
                </w:rPr>
                <w:t>https://m.edsoo.ru/ff0c570e</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30</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Внутренняя энергия </w:t>
            </w:r>
            <w:proofErr w:type="spellStart"/>
            <w:r w:rsidRPr="00D40319">
              <w:rPr>
                <w:rFonts w:ascii="Times New Roman" w:eastAsia="Times New Roman" w:hAnsi="Times New Roman" w:cs="Times New Roman"/>
                <w:kern w:val="0"/>
                <w:sz w:val="24"/>
                <w:szCs w:val="24"/>
                <w:lang w:eastAsia="ru-RU"/>
              </w:rPr>
              <w:t>термодинамическои</w:t>
            </w:r>
            <w:proofErr w:type="spellEnd"/>
            <w:r w:rsidRPr="00D40319">
              <w:rPr>
                <w:rFonts w:ascii="Times New Roman" w:eastAsia="Times New Roman" w:hAnsi="Times New Roman" w:cs="Times New Roman"/>
                <w:kern w:val="0"/>
                <w:sz w:val="24"/>
                <w:szCs w:val="24"/>
                <w:lang w:eastAsia="ru-RU"/>
              </w:rPr>
              <w:t>̆ системы и способы её изменения. Количество теплоты и работа. Внутренняя энергия одноатомного идеального газа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48" w:history="1">
              <w:r w:rsidRPr="00D40319">
                <w:rPr>
                  <w:rFonts w:ascii="Times New Roman" w:eastAsia="Times New Roman" w:hAnsi="Times New Roman" w:cs="Times New Roman"/>
                  <w:color w:val="0000FF"/>
                  <w:kern w:val="0"/>
                  <w:sz w:val="24"/>
                  <w:szCs w:val="24"/>
                  <w:lang w:eastAsia="ru-RU"/>
                </w:rPr>
                <w:t>https://m.edsoo.ru/ff0c5952</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31</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Виды теплопередачи</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49" w:history="1">
              <w:r w:rsidRPr="00D40319">
                <w:rPr>
                  <w:rFonts w:ascii="Times New Roman" w:eastAsia="Times New Roman" w:hAnsi="Times New Roman" w:cs="Times New Roman"/>
                  <w:color w:val="0000FF"/>
                  <w:kern w:val="0"/>
                  <w:sz w:val="24"/>
                  <w:szCs w:val="24"/>
                  <w:lang w:eastAsia="ru-RU"/>
                </w:rPr>
                <w:t>https://m.edsoo.ru/ff0c5c36</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32</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Удельная </w:t>
            </w:r>
            <w:proofErr w:type="spellStart"/>
            <w:r w:rsidRPr="00D40319">
              <w:rPr>
                <w:rFonts w:ascii="Times New Roman" w:eastAsia="Times New Roman" w:hAnsi="Times New Roman" w:cs="Times New Roman"/>
                <w:kern w:val="0"/>
                <w:sz w:val="24"/>
                <w:szCs w:val="24"/>
                <w:lang w:eastAsia="ru-RU"/>
              </w:rPr>
              <w:t>теплоёмкость</w:t>
            </w:r>
            <w:proofErr w:type="spellEnd"/>
            <w:r w:rsidRPr="00D40319">
              <w:rPr>
                <w:rFonts w:ascii="Times New Roman" w:eastAsia="Times New Roman" w:hAnsi="Times New Roman" w:cs="Times New Roman"/>
                <w:kern w:val="0"/>
                <w:sz w:val="24"/>
                <w:szCs w:val="24"/>
                <w:lang w:eastAsia="ru-RU"/>
              </w:rPr>
              <w:t xml:space="preserve"> вещества. Количество теплоты при теплопередаче. Адиабатный процесс</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50" w:history="1">
              <w:r w:rsidRPr="00D40319">
                <w:rPr>
                  <w:rFonts w:ascii="Times New Roman" w:eastAsia="Times New Roman" w:hAnsi="Times New Roman" w:cs="Times New Roman"/>
                  <w:color w:val="0000FF"/>
                  <w:kern w:val="0"/>
                  <w:sz w:val="24"/>
                  <w:szCs w:val="24"/>
                  <w:lang w:eastAsia="ru-RU"/>
                </w:rPr>
                <w:t>https://m.edsoo.ru/ff0c5c36</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33</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Первый закон термодинамики и его применение к </w:t>
            </w:r>
            <w:proofErr w:type="spellStart"/>
            <w:r w:rsidRPr="00D40319">
              <w:rPr>
                <w:rFonts w:ascii="Times New Roman" w:eastAsia="Times New Roman" w:hAnsi="Times New Roman" w:cs="Times New Roman"/>
                <w:kern w:val="0"/>
                <w:sz w:val="24"/>
                <w:szCs w:val="24"/>
                <w:lang w:eastAsia="ru-RU"/>
              </w:rPr>
              <w:t>изопроцессам</w:t>
            </w:r>
            <w:proofErr w:type="spellEnd"/>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51" w:history="1">
              <w:r w:rsidRPr="00D40319">
                <w:rPr>
                  <w:rFonts w:ascii="Times New Roman" w:eastAsia="Times New Roman" w:hAnsi="Times New Roman" w:cs="Times New Roman"/>
                  <w:color w:val="0000FF"/>
                  <w:kern w:val="0"/>
                  <w:sz w:val="24"/>
                  <w:szCs w:val="24"/>
                  <w:lang w:eastAsia="ru-RU"/>
                </w:rPr>
                <w:t>https://m.edsoo.ru/ff0c5efc</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34</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Необратимость процессов в природе. Второй закон термодинамики</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52" w:history="1">
              <w:r w:rsidRPr="00D40319">
                <w:rPr>
                  <w:rFonts w:ascii="Times New Roman" w:eastAsia="Times New Roman" w:hAnsi="Times New Roman" w:cs="Times New Roman"/>
                  <w:color w:val="0000FF"/>
                  <w:kern w:val="0"/>
                  <w:sz w:val="24"/>
                  <w:szCs w:val="24"/>
                  <w:lang w:eastAsia="ru-RU"/>
                </w:rPr>
                <w:t>https://m.edsoo.ru/ff0c6230</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35</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Принцип действия и КПД тепловой машины</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53" w:history="1">
              <w:r w:rsidRPr="00D40319">
                <w:rPr>
                  <w:rFonts w:ascii="Times New Roman" w:eastAsia="Times New Roman" w:hAnsi="Times New Roman" w:cs="Times New Roman"/>
                  <w:color w:val="0000FF"/>
                  <w:kern w:val="0"/>
                  <w:sz w:val="24"/>
                  <w:szCs w:val="24"/>
                  <w:lang w:eastAsia="ru-RU"/>
                </w:rPr>
                <w:t>https://m.edsoo.ru/ff0c600a</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36</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Цикл Карно и его КПД</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37</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Экологические проблемы теплоэнергетики</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38</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Обобщающий урок «Молекулярная физика. Основы термодинамики»</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54" w:history="1">
              <w:r w:rsidRPr="00D40319">
                <w:rPr>
                  <w:rFonts w:ascii="Times New Roman" w:eastAsia="Times New Roman" w:hAnsi="Times New Roman" w:cs="Times New Roman"/>
                  <w:color w:val="0000FF"/>
                  <w:kern w:val="0"/>
                  <w:sz w:val="24"/>
                  <w:szCs w:val="24"/>
                  <w:lang w:eastAsia="ru-RU"/>
                </w:rPr>
                <w:t>https://m.edsoo.ru/ff0c6938</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39</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Контрольная работа по теме «Молекулярная физика. Основы термодинамики»</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55" w:history="1">
              <w:r w:rsidRPr="00D40319">
                <w:rPr>
                  <w:rFonts w:ascii="Times New Roman" w:eastAsia="Times New Roman" w:hAnsi="Times New Roman" w:cs="Times New Roman"/>
                  <w:color w:val="0000FF"/>
                  <w:kern w:val="0"/>
                  <w:sz w:val="24"/>
                  <w:szCs w:val="24"/>
                  <w:lang w:eastAsia="ru-RU"/>
                </w:rPr>
                <w:t>https://m.edsoo.ru/ff0c6a50</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40</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Парообразование и конденсация. Испарение и кипение</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56" w:history="1">
              <w:r w:rsidRPr="00D40319">
                <w:rPr>
                  <w:rFonts w:ascii="Times New Roman" w:eastAsia="Times New Roman" w:hAnsi="Times New Roman" w:cs="Times New Roman"/>
                  <w:color w:val="0000FF"/>
                  <w:kern w:val="0"/>
                  <w:sz w:val="24"/>
                  <w:szCs w:val="24"/>
                  <w:lang w:eastAsia="ru-RU"/>
                </w:rPr>
                <w:t>https://m.edsoo.ru/ff0c63b6</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41</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Абсолютная и относительная влажность воздуха. Насыщенный пар</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57" w:history="1">
              <w:r w:rsidRPr="00D40319">
                <w:rPr>
                  <w:rFonts w:ascii="Times New Roman" w:eastAsia="Times New Roman" w:hAnsi="Times New Roman" w:cs="Times New Roman"/>
                  <w:color w:val="0000FF"/>
                  <w:kern w:val="0"/>
                  <w:sz w:val="24"/>
                  <w:szCs w:val="24"/>
                  <w:lang w:eastAsia="ru-RU"/>
                </w:rPr>
                <w:t>https://m.edsoo.ru/ff0c64d8</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42</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proofErr w:type="spellStart"/>
            <w:r w:rsidRPr="00D40319">
              <w:rPr>
                <w:rFonts w:ascii="Times New Roman" w:eastAsia="Times New Roman" w:hAnsi="Times New Roman" w:cs="Times New Roman"/>
                <w:kern w:val="0"/>
                <w:sz w:val="24"/>
                <w:szCs w:val="24"/>
                <w:lang w:eastAsia="ru-RU"/>
              </w:rPr>
              <w:t>Твёрдое</w:t>
            </w:r>
            <w:proofErr w:type="spellEnd"/>
            <w:r w:rsidRPr="00D40319">
              <w:rPr>
                <w:rFonts w:ascii="Times New Roman" w:eastAsia="Times New Roman" w:hAnsi="Times New Roman" w:cs="Times New Roman"/>
                <w:kern w:val="0"/>
                <w:sz w:val="24"/>
                <w:szCs w:val="24"/>
                <w:lang w:eastAsia="ru-RU"/>
              </w:rPr>
              <w:t xml:space="preserve"> тело. Кристаллические и аморфные тела. Анизотропия </w:t>
            </w:r>
            <w:proofErr w:type="spellStart"/>
            <w:r w:rsidRPr="00D40319">
              <w:rPr>
                <w:rFonts w:ascii="Times New Roman" w:eastAsia="Times New Roman" w:hAnsi="Times New Roman" w:cs="Times New Roman"/>
                <w:kern w:val="0"/>
                <w:sz w:val="24"/>
                <w:szCs w:val="24"/>
                <w:lang w:eastAsia="ru-RU"/>
              </w:rPr>
              <w:t>свойств</w:t>
            </w:r>
            <w:proofErr w:type="spellEnd"/>
            <w:r w:rsidRPr="00D40319">
              <w:rPr>
                <w:rFonts w:ascii="Times New Roman" w:eastAsia="Times New Roman" w:hAnsi="Times New Roman" w:cs="Times New Roman"/>
                <w:kern w:val="0"/>
                <w:sz w:val="24"/>
                <w:szCs w:val="24"/>
                <w:lang w:eastAsia="ru-RU"/>
              </w:rPr>
              <w:t xml:space="preserve"> кристаллов. Жидкие кристаллы. Современные материалы</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58" w:history="1">
              <w:r w:rsidRPr="00D40319">
                <w:rPr>
                  <w:rFonts w:ascii="Times New Roman" w:eastAsia="Times New Roman" w:hAnsi="Times New Roman" w:cs="Times New Roman"/>
                  <w:color w:val="0000FF"/>
                  <w:kern w:val="0"/>
                  <w:sz w:val="24"/>
                  <w:szCs w:val="24"/>
                  <w:lang w:eastAsia="ru-RU"/>
                </w:rPr>
                <w:t>https://m.edsoo.ru/ff0c65f0</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43</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Плавление и кристаллизация. Удельная теплота плавления. Сублимация</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59" w:history="1">
              <w:r w:rsidRPr="00D40319">
                <w:rPr>
                  <w:rFonts w:ascii="Times New Roman" w:eastAsia="Times New Roman" w:hAnsi="Times New Roman" w:cs="Times New Roman"/>
                  <w:color w:val="0000FF"/>
                  <w:kern w:val="0"/>
                  <w:sz w:val="24"/>
                  <w:szCs w:val="24"/>
                  <w:lang w:eastAsia="ru-RU"/>
                </w:rPr>
                <w:t>https://m.edsoo.ru/ff0c6708</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44</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Уравнение теплового баланса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60" w:history="1">
              <w:r w:rsidRPr="00D40319">
                <w:rPr>
                  <w:rFonts w:ascii="Times New Roman" w:eastAsia="Times New Roman" w:hAnsi="Times New Roman" w:cs="Times New Roman"/>
                  <w:color w:val="0000FF"/>
                  <w:kern w:val="0"/>
                  <w:sz w:val="24"/>
                  <w:szCs w:val="24"/>
                  <w:lang w:eastAsia="ru-RU"/>
                </w:rPr>
                <w:t>https://m.edsoo.ru/ff0c6820</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45</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Электризация тел. </w:t>
            </w:r>
            <w:proofErr w:type="spellStart"/>
            <w:r w:rsidRPr="00D40319">
              <w:rPr>
                <w:rFonts w:ascii="Times New Roman" w:eastAsia="Times New Roman" w:hAnsi="Times New Roman" w:cs="Times New Roman"/>
                <w:kern w:val="0"/>
                <w:sz w:val="24"/>
                <w:szCs w:val="24"/>
                <w:lang w:eastAsia="ru-RU"/>
              </w:rPr>
              <w:t>Электрическии</w:t>
            </w:r>
            <w:proofErr w:type="spellEnd"/>
            <w:r w:rsidRPr="00D40319">
              <w:rPr>
                <w:rFonts w:ascii="Times New Roman" w:eastAsia="Times New Roman" w:hAnsi="Times New Roman" w:cs="Times New Roman"/>
                <w:kern w:val="0"/>
                <w:sz w:val="24"/>
                <w:szCs w:val="24"/>
                <w:lang w:eastAsia="ru-RU"/>
              </w:rPr>
              <w:t>̆ заряд. Два вида электрических зарядов</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61" w:history="1">
              <w:r w:rsidRPr="00D40319">
                <w:rPr>
                  <w:rFonts w:ascii="Times New Roman" w:eastAsia="Times New Roman" w:hAnsi="Times New Roman" w:cs="Times New Roman"/>
                  <w:color w:val="0000FF"/>
                  <w:kern w:val="0"/>
                  <w:sz w:val="24"/>
                  <w:szCs w:val="24"/>
                  <w:lang w:eastAsia="ru-RU"/>
                </w:rPr>
                <w:t>https://m.edsoo.ru/ff0c6bcc</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46</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Проводники, диэлектрики и полупроводники. Закон сохранения электрического </w:t>
            </w:r>
            <w:r w:rsidRPr="00D40319">
              <w:rPr>
                <w:rFonts w:ascii="Times New Roman" w:eastAsia="Times New Roman" w:hAnsi="Times New Roman" w:cs="Times New Roman"/>
                <w:kern w:val="0"/>
                <w:sz w:val="24"/>
                <w:szCs w:val="24"/>
                <w:lang w:eastAsia="ru-RU"/>
              </w:rPr>
              <w:lastRenderedPageBreak/>
              <w:t>заряда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62" w:history="1">
              <w:r w:rsidRPr="00D40319">
                <w:rPr>
                  <w:rFonts w:ascii="Times New Roman" w:eastAsia="Times New Roman" w:hAnsi="Times New Roman" w:cs="Times New Roman"/>
                  <w:color w:val="0000FF"/>
                  <w:kern w:val="0"/>
                  <w:sz w:val="24"/>
                  <w:szCs w:val="24"/>
                  <w:lang w:eastAsia="ru-RU"/>
                </w:rPr>
                <w:t>https://m.edsoo.ru/ff0c6bcc</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47</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proofErr w:type="spellStart"/>
            <w:r w:rsidRPr="00D40319">
              <w:rPr>
                <w:rFonts w:ascii="Times New Roman" w:eastAsia="Times New Roman" w:hAnsi="Times New Roman" w:cs="Times New Roman"/>
                <w:kern w:val="0"/>
                <w:sz w:val="24"/>
                <w:szCs w:val="24"/>
                <w:lang w:eastAsia="ru-RU"/>
              </w:rPr>
              <w:t>Взаимодействие</w:t>
            </w:r>
            <w:proofErr w:type="spellEnd"/>
            <w:r w:rsidRPr="00D40319">
              <w:rPr>
                <w:rFonts w:ascii="Times New Roman" w:eastAsia="Times New Roman" w:hAnsi="Times New Roman" w:cs="Times New Roman"/>
                <w:kern w:val="0"/>
                <w:sz w:val="24"/>
                <w:szCs w:val="24"/>
                <w:lang w:eastAsia="ru-RU"/>
              </w:rPr>
              <w:t xml:space="preserve"> зарядов. Закон Кулона. </w:t>
            </w:r>
            <w:proofErr w:type="spellStart"/>
            <w:r w:rsidRPr="00D40319">
              <w:rPr>
                <w:rFonts w:ascii="Times New Roman" w:eastAsia="Times New Roman" w:hAnsi="Times New Roman" w:cs="Times New Roman"/>
                <w:kern w:val="0"/>
                <w:sz w:val="24"/>
                <w:szCs w:val="24"/>
                <w:lang w:eastAsia="ru-RU"/>
              </w:rPr>
              <w:t>Точечныи</w:t>
            </w:r>
            <w:proofErr w:type="spellEnd"/>
            <w:r w:rsidRPr="00D40319">
              <w:rPr>
                <w:rFonts w:ascii="Times New Roman" w:eastAsia="Times New Roman" w:hAnsi="Times New Roman" w:cs="Times New Roman"/>
                <w:kern w:val="0"/>
                <w:sz w:val="24"/>
                <w:szCs w:val="24"/>
                <w:lang w:eastAsia="ru-RU"/>
              </w:rPr>
              <w:t xml:space="preserve">̆ </w:t>
            </w:r>
            <w:proofErr w:type="spellStart"/>
            <w:r w:rsidRPr="00D40319">
              <w:rPr>
                <w:rFonts w:ascii="Times New Roman" w:eastAsia="Times New Roman" w:hAnsi="Times New Roman" w:cs="Times New Roman"/>
                <w:kern w:val="0"/>
                <w:sz w:val="24"/>
                <w:szCs w:val="24"/>
                <w:lang w:eastAsia="ru-RU"/>
              </w:rPr>
              <w:t>электрическии</w:t>
            </w:r>
            <w:proofErr w:type="spellEnd"/>
            <w:r w:rsidRPr="00D40319">
              <w:rPr>
                <w:rFonts w:ascii="Times New Roman" w:eastAsia="Times New Roman" w:hAnsi="Times New Roman" w:cs="Times New Roman"/>
                <w:kern w:val="0"/>
                <w:sz w:val="24"/>
                <w:szCs w:val="24"/>
                <w:lang w:eastAsia="ru-RU"/>
              </w:rPr>
              <w:t>̆ заряд</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63" w:history="1">
              <w:r w:rsidRPr="00D40319">
                <w:rPr>
                  <w:rFonts w:ascii="Times New Roman" w:eastAsia="Times New Roman" w:hAnsi="Times New Roman" w:cs="Times New Roman"/>
                  <w:color w:val="0000FF"/>
                  <w:kern w:val="0"/>
                  <w:sz w:val="24"/>
                  <w:szCs w:val="24"/>
                  <w:lang w:eastAsia="ru-RU"/>
                </w:rPr>
                <w:t>https://m.edsoo.ru/ff0c6ce4</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48</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proofErr w:type="spellStart"/>
            <w:r w:rsidRPr="00D40319">
              <w:rPr>
                <w:rFonts w:ascii="Times New Roman" w:eastAsia="Times New Roman" w:hAnsi="Times New Roman" w:cs="Times New Roman"/>
                <w:kern w:val="0"/>
                <w:sz w:val="24"/>
                <w:szCs w:val="24"/>
                <w:lang w:eastAsia="ru-RU"/>
              </w:rPr>
              <w:t>Напряжённость</w:t>
            </w:r>
            <w:proofErr w:type="spellEnd"/>
            <w:r w:rsidRPr="00D40319">
              <w:rPr>
                <w:rFonts w:ascii="Times New Roman" w:eastAsia="Times New Roman" w:hAnsi="Times New Roman" w:cs="Times New Roman"/>
                <w:kern w:val="0"/>
                <w:sz w:val="24"/>
                <w:szCs w:val="24"/>
                <w:lang w:eastAsia="ru-RU"/>
              </w:rPr>
              <w:t xml:space="preserve"> электрического поля. Принцип суперпозиции электрических </w:t>
            </w:r>
            <w:proofErr w:type="spellStart"/>
            <w:r w:rsidRPr="00D40319">
              <w:rPr>
                <w:rFonts w:ascii="Times New Roman" w:eastAsia="Times New Roman" w:hAnsi="Times New Roman" w:cs="Times New Roman"/>
                <w:kern w:val="0"/>
                <w:sz w:val="24"/>
                <w:szCs w:val="24"/>
                <w:lang w:eastAsia="ru-RU"/>
              </w:rPr>
              <w:t>полеи</w:t>
            </w:r>
            <w:proofErr w:type="spellEnd"/>
            <w:r w:rsidRPr="00D40319">
              <w:rPr>
                <w:rFonts w:ascii="Times New Roman" w:eastAsia="Times New Roman" w:hAnsi="Times New Roman" w:cs="Times New Roman"/>
                <w:kern w:val="0"/>
                <w:sz w:val="24"/>
                <w:szCs w:val="24"/>
                <w:lang w:eastAsia="ru-RU"/>
              </w:rPr>
              <w:t xml:space="preserve">̆. Линии </w:t>
            </w:r>
            <w:proofErr w:type="spellStart"/>
            <w:r w:rsidRPr="00D40319">
              <w:rPr>
                <w:rFonts w:ascii="Times New Roman" w:eastAsia="Times New Roman" w:hAnsi="Times New Roman" w:cs="Times New Roman"/>
                <w:kern w:val="0"/>
                <w:sz w:val="24"/>
                <w:szCs w:val="24"/>
                <w:lang w:eastAsia="ru-RU"/>
              </w:rPr>
              <w:t>напряжённости</w:t>
            </w:r>
            <w:proofErr w:type="spellEnd"/>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64" w:history="1">
              <w:r w:rsidRPr="00D40319">
                <w:rPr>
                  <w:rFonts w:ascii="Times New Roman" w:eastAsia="Times New Roman" w:hAnsi="Times New Roman" w:cs="Times New Roman"/>
                  <w:color w:val="0000FF"/>
                  <w:kern w:val="0"/>
                  <w:sz w:val="24"/>
                  <w:szCs w:val="24"/>
                  <w:lang w:eastAsia="ru-RU"/>
                </w:rPr>
                <w:t>https://m.edsoo.ru/ff0c6df2</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49</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Работа сил электростатического поля. Потенциал. Разность потенциалов</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65" w:history="1">
              <w:r w:rsidRPr="00D40319">
                <w:rPr>
                  <w:rFonts w:ascii="Times New Roman" w:eastAsia="Times New Roman" w:hAnsi="Times New Roman" w:cs="Times New Roman"/>
                  <w:color w:val="0000FF"/>
                  <w:kern w:val="0"/>
                  <w:sz w:val="24"/>
                  <w:szCs w:val="24"/>
                  <w:lang w:eastAsia="ru-RU"/>
                </w:rPr>
                <w:t>https://m.edsoo.ru/ff0c6f00</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50</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Проводники и диэлектрики в электростатическом поле. Диэлектрическая проницаемость</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66" w:history="1">
              <w:r w:rsidRPr="00D40319">
                <w:rPr>
                  <w:rFonts w:ascii="Times New Roman" w:eastAsia="Times New Roman" w:hAnsi="Times New Roman" w:cs="Times New Roman"/>
                  <w:color w:val="0000FF"/>
                  <w:kern w:val="0"/>
                  <w:sz w:val="24"/>
                  <w:szCs w:val="24"/>
                  <w:lang w:eastAsia="ru-RU"/>
                </w:rPr>
                <w:t>https://m.edsoo.ru/ff0c7018</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51</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proofErr w:type="spellStart"/>
            <w:r w:rsidRPr="00D40319">
              <w:rPr>
                <w:rFonts w:ascii="Times New Roman" w:eastAsia="Times New Roman" w:hAnsi="Times New Roman" w:cs="Times New Roman"/>
                <w:kern w:val="0"/>
                <w:sz w:val="24"/>
                <w:szCs w:val="24"/>
                <w:lang w:eastAsia="ru-RU"/>
              </w:rPr>
              <w:t>Электроёмкость</w:t>
            </w:r>
            <w:proofErr w:type="spellEnd"/>
            <w:r w:rsidRPr="00D40319">
              <w:rPr>
                <w:rFonts w:ascii="Times New Roman" w:eastAsia="Times New Roman" w:hAnsi="Times New Roman" w:cs="Times New Roman"/>
                <w:kern w:val="0"/>
                <w:sz w:val="24"/>
                <w:szCs w:val="24"/>
                <w:lang w:eastAsia="ru-RU"/>
              </w:rPr>
              <w:t>. Конденсатор</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67" w:history="1">
              <w:r w:rsidRPr="00D40319">
                <w:rPr>
                  <w:rFonts w:ascii="Times New Roman" w:eastAsia="Times New Roman" w:hAnsi="Times New Roman" w:cs="Times New Roman"/>
                  <w:color w:val="0000FF"/>
                  <w:kern w:val="0"/>
                  <w:sz w:val="24"/>
                  <w:szCs w:val="24"/>
                  <w:lang w:eastAsia="ru-RU"/>
                </w:rPr>
                <w:t>https://m.edsoo.ru/ff0c7126</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52</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proofErr w:type="spellStart"/>
            <w:r w:rsidRPr="00D40319">
              <w:rPr>
                <w:rFonts w:ascii="Times New Roman" w:eastAsia="Times New Roman" w:hAnsi="Times New Roman" w:cs="Times New Roman"/>
                <w:kern w:val="0"/>
                <w:sz w:val="24"/>
                <w:szCs w:val="24"/>
                <w:lang w:eastAsia="ru-RU"/>
              </w:rPr>
              <w:t>Электроёмкость</w:t>
            </w:r>
            <w:proofErr w:type="spellEnd"/>
            <w:r w:rsidRPr="00D40319">
              <w:rPr>
                <w:rFonts w:ascii="Times New Roman" w:eastAsia="Times New Roman" w:hAnsi="Times New Roman" w:cs="Times New Roman"/>
                <w:kern w:val="0"/>
                <w:sz w:val="24"/>
                <w:szCs w:val="24"/>
                <w:lang w:eastAsia="ru-RU"/>
              </w:rPr>
              <w:t xml:space="preserve"> плоского конденсатора. Энергия заряженного конденсатора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68" w:history="1">
              <w:r w:rsidRPr="00D40319">
                <w:rPr>
                  <w:rFonts w:ascii="Times New Roman" w:eastAsia="Times New Roman" w:hAnsi="Times New Roman" w:cs="Times New Roman"/>
                  <w:color w:val="0000FF"/>
                  <w:kern w:val="0"/>
                  <w:sz w:val="24"/>
                  <w:szCs w:val="24"/>
                  <w:lang w:eastAsia="ru-RU"/>
                </w:rPr>
                <w:t>https://m.edsoo.ru/ff0c72c0</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53</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Лабораторная работа "Измерение </w:t>
            </w:r>
            <w:proofErr w:type="spellStart"/>
            <w:r w:rsidRPr="00D40319">
              <w:rPr>
                <w:rFonts w:ascii="Times New Roman" w:eastAsia="Times New Roman" w:hAnsi="Times New Roman" w:cs="Times New Roman"/>
                <w:kern w:val="0"/>
                <w:sz w:val="24"/>
                <w:szCs w:val="24"/>
                <w:lang w:eastAsia="ru-RU"/>
              </w:rPr>
              <w:t>электроёмкости</w:t>
            </w:r>
            <w:proofErr w:type="spellEnd"/>
            <w:r w:rsidRPr="00D40319">
              <w:rPr>
                <w:rFonts w:ascii="Times New Roman" w:eastAsia="Times New Roman" w:hAnsi="Times New Roman" w:cs="Times New Roman"/>
                <w:kern w:val="0"/>
                <w:sz w:val="24"/>
                <w:szCs w:val="24"/>
                <w:lang w:eastAsia="ru-RU"/>
              </w:rPr>
              <w:t xml:space="preserve"> конденсатора"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54</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Принцип действия и применение конденсаторов, копировального аппарата, струйного принтера. Электростатическая защита. </w:t>
            </w:r>
            <w:r w:rsidRPr="00D40319">
              <w:rPr>
                <w:rFonts w:ascii="Times New Roman" w:eastAsia="Times New Roman" w:hAnsi="Times New Roman" w:cs="Times New Roman"/>
                <w:kern w:val="0"/>
                <w:sz w:val="24"/>
                <w:szCs w:val="24"/>
                <w:lang w:eastAsia="ru-RU"/>
              </w:rPr>
              <w:lastRenderedPageBreak/>
              <w:t>Заземление электроприборов</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55</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Электрический ток, условия его существования. Постоянный ток. Сила тока. Напряжение. Сопротивление. Закон Ома для участка цепи</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56</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Последовательное, параллельное, смешанное соединение проводников. Лабораторная работа «Изучение смешанного соединения резисторов»</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69" w:history="1">
              <w:r w:rsidRPr="00D40319">
                <w:rPr>
                  <w:rFonts w:ascii="Times New Roman" w:eastAsia="Times New Roman" w:hAnsi="Times New Roman" w:cs="Times New Roman"/>
                  <w:color w:val="0000FF"/>
                  <w:kern w:val="0"/>
                  <w:sz w:val="24"/>
                  <w:szCs w:val="24"/>
                  <w:lang w:eastAsia="ru-RU"/>
                </w:rPr>
                <w:t>https://m.edsoo.ru/ff0c74f0</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57</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Работа и мощность электрического тока. Закон Джоуля-Ленца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70" w:history="1">
              <w:r w:rsidRPr="00D40319">
                <w:rPr>
                  <w:rFonts w:ascii="Times New Roman" w:eastAsia="Times New Roman" w:hAnsi="Times New Roman" w:cs="Times New Roman"/>
                  <w:color w:val="0000FF"/>
                  <w:kern w:val="0"/>
                  <w:sz w:val="24"/>
                  <w:szCs w:val="24"/>
                  <w:lang w:eastAsia="ru-RU"/>
                </w:rPr>
                <w:t>https://m.edsoo.ru/ff0c7838</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58</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Закон Ома для полной (замкнутой) электрической цепи. Короткое замыкание. Лабораторная работа «Измерение ЭДС источника тока и его внутреннего сопротивления»</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71" w:history="1">
              <w:r w:rsidRPr="00D40319">
                <w:rPr>
                  <w:rFonts w:ascii="Times New Roman" w:eastAsia="Times New Roman" w:hAnsi="Times New Roman" w:cs="Times New Roman"/>
                  <w:color w:val="0000FF"/>
                  <w:kern w:val="0"/>
                  <w:sz w:val="24"/>
                  <w:szCs w:val="24"/>
                  <w:lang w:eastAsia="ru-RU"/>
                </w:rPr>
                <w:t>https://m.edsoo.ru/ff0c7ae0</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59</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Электронная проводимость </w:t>
            </w:r>
            <w:proofErr w:type="spellStart"/>
            <w:r w:rsidRPr="00D40319">
              <w:rPr>
                <w:rFonts w:ascii="Times New Roman" w:eastAsia="Times New Roman" w:hAnsi="Times New Roman" w:cs="Times New Roman"/>
                <w:kern w:val="0"/>
                <w:sz w:val="24"/>
                <w:szCs w:val="24"/>
                <w:lang w:eastAsia="ru-RU"/>
              </w:rPr>
              <w:t>твёрдых</w:t>
            </w:r>
            <w:proofErr w:type="spellEnd"/>
            <w:r w:rsidRPr="00D40319">
              <w:rPr>
                <w:rFonts w:ascii="Times New Roman" w:eastAsia="Times New Roman" w:hAnsi="Times New Roman" w:cs="Times New Roman"/>
                <w:kern w:val="0"/>
                <w:sz w:val="24"/>
                <w:szCs w:val="24"/>
                <w:lang w:eastAsia="ru-RU"/>
              </w:rPr>
              <w:t xml:space="preserve"> металлов. Зависимость сопротивления металлов от температуры. Сверхпроводимость</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60</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proofErr w:type="spellStart"/>
            <w:r w:rsidRPr="00D40319">
              <w:rPr>
                <w:rFonts w:ascii="Times New Roman" w:eastAsia="Times New Roman" w:hAnsi="Times New Roman" w:cs="Times New Roman"/>
                <w:kern w:val="0"/>
                <w:sz w:val="24"/>
                <w:szCs w:val="24"/>
                <w:lang w:eastAsia="ru-RU"/>
              </w:rPr>
              <w:t>Электрическии</w:t>
            </w:r>
            <w:proofErr w:type="spellEnd"/>
            <w:r w:rsidRPr="00D40319">
              <w:rPr>
                <w:rFonts w:ascii="Times New Roman" w:eastAsia="Times New Roman" w:hAnsi="Times New Roman" w:cs="Times New Roman"/>
                <w:kern w:val="0"/>
                <w:sz w:val="24"/>
                <w:szCs w:val="24"/>
                <w:lang w:eastAsia="ru-RU"/>
              </w:rPr>
              <w:t xml:space="preserve">̆ ток </w:t>
            </w:r>
            <w:r w:rsidRPr="00D40319">
              <w:rPr>
                <w:rFonts w:ascii="Times New Roman" w:eastAsia="Times New Roman" w:hAnsi="Times New Roman" w:cs="Times New Roman"/>
                <w:kern w:val="0"/>
                <w:sz w:val="24"/>
                <w:szCs w:val="24"/>
                <w:lang w:eastAsia="ru-RU"/>
              </w:rPr>
              <w:lastRenderedPageBreak/>
              <w:t xml:space="preserve">в вакууме. </w:t>
            </w:r>
            <w:proofErr w:type="spellStart"/>
            <w:r w:rsidRPr="00D40319">
              <w:rPr>
                <w:rFonts w:ascii="Times New Roman" w:eastAsia="Times New Roman" w:hAnsi="Times New Roman" w:cs="Times New Roman"/>
                <w:kern w:val="0"/>
                <w:sz w:val="24"/>
                <w:szCs w:val="24"/>
                <w:lang w:eastAsia="ru-RU"/>
              </w:rPr>
              <w:t>Свойства</w:t>
            </w:r>
            <w:proofErr w:type="spellEnd"/>
            <w:r w:rsidRPr="00D40319">
              <w:rPr>
                <w:rFonts w:ascii="Times New Roman" w:eastAsia="Times New Roman" w:hAnsi="Times New Roman" w:cs="Times New Roman"/>
                <w:kern w:val="0"/>
                <w:sz w:val="24"/>
                <w:szCs w:val="24"/>
                <w:lang w:eastAsia="ru-RU"/>
              </w:rPr>
              <w:t xml:space="preserve"> электронных пучков</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61</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Полупроводники, их собственная и примесная проводимость. </w:t>
            </w:r>
            <w:proofErr w:type="spellStart"/>
            <w:r w:rsidRPr="00D40319">
              <w:rPr>
                <w:rFonts w:ascii="Times New Roman" w:eastAsia="Times New Roman" w:hAnsi="Times New Roman" w:cs="Times New Roman"/>
                <w:kern w:val="0"/>
                <w:sz w:val="24"/>
                <w:szCs w:val="24"/>
                <w:lang w:eastAsia="ru-RU"/>
              </w:rPr>
              <w:t>Свойства</w:t>
            </w:r>
            <w:proofErr w:type="spellEnd"/>
            <w:r w:rsidRPr="00D40319">
              <w:rPr>
                <w:rFonts w:ascii="Times New Roman" w:eastAsia="Times New Roman" w:hAnsi="Times New Roman" w:cs="Times New Roman"/>
                <w:kern w:val="0"/>
                <w:sz w:val="24"/>
                <w:szCs w:val="24"/>
                <w:lang w:eastAsia="ru-RU"/>
              </w:rPr>
              <w:t xml:space="preserve"> </w:t>
            </w:r>
            <w:proofErr w:type="spellStart"/>
            <w:r w:rsidRPr="00D40319">
              <w:rPr>
                <w:rFonts w:ascii="Times New Roman" w:eastAsia="Times New Roman" w:hAnsi="Times New Roman" w:cs="Times New Roman"/>
                <w:kern w:val="0"/>
                <w:sz w:val="24"/>
                <w:szCs w:val="24"/>
                <w:lang w:eastAsia="ru-RU"/>
              </w:rPr>
              <w:t>p</w:t>
            </w:r>
            <w:proofErr w:type="spellEnd"/>
            <w:r w:rsidRPr="00D40319">
              <w:rPr>
                <w:rFonts w:ascii="Times New Roman" w:eastAsia="Times New Roman" w:hAnsi="Times New Roman" w:cs="Times New Roman"/>
                <w:kern w:val="0"/>
                <w:sz w:val="24"/>
                <w:szCs w:val="24"/>
                <w:lang w:eastAsia="ru-RU"/>
              </w:rPr>
              <w:t>—n-перехода. Полупроводниковые приборы</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72" w:history="1">
              <w:r w:rsidRPr="00D40319">
                <w:rPr>
                  <w:rFonts w:ascii="Times New Roman" w:eastAsia="Times New Roman" w:hAnsi="Times New Roman" w:cs="Times New Roman"/>
                  <w:color w:val="0000FF"/>
                  <w:kern w:val="0"/>
                  <w:sz w:val="24"/>
                  <w:szCs w:val="24"/>
                  <w:lang w:eastAsia="ru-RU"/>
                </w:rPr>
                <w:t>https://m.edsoo.ru/ff0c84ae</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62</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proofErr w:type="spellStart"/>
            <w:r w:rsidRPr="00D40319">
              <w:rPr>
                <w:rFonts w:ascii="Times New Roman" w:eastAsia="Times New Roman" w:hAnsi="Times New Roman" w:cs="Times New Roman"/>
                <w:kern w:val="0"/>
                <w:sz w:val="24"/>
                <w:szCs w:val="24"/>
                <w:lang w:eastAsia="ru-RU"/>
              </w:rPr>
              <w:t>Электрическии</w:t>
            </w:r>
            <w:proofErr w:type="spellEnd"/>
            <w:r w:rsidRPr="00D40319">
              <w:rPr>
                <w:rFonts w:ascii="Times New Roman" w:eastAsia="Times New Roman" w:hAnsi="Times New Roman" w:cs="Times New Roman"/>
                <w:kern w:val="0"/>
                <w:sz w:val="24"/>
                <w:szCs w:val="24"/>
                <w:lang w:eastAsia="ru-RU"/>
              </w:rPr>
              <w:t>̆ ток в растворах и расплавах электролитов. Электролитическая диссоциация. Электролиз</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73" w:history="1">
              <w:r w:rsidRPr="00D40319">
                <w:rPr>
                  <w:rFonts w:ascii="Times New Roman" w:eastAsia="Times New Roman" w:hAnsi="Times New Roman" w:cs="Times New Roman"/>
                  <w:color w:val="0000FF"/>
                  <w:kern w:val="0"/>
                  <w:sz w:val="24"/>
                  <w:szCs w:val="24"/>
                  <w:lang w:eastAsia="ru-RU"/>
                </w:rPr>
                <w:t>https://m.edsoo.ru/ff0c82ba</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63</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proofErr w:type="spellStart"/>
            <w:r w:rsidRPr="00D40319">
              <w:rPr>
                <w:rFonts w:ascii="Times New Roman" w:eastAsia="Times New Roman" w:hAnsi="Times New Roman" w:cs="Times New Roman"/>
                <w:kern w:val="0"/>
                <w:sz w:val="24"/>
                <w:szCs w:val="24"/>
                <w:lang w:eastAsia="ru-RU"/>
              </w:rPr>
              <w:t>Электрическии</w:t>
            </w:r>
            <w:proofErr w:type="spellEnd"/>
            <w:r w:rsidRPr="00D40319">
              <w:rPr>
                <w:rFonts w:ascii="Times New Roman" w:eastAsia="Times New Roman" w:hAnsi="Times New Roman" w:cs="Times New Roman"/>
                <w:kern w:val="0"/>
                <w:sz w:val="24"/>
                <w:szCs w:val="24"/>
                <w:lang w:eastAsia="ru-RU"/>
              </w:rPr>
              <w:t xml:space="preserve">̆ ток в газах. </w:t>
            </w:r>
            <w:proofErr w:type="spellStart"/>
            <w:r w:rsidRPr="00D40319">
              <w:rPr>
                <w:rFonts w:ascii="Times New Roman" w:eastAsia="Times New Roman" w:hAnsi="Times New Roman" w:cs="Times New Roman"/>
                <w:kern w:val="0"/>
                <w:sz w:val="24"/>
                <w:szCs w:val="24"/>
                <w:lang w:eastAsia="ru-RU"/>
              </w:rPr>
              <w:t>Самостоятельныи</w:t>
            </w:r>
            <w:proofErr w:type="spellEnd"/>
            <w:r w:rsidRPr="00D40319">
              <w:rPr>
                <w:rFonts w:ascii="Times New Roman" w:eastAsia="Times New Roman" w:hAnsi="Times New Roman" w:cs="Times New Roman"/>
                <w:kern w:val="0"/>
                <w:sz w:val="24"/>
                <w:szCs w:val="24"/>
                <w:lang w:eastAsia="ru-RU"/>
              </w:rPr>
              <w:t xml:space="preserve">̆ и </w:t>
            </w:r>
            <w:proofErr w:type="spellStart"/>
            <w:r w:rsidRPr="00D40319">
              <w:rPr>
                <w:rFonts w:ascii="Times New Roman" w:eastAsia="Times New Roman" w:hAnsi="Times New Roman" w:cs="Times New Roman"/>
                <w:kern w:val="0"/>
                <w:sz w:val="24"/>
                <w:szCs w:val="24"/>
                <w:lang w:eastAsia="ru-RU"/>
              </w:rPr>
              <w:t>несамостоятельныи</w:t>
            </w:r>
            <w:proofErr w:type="spellEnd"/>
            <w:r w:rsidRPr="00D40319">
              <w:rPr>
                <w:rFonts w:ascii="Times New Roman" w:eastAsia="Times New Roman" w:hAnsi="Times New Roman" w:cs="Times New Roman"/>
                <w:kern w:val="0"/>
                <w:sz w:val="24"/>
                <w:szCs w:val="24"/>
                <w:lang w:eastAsia="ru-RU"/>
              </w:rPr>
              <w:t>̆ разряд. Молния. Плазма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74" w:history="1">
              <w:r w:rsidRPr="00D40319">
                <w:rPr>
                  <w:rFonts w:ascii="Times New Roman" w:eastAsia="Times New Roman" w:hAnsi="Times New Roman" w:cs="Times New Roman"/>
                  <w:color w:val="0000FF"/>
                  <w:kern w:val="0"/>
                  <w:sz w:val="24"/>
                  <w:szCs w:val="24"/>
                  <w:lang w:eastAsia="ru-RU"/>
                </w:rPr>
                <w:t>https://m.edsoo.ru/ff0c84ae</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64</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Электрические приборы и устройства и их практическое применение. Правила техники безопасности</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75" w:history="1">
              <w:r w:rsidRPr="00D40319">
                <w:rPr>
                  <w:rFonts w:ascii="Times New Roman" w:eastAsia="Times New Roman" w:hAnsi="Times New Roman" w:cs="Times New Roman"/>
                  <w:color w:val="0000FF"/>
                  <w:kern w:val="0"/>
                  <w:sz w:val="24"/>
                  <w:szCs w:val="24"/>
                  <w:lang w:eastAsia="ru-RU"/>
                </w:rPr>
                <w:t>https://m.edsoo.ru/ff0c86fc</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65</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Обобщающий урок «Электродинамика»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76" w:history="1">
              <w:r w:rsidRPr="00D40319">
                <w:rPr>
                  <w:rFonts w:ascii="Times New Roman" w:eastAsia="Times New Roman" w:hAnsi="Times New Roman" w:cs="Times New Roman"/>
                  <w:color w:val="0000FF"/>
                  <w:kern w:val="0"/>
                  <w:sz w:val="24"/>
                  <w:szCs w:val="24"/>
                  <w:lang w:eastAsia="ru-RU"/>
                </w:rPr>
                <w:t>https://m.edsoo.ru/ff0c88be</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66</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Контрольная работа по теме «Электростатика. Постоянный электрический ток. Токи в различных средах»</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77" w:history="1">
              <w:r w:rsidRPr="00D40319">
                <w:rPr>
                  <w:rFonts w:ascii="Times New Roman" w:eastAsia="Times New Roman" w:hAnsi="Times New Roman" w:cs="Times New Roman"/>
                  <w:color w:val="0000FF"/>
                  <w:kern w:val="0"/>
                  <w:sz w:val="24"/>
                  <w:szCs w:val="24"/>
                  <w:lang w:eastAsia="ru-RU"/>
                </w:rPr>
                <w:t>https://m.edsoo.ru/ff0c8a8a</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67</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Резервный урок. Контрольная </w:t>
            </w:r>
            <w:r w:rsidRPr="00D40319">
              <w:rPr>
                <w:rFonts w:ascii="Times New Roman" w:eastAsia="Times New Roman" w:hAnsi="Times New Roman" w:cs="Times New Roman"/>
                <w:kern w:val="0"/>
                <w:sz w:val="24"/>
                <w:szCs w:val="24"/>
                <w:lang w:eastAsia="ru-RU"/>
              </w:rPr>
              <w:lastRenderedPageBreak/>
              <w:t>работа по теме "Электродинамика"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78" w:history="1">
              <w:r w:rsidRPr="00D40319">
                <w:rPr>
                  <w:rFonts w:ascii="Times New Roman" w:eastAsia="Times New Roman" w:hAnsi="Times New Roman" w:cs="Times New Roman"/>
                  <w:color w:val="0000FF"/>
                  <w:kern w:val="0"/>
                  <w:sz w:val="24"/>
                  <w:szCs w:val="24"/>
                  <w:lang w:eastAsia="ru-RU"/>
                </w:rPr>
                <w:t>https://m.edsoo.ru/ff0c8c56</w:t>
              </w:r>
            </w:hyperlink>
          </w:p>
        </w:tc>
      </w:tr>
      <w:tr w:rsidR="004F1775" w:rsidRPr="00897A69" w:rsidTr="004F1775">
        <w:trPr>
          <w:tblCellSpacing w:w="15" w:type="dxa"/>
        </w:trPr>
        <w:tc>
          <w:tcPr>
            <w:tcW w:w="440"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68</w:t>
            </w:r>
          </w:p>
        </w:tc>
        <w:tc>
          <w:tcPr>
            <w:tcW w:w="20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Резервный урок. Обобщающий урок по темам 10 класса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0"/>
                <w:szCs w:val="20"/>
                <w:lang w:eastAsia="ru-RU"/>
              </w:rPr>
            </w:pPr>
          </w:p>
        </w:tc>
        <w:tc>
          <w:tcPr>
            <w:tcW w:w="286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79" w:history="1">
              <w:r w:rsidRPr="00D40319">
                <w:rPr>
                  <w:rFonts w:ascii="Times New Roman" w:eastAsia="Times New Roman" w:hAnsi="Times New Roman" w:cs="Times New Roman"/>
                  <w:color w:val="0000FF"/>
                  <w:kern w:val="0"/>
                  <w:sz w:val="24"/>
                  <w:szCs w:val="24"/>
                  <w:lang w:eastAsia="ru-RU"/>
                </w:rPr>
                <w:t>https://m.edsoo.ru/ff0c8f6c</w:t>
              </w:r>
            </w:hyperlink>
          </w:p>
        </w:tc>
      </w:tr>
      <w:tr w:rsidR="004F1775" w:rsidRPr="00897A69" w:rsidTr="004F1775">
        <w:trPr>
          <w:gridAfter w:val="1"/>
          <w:wAfter w:w="2865" w:type="dxa"/>
          <w:tblCellSpacing w:w="15" w:type="dxa"/>
        </w:trPr>
        <w:tc>
          <w:tcPr>
            <w:tcW w:w="2502" w:type="dxa"/>
            <w:gridSpan w:val="2"/>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ОБЩЕЕ КОЛИЧЕСТВО ЧАСОВ ПО ПРОГРАММЕ</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68</w:t>
            </w:r>
          </w:p>
        </w:tc>
        <w:tc>
          <w:tcPr>
            <w:tcW w:w="1554"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w:t>
            </w:r>
          </w:p>
        </w:tc>
        <w:tc>
          <w:tcPr>
            <w:tcW w:w="159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w:t>
            </w:r>
          </w:p>
        </w:tc>
      </w:tr>
    </w:tbl>
    <w:p w:rsidR="00D40319" w:rsidRPr="00D40319" w:rsidRDefault="00D40319" w:rsidP="00554ABF">
      <w:pPr>
        <w:spacing w:after="0" w:line="240" w:lineRule="auto"/>
        <w:jc w:val="center"/>
        <w:rPr>
          <w:rFonts w:ascii="Times New Roman" w:eastAsia="Times New Roman" w:hAnsi="Times New Roman" w:cs="Times New Roman"/>
          <w:b/>
          <w:bCs/>
          <w:caps/>
          <w:color w:val="000000"/>
          <w:kern w:val="0"/>
          <w:sz w:val="21"/>
          <w:szCs w:val="21"/>
          <w:lang w:eastAsia="ru-RU"/>
        </w:rPr>
      </w:pPr>
      <w:r w:rsidRPr="00D40319">
        <w:rPr>
          <w:rFonts w:ascii="Times New Roman" w:eastAsia="Times New Roman" w:hAnsi="Times New Roman" w:cs="Times New Roman"/>
          <w:b/>
          <w:bCs/>
          <w:caps/>
          <w:color w:val="000000"/>
          <w:kern w:val="0"/>
          <w:sz w:val="21"/>
          <w:szCs w:val="21"/>
          <w:lang w:eastAsia="ru-RU"/>
        </w:rPr>
        <w:t>11 КЛАСС</w:t>
      </w:r>
    </w:p>
    <w:tbl>
      <w:tblPr>
        <w:tblW w:w="9351" w:type="dxa"/>
        <w:tblCellSpacing w:w="15" w:type="dxa"/>
        <w:tblLayout w:type="fixed"/>
        <w:tblCellMar>
          <w:top w:w="15" w:type="dxa"/>
          <w:left w:w="15" w:type="dxa"/>
          <w:bottom w:w="15" w:type="dxa"/>
          <w:right w:w="15" w:type="dxa"/>
        </w:tblCellMar>
        <w:tblLook w:val="04A0"/>
      </w:tblPr>
      <w:tblGrid>
        <w:gridCol w:w="534"/>
        <w:gridCol w:w="2013"/>
        <w:gridCol w:w="685"/>
        <w:gridCol w:w="1583"/>
        <w:gridCol w:w="1559"/>
        <w:gridCol w:w="2977"/>
      </w:tblGrid>
      <w:tr w:rsidR="004F1775" w:rsidRPr="00897A69" w:rsidTr="004F1775">
        <w:trPr>
          <w:tblHeader/>
          <w:tblCellSpacing w:w="15" w:type="dxa"/>
        </w:trPr>
        <w:tc>
          <w:tcPr>
            <w:tcW w:w="489" w:type="dxa"/>
            <w:vMerge w:val="restart"/>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п/п</w:t>
            </w:r>
          </w:p>
        </w:tc>
        <w:tc>
          <w:tcPr>
            <w:tcW w:w="1983" w:type="dxa"/>
            <w:vMerge w:val="restart"/>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Тема урока</w:t>
            </w:r>
          </w:p>
        </w:tc>
        <w:tc>
          <w:tcPr>
            <w:tcW w:w="3797" w:type="dxa"/>
            <w:gridSpan w:val="3"/>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Количество часов</w:t>
            </w:r>
          </w:p>
        </w:tc>
        <w:tc>
          <w:tcPr>
            <w:tcW w:w="2932" w:type="dxa"/>
            <w:vMerge w:val="restart"/>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Электронные цифровые образовательные ресурсы</w:t>
            </w:r>
          </w:p>
        </w:tc>
      </w:tr>
      <w:tr w:rsidR="004F1775" w:rsidRPr="00897A69" w:rsidTr="004F1775">
        <w:trPr>
          <w:tblHeader/>
          <w:tblCellSpacing w:w="15" w:type="dxa"/>
        </w:trPr>
        <w:tc>
          <w:tcPr>
            <w:tcW w:w="489" w:type="dxa"/>
            <w:vMerge/>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p>
        </w:tc>
        <w:tc>
          <w:tcPr>
            <w:tcW w:w="1983" w:type="dxa"/>
            <w:vMerge/>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Всего</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Контрольные работы</w:t>
            </w: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Практические работы</w:t>
            </w:r>
          </w:p>
        </w:tc>
        <w:tc>
          <w:tcPr>
            <w:tcW w:w="2932" w:type="dxa"/>
            <w:vMerge/>
            <w:tcBorders>
              <w:top w:val="single" w:sz="4" w:space="0" w:color="auto"/>
              <w:left w:val="single" w:sz="4" w:space="0" w:color="auto"/>
              <w:bottom w:val="single" w:sz="4" w:space="0" w:color="auto"/>
              <w:right w:val="single" w:sz="4" w:space="0" w:color="auto"/>
            </w:tcBorders>
            <w:vAlign w:val="center"/>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Постоянные магниты и их взаимодействие. Магнитное поле. Вектор магнитной индукции. Линии магнитной индукции</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80" w:history="1">
              <w:r w:rsidRPr="00D40319">
                <w:rPr>
                  <w:rFonts w:ascii="Times New Roman" w:eastAsia="Times New Roman" w:hAnsi="Times New Roman" w:cs="Times New Roman"/>
                  <w:color w:val="0000FF"/>
                  <w:kern w:val="0"/>
                  <w:sz w:val="24"/>
                  <w:szCs w:val="24"/>
                  <w:lang w:eastAsia="ru-RU"/>
                </w:rPr>
                <w:t>https://m.edsoo.ru/ff0c9778</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2</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Магнитное поле проводника с током. Опыт Эрстеда. Взаимодействие проводников с током</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81" w:history="1">
              <w:r w:rsidRPr="00D40319">
                <w:rPr>
                  <w:rFonts w:ascii="Times New Roman" w:eastAsia="Times New Roman" w:hAnsi="Times New Roman" w:cs="Times New Roman"/>
                  <w:color w:val="0000FF"/>
                  <w:kern w:val="0"/>
                  <w:sz w:val="24"/>
                  <w:szCs w:val="24"/>
                  <w:lang w:eastAsia="ru-RU"/>
                </w:rPr>
                <w:t>https://m.edsoo.ru/ff0c98fe</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Лабораторная работа «Изучение магнитного поля катушки с током»</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82" w:history="1">
              <w:r w:rsidRPr="00D40319">
                <w:rPr>
                  <w:rFonts w:ascii="Times New Roman" w:eastAsia="Times New Roman" w:hAnsi="Times New Roman" w:cs="Times New Roman"/>
                  <w:color w:val="0000FF"/>
                  <w:kern w:val="0"/>
                  <w:sz w:val="24"/>
                  <w:szCs w:val="24"/>
                  <w:lang w:eastAsia="ru-RU"/>
                </w:rPr>
                <w:t>https://m.edsoo.ru/ff0c98fe</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Действие магнитного поля на проводник с током. Сила Ампера. Лабораторная работа «Исследование действия постоянного магнита на рамку </w:t>
            </w:r>
            <w:r w:rsidRPr="00D40319">
              <w:rPr>
                <w:rFonts w:ascii="Times New Roman" w:eastAsia="Times New Roman" w:hAnsi="Times New Roman" w:cs="Times New Roman"/>
                <w:kern w:val="0"/>
                <w:sz w:val="24"/>
                <w:szCs w:val="24"/>
                <w:lang w:eastAsia="ru-RU"/>
              </w:rPr>
              <w:lastRenderedPageBreak/>
              <w:t>с током»</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83" w:history="1">
              <w:r w:rsidRPr="00D40319">
                <w:rPr>
                  <w:rFonts w:ascii="Times New Roman" w:eastAsia="Times New Roman" w:hAnsi="Times New Roman" w:cs="Times New Roman"/>
                  <w:color w:val="0000FF"/>
                  <w:kern w:val="0"/>
                  <w:sz w:val="24"/>
                  <w:szCs w:val="24"/>
                  <w:lang w:eastAsia="ru-RU"/>
                </w:rPr>
                <w:t>https://m.edsoo.ru/ff0c9ac0</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5</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Действие магнитного поля на движущуюся заряженную частицу. Сила Лоренца. Работа силы Лоренца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84" w:history="1">
              <w:r w:rsidRPr="00D40319">
                <w:rPr>
                  <w:rFonts w:ascii="Times New Roman" w:eastAsia="Times New Roman" w:hAnsi="Times New Roman" w:cs="Times New Roman"/>
                  <w:color w:val="0000FF"/>
                  <w:kern w:val="0"/>
                  <w:sz w:val="24"/>
                  <w:szCs w:val="24"/>
                  <w:lang w:eastAsia="ru-RU"/>
                </w:rPr>
                <w:t>https://m.edsoo.ru/ff0c9df4</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6</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Электромагнитная индукция. Поток вектора магнитной индукции. ЭДС индукции. Закон электромагнитной индукции Фарадея</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7</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Лабораторная работа «Исследование явления электромагнитной индукции»</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85" w:history="1">
              <w:r w:rsidRPr="00D40319">
                <w:rPr>
                  <w:rFonts w:ascii="Times New Roman" w:eastAsia="Times New Roman" w:hAnsi="Times New Roman" w:cs="Times New Roman"/>
                  <w:color w:val="0000FF"/>
                  <w:kern w:val="0"/>
                  <w:sz w:val="24"/>
                  <w:szCs w:val="24"/>
                  <w:lang w:eastAsia="ru-RU"/>
                </w:rPr>
                <w:t>https://m.edsoo.ru/ff0ca150</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8</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Индуктивность. Явление самоиндукции. ЭДС самоиндукции. Энергия магнитного поля катушки с током. Электромагнитное поле</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86" w:history="1">
              <w:r w:rsidRPr="00D40319">
                <w:rPr>
                  <w:rFonts w:ascii="Times New Roman" w:eastAsia="Times New Roman" w:hAnsi="Times New Roman" w:cs="Times New Roman"/>
                  <w:color w:val="0000FF"/>
                  <w:kern w:val="0"/>
                  <w:sz w:val="24"/>
                  <w:szCs w:val="24"/>
                  <w:lang w:eastAsia="ru-RU"/>
                </w:rPr>
                <w:t>https://m.edsoo.ru/ff0ca600</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9</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Технические устройства и их применение: постоянные магниты, электромагниты, электродвигатель, ускорители элементарных частиц, индукционная печь</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10</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Обобщающий </w:t>
            </w:r>
            <w:r w:rsidRPr="00D40319">
              <w:rPr>
                <w:rFonts w:ascii="Times New Roman" w:eastAsia="Times New Roman" w:hAnsi="Times New Roman" w:cs="Times New Roman"/>
                <w:kern w:val="0"/>
                <w:sz w:val="24"/>
                <w:szCs w:val="24"/>
                <w:lang w:eastAsia="ru-RU"/>
              </w:rPr>
              <w:lastRenderedPageBreak/>
              <w:t>урок «Магнитное поле. Электромагнитная индукция»</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87" w:history="1">
              <w:r w:rsidRPr="00D40319">
                <w:rPr>
                  <w:rFonts w:ascii="Times New Roman" w:eastAsia="Times New Roman" w:hAnsi="Times New Roman" w:cs="Times New Roman"/>
                  <w:color w:val="0000FF"/>
                  <w:kern w:val="0"/>
                  <w:sz w:val="24"/>
                  <w:szCs w:val="24"/>
                  <w:lang w:eastAsia="ru-RU"/>
                </w:rPr>
                <w:t>https://m.edsoo.ru/ff0cab82</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11</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Контрольная работа по теме «Магнитное поле. Электромагнитная индукция»</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88" w:history="1">
              <w:r w:rsidRPr="00D40319">
                <w:rPr>
                  <w:rFonts w:ascii="Times New Roman" w:eastAsia="Times New Roman" w:hAnsi="Times New Roman" w:cs="Times New Roman"/>
                  <w:color w:val="0000FF"/>
                  <w:kern w:val="0"/>
                  <w:sz w:val="24"/>
                  <w:szCs w:val="24"/>
                  <w:lang w:eastAsia="ru-RU"/>
                </w:rPr>
                <w:t>https://m.edsoo.ru/ff0cad58</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12</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Свободные механические колебания. Гармонические колебания. Уравнение гармонических колебаний. Превращение энергии</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89" w:history="1">
              <w:r w:rsidRPr="00D40319">
                <w:rPr>
                  <w:rFonts w:ascii="Times New Roman" w:eastAsia="Times New Roman" w:hAnsi="Times New Roman" w:cs="Times New Roman"/>
                  <w:color w:val="0000FF"/>
                  <w:kern w:val="0"/>
                  <w:sz w:val="24"/>
                  <w:szCs w:val="24"/>
                  <w:lang w:eastAsia="ru-RU"/>
                </w:rPr>
                <w:t>https://m.edsoo.ru/ff0caf06</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13</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Лабораторная работа «Исследование зависимости периода малых колебаний груза на нити от длины нити и массы груза»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14</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proofErr w:type="spellStart"/>
            <w:r w:rsidRPr="00D40319">
              <w:rPr>
                <w:rFonts w:ascii="Times New Roman" w:eastAsia="Times New Roman" w:hAnsi="Times New Roman" w:cs="Times New Roman"/>
                <w:kern w:val="0"/>
                <w:sz w:val="24"/>
                <w:szCs w:val="24"/>
                <w:lang w:eastAsia="ru-RU"/>
              </w:rPr>
              <w:t>Колебательныи</w:t>
            </w:r>
            <w:proofErr w:type="spellEnd"/>
            <w:r w:rsidRPr="00D40319">
              <w:rPr>
                <w:rFonts w:ascii="Times New Roman" w:eastAsia="Times New Roman" w:hAnsi="Times New Roman" w:cs="Times New Roman"/>
                <w:kern w:val="0"/>
                <w:sz w:val="24"/>
                <w:szCs w:val="24"/>
                <w:lang w:eastAsia="ru-RU"/>
              </w:rPr>
              <w:t>̆ контур. Свободные электромагнитные колебания в идеальном колебательном контуре. Аналогия между механическими и электромагнитными колебаниями</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90" w:history="1">
              <w:r w:rsidRPr="00D40319">
                <w:rPr>
                  <w:rFonts w:ascii="Times New Roman" w:eastAsia="Times New Roman" w:hAnsi="Times New Roman" w:cs="Times New Roman"/>
                  <w:color w:val="0000FF"/>
                  <w:kern w:val="0"/>
                  <w:sz w:val="24"/>
                  <w:szCs w:val="24"/>
                  <w:lang w:eastAsia="ru-RU"/>
                </w:rPr>
                <w:t>https://m.edsoo.ru/ff0cb820</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15</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Формула Томсона. Закон сохранения энергии в идеальном колебательном </w:t>
            </w:r>
            <w:r w:rsidRPr="00D40319">
              <w:rPr>
                <w:rFonts w:ascii="Times New Roman" w:eastAsia="Times New Roman" w:hAnsi="Times New Roman" w:cs="Times New Roman"/>
                <w:kern w:val="0"/>
                <w:sz w:val="24"/>
                <w:szCs w:val="24"/>
                <w:lang w:eastAsia="ru-RU"/>
              </w:rPr>
              <w:lastRenderedPageBreak/>
              <w:t>контуре</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91" w:history="1">
              <w:r w:rsidRPr="00D40319">
                <w:rPr>
                  <w:rFonts w:ascii="Times New Roman" w:eastAsia="Times New Roman" w:hAnsi="Times New Roman" w:cs="Times New Roman"/>
                  <w:color w:val="0000FF"/>
                  <w:kern w:val="0"/>
                  <w:sz w:val="24"/>
                  <w:szCs w:val="24"/>
                  <w:lang w:eastAsia="ru-RU"/>
                </w:rPr>
                <w:t>https://m.edsoo.ru/ff0cb9c4</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16</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Представление о затухающих колебаниях. Вынужденные механические колебания. Резонанс. Вынужденные электромагнитные колебания</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92" w:history="1">
              <w:r w:rsidRPr="00D40319">
                <w:rPr>
                  <w:rFonts w:ascii="Times New Roman" w:eastAsia="Times New Roman" w:hAnsi="Times New Roman" w:cs="Times New Roman"/>
                  <w:color w:val="0000FF"/>
                  <w:kern w:val="0"/>
                  <w:sz w:val="24"/>
                  <w:szCs w:val="24"/>
                  <w:lang w:eastAsia="ru-RU"/>
                </w:rPr>
                <w:t>https://m.edsoo.ru/ff0cbb86</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17</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proofErr w:type="spellStart"/>
            <w:r w:rsidRPr="00D40319">
              <w:rPr>
                <w:rFonts w:ascii="Times New Roman" w:eastAsia="Times New Roman" w:hAnsi="Times New Roman" w:cs="Times New Roman"/>
                <w:kern w:val="0"/>
                <w:sz w:val="24"/>
                <w:szCs w:val="24"/>
                <w:lang w:eastAsia="ru-RU"/>
              </w:rPr>
              <w:t>Переменныи</w:t>
            </w:r>
            <w:proofErr w:type="spellEnd"/>
            <w:r w:rsidRPr="00D40319">
              <w:rPr>
                <w:rFonts w:ascii="Times New Roman" w:eastAsia="Times New Roman" w:hAnsi="Times New Roman" w:cs="Times New Roman"/>
                <w:kern w:val="0"/>
                <w:sz w:val="24"/>
                <w:szCs w:val="24"/>
                <w:lang w:eastAsia="ru-RU"/>
              </w:rPr>
              <w:t xml:space="preserve">̆ ток. </w:t>
            </w:r>
            <w:proofErr w:type="spellStart"/>
            <w:r w:rsidRPr="00D40319">
              <w:rPr>
                <w:rFonts w:ascii="Times New Roman" w:eastAsia="Times New Roman" w:hAnsi="Times New Roman" w:cs="Times New Roman"/>
                <w:kern w:val="0"/>
                <w:sz w:val="24"/>
                <w:szCs w:val="24"/>
                <w:lang w:eastAsia="ru-RU"/>
              </w:rPr>
              <w:t>Синусоидальныи</w:t>
            </w:r>
            <w:proofErr w:type="spellEnd"/>
            <w:r w:rsidRPr="00D40319">
              <w:rPr>
                <w:rFonts w:ascii="Times New Roman" w:eastAsia="Times New Roman" w:hAnsi="Times New Roman" w:cs="Times New Roman"/>
                <w:kern w:val="0"/>
                <w:sz w:val="24"/>
                <w:szCs w:val="24"/>
                <w:lang w:eastAsia="ru-RU"/>
              </w:rPr>
              <w:t xml:space="preserve">̆ </w:t>
            </w:r>
            <w:proofErr w:type="spellStart"/>
            <w:r w:rsidRPr="00D40319">
              <w:rPr>
                <w:rFonts w:ascii="Times New Roman" w:eastAsia="Times New Roman" w:hAnsi="Times New Roman" w:cs="Times New Roman"/>
                <w:kern w:val="0"/>
                <w:sz w:val="24"/>
                <w:szCs w:val="24"/>
                <w:lang w:eastAsia="ru-RU"/>
              </w:rPr>
              <w:t>переменныи</w:t>
            </w:r>
            <w:proofErr w:type="spellEnd"/>
            <w:r w:rsidRPr="00D40319">
              <w:rPr>
                <w:rFonts w:ascii="Times New Roman" w:eastAsia="Times New Roman" w:hAnsi="Times New Roman" w:cs="Times New Roman"/>
                <w:kern w:val="0"/>
                <w:sz w:val="24"/>
                <w:szCs w:val="24"/>
                <w:lang w:eastAsia="ru-RU"/>
              </w:rPr>
              <w:t xml:space="preserve">̆ ток. Мощность переменного тока. Амплитудное и </w:t>
            </w:r>
            <w:proofErr w:type="spellStart"/>
            <w:r w:rsidRPr="00D40319">
              <w:rPr>
                <w:rFonts w:ascii="Times New Roman" w:eastAsia="Times New Roman" w:hAnsi="Times New Roman" w:cs="Times New Roman"/>
                <w:kern w:val="0"/>
                <w:sz w:val="24"/>
                <w:szCs w:val="24"/>
                <w:lang w:eastAsia="ru-RU"/>
              </w:rPr>
              <w:t>действующее</w:t>
            </w:r>
            <w:proofErr w:type="spellEnd"/>
            <w:r w:rsidRPr="00D40319">
              <w:rPr>
                <w:rFonts w:ascii="Times New Roman" w:eastAsia="Times New Roman" w:hAnsi="Times New Roman" w:cs="Times New Roman"/>
                <w:kern w:val="0"/>
                <w:sz w:val="24"/>
                <w:szCs w:val="24"/>
                <w:lang w:eastAsia="ru-RU"/>
              </w:rPr>
              <w:t xml:space="preserve"> значение силы тока и напряжения</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93" w:history="1">
              <w:r w:rsidRPr="00D40319">
                <w:rPr>
                  <w:rFonts w:ascii="Times New Roman" w:eastAsia="Times New Roman" w:hAnsi="Times New Roman" w:cs="Times New Roman"/>
                  <w:color w:val="0000FF"/>
                  <w:kern w:val="0"/>
                  <w:sz w:val="24"/>
                  <w:szCs w:val="24"/>
                  <w:lang w:eastAsia="ru-RU"/>
                </w:rPr>
                <w:t>https://m.edsoo.ru/ff0cbd34</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18</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Трансформатор. Производство, передача и потребление электрической энергии</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19</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Устройство и практическое применение электрического звонка, генератора переменного тока, линий электропередач</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94" w:history="1">
              <w:r w:rsidRPr="00D40319">
                <w:rPr>
                  <w:rFonts w:ascii="Times New Roman" w:eastAsia="Times New Roman" w:hAnsi="Times New Roman" w:cs="Times New Roman"/>
                  <w:color w:val="0000FF"/>
                  <w:kern w:val="0"/>
                  <w:sz w:val="24"/>
                  <w:szCs w:val="24"/>
                  <w:lang w:eastAsia="ru-RU"/>
                </w:rPr>
                <w:t>https://m.edsoo.ru/ff0cc324</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20</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Экологические риски при производстве электроэнергии. Культура использования электроэнергии в </w:t>
            </w:r>
            <w:proofErr w:type="spellStart"/>
            <w:r w:rsidRPr="00D40319">
              <w:rPr>
                <w:rFonts w:ascii="Times New Roman" w:eastAsia="Times New Roman" w:hAnsi="Times New Roman" w:cs="Times New Roman"/>
                <w:kern w:val="0"/>
                <w:sz w:val="24"/>
                <w:szCs w:val="24"/>
                <w:lang w:eastAsia="ru-RU"/>
              </w:rPr>
              <w:t>повседневнои</w:t>
            </w:r>
            <w:proofErr w:type="spellEnd"/>
            <w:r w:rsidRPr="00D40319">
              <w:rPr>
                <w:rFonts w:ascii="Times New Roman" w:eastAsia="Times New Roman" w:hAnsi="Times New Roman" w:cs="Times New Roman"/>
                <w:kern w:val="0"/>
                <w:sz w:val="24"/>
                <w:szCs w:val="24"/>
                <w:lang w:eastAsia="ru-RU"/>
              </w:rPr>
              <w:t>̆ жизни</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21</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Механические волны, условия </w:t>
            </w:r>
            <w:r w:rsidRPr="00D40319">
              <w:rPr>
                <w:rFonts w:ascii="Times New Roman" w:eastAsia="Times New Roman" w:hAnsi="Times New Roman" w:cs="Times New Roman"/>
                <w:kern w:val="0"/>
                <w:sz w:val="24"/>
                <w:szCs w:val="24"/>
                <w:lang w:eastAsia="ru-RU"/>
              </w:rPr>
              <w:lastRenderedPageBreak/>
              <w:t>распространения. Период. Скорость распространения и длина волны. Поперечные и продольные волны</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95" w:history="1">
              <w:r w:rsidRPr="00D40319">
                <w:rPr>
                  <w:rFonts w:ascii="Times New Roman" w:eastAsia="Times New Roman" w:hAnsi="Times New Roman" w:cs="Times New Roman"/>
                  <w:color w:val="0000FF"/>
                  <w:kern w:val="0"/>
                  <w:sz w:val="24"/>
                  <w:szCs w:val="24"/>
                  <w:lang w:eastAsia="ru-RU"/>
                </w:rPr>
                <w:t>https://m.edsoo.ru/ff0cca54</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22</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Звук. Скорость звука. Громкость звука. Высота тона. Тембр звука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96" w:history="1">
              <w:r w:rsidRPr="00D40319">
                <w:rPr>
                  <w:rFonts w:ascii="Times New Roman" w:eastAsia="Times New Roman" w:hAnsi="Times New Roman" w:cs="Times New Roman"/>
                  <w:color w:val="0000FF"/>
                  <w:kern w:val="0"/>
                  <w:sz w:val="24"/>
                  <w:szCs w:val="24"/>
                  <w:lang w:eastAsia="ru-RU"/>
                </w:rPr>
                <w:t>https://m.edsoo.ru/ff0ccc0c</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23</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Электромагнитные волны, их </w:t>
            </w:r>
            <w:proofErr w:type="spellStart"/>
            <w:r w:rsidRPr="00D40319">
              <w:rPr>
                <w:rFonts w:ascii="Times New Roman" w:eastAsia="Times New Roman" w:hAnsi="Times New Roman" w:cs="Times New Roman"/>
                <w:kern w:val="0"/>
                <w:sz w:val="24"/>
                <w:szCs w:val="24"/>
                <w:lang w:eastAsia="ru-RU"/>
              </w:rPr>
              <w:t>свойства</w:t>
            </w:r>
            <w:proofErr w:type="spellEnd"/>
            <w:r w:rsidRPr="00D40319">
              <w:rPr>
                <w:rFonts w:ascii="Times New Roman" w:eastAsia="Times New Roman" w:hAnsi="Times New Roman" w:cs="Times New Roman"/>
                <w:kern w:val="0"/>
                <w:sz w:val="24"/>
                <w:szCs w:val="24"/>
                <w:lang w:eastAsia="ru-RU"/>
              </w:rPr>
              <w:t xml:space="preserve"> и скорость. Шкала электромагнитных волн</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97" w:history="1">
              <w:r w:rsidRPr="00D40319">
                <w:rPr>
                  <w:rFonts w:ascii="Times New Roman" w:eastAsia="Times New Roman" w:hAnsi="Times New Roman" w:cs="Times New Roman"/>
                  <w:color w:val="0000FF"/>
                  <w:kern w:val="0"/>
                  <w:sz w:val="24"/>
                  <w:szCs w:val="24"/>
                  <w:lang w:eastAsia="ru-RU"/>
                </w:rPr>
                <w:t>https://m.edsoo.ru/ff0ccfe0</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24</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Принципы радиосвязи и телевидения. Развитие средств связи. Радиолокация</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25</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Контрольная работа «Колебания и волны»</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98" w:history="1">
              <w:r w:rsidRPr="00D40319">
                <w:rPr>
                  <w:rFonts w:ascii="Times New Roman" w:eastAsia="Times New Roman" w:hAnsi="Times New Roman" w:cs="Times New Roman"/>
                  <w:color w:val="0000FF"/>
                  <w:kern w:val="0"/>
                  <w:sz w:val="24"/>
                  <w:szCs w:val="24"/>
                  <w:lang w:eastAsia="ru-RU"/>
                </w:rPr>
                <w:t>https://m.edsoo.ru/ff0cc6f8</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26</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Прямолинейное распространение света в однородной среде. Точечный источник света. Луч света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99" w:history="1">
              <w:r w:rsidRPr="00D40319">
                <w:rPr>
                  <w:rFonts w:ascii="Times New Roman" w:eastAsia="Times New Roman" w:hAnsi="Times New Roman" w:cs="Times New Roman"/>
                  <w:color w:val="0000FF"/>
                  <w:kern w:val="0"/>
                  <w:sz w:val="24"/>
                  <w:szCs w:val="24"/>
                  <w:lang w:eastAsia="ru-RU"/>
                </w:rPr>
                <w:t>https://m.edsoo.ru/ff0cd350</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27</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Отражение света. Законы отражения света. Построение изображений в плоском зеркале</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00" w:history="1">
              <w:r w:rsidRPr="00D40319">
                <w:rPr>
                  <w:rFonts w:ascii="Times New Roman" w:eastAsia="Times New Roman" w:hAnsi="Times New Roman" w:cs="Times New Roman"/>
                  <w:color w:val="0000FF"/>
                  <w:kern w:val="0"/>
                  <w:sz w:val="24"/>
                  <w:szCs w:val="24"/>
                  <w:lang w:eastAsia="ru-RU"/>
                </w:rPr>
                <w:t>https://m.edsoo.ru/ff0cd4e0</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28</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Преломление света. Полное внутреннее отражение. </w:t>
            </w:r>
            <w:proofErr w:type="spellStart"/>
            <w:r w:rsidRPr="00D40319">
              <w:rPr>
                <w:rFonts w:ascii="Times New Roman" w:eastAsia="Times New Roman" w:hAnsi="Times New Roman" w:cs="Times New Roman"/>
                <w:kern w:val="0"/>
                <w:sz w:val="24"/>
                <w:szCs w:val="24"/>
                <w:lang w:eastAsia="ru-RU"/>
              </w:rPr>
              <w:t>Предельныи</w:t>
            </w:r>
            <w:proofErr w:type="spellEnd"/>
            <w:r w:rsidRPr="00D40319">
              <w:rPr>
                <w:rFonts w:ascii="Times New Roman" w:eastAsia="Times New Roman" w:hAnsi="Times New Roman" w:cs="Times New Roman"/>
                <w:kern w:val="0"/>
                <w:sz w:val="24"/>
                <w:szCs w:val="24"/>
                <w:lang w:eastAsia="ru-RU"/>
              </w:rPr>
              <w:t xml:space="preserve">̆ угол </w:t>
            </w:r>
            <w:r w:rsidRPr="00D40319">
              <w:rPr>
                <w:rFonts w:ascii="Times New Roman" w:eastAsia="Times New Roman" w:hAnsi="Times New Roman" w:cs="Times New Roman"/>
                <w:kern w:val="0"/>
                <w:sz w:val="24"/>
                <w:szCs w:val="24"/>
                <w:lang w:eastAsia="ru-RU"/>
              </w:rPr>
              <w:lastRenderedPageBreak/>
              <w:t>полного внутреннего отражения</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01" w:history="1">
              <w:r w:rsidRPr="00D40319">
                <w:rPr>
                  <w:rFonts w:ascii="Times New Roman" w:eastAsia="Times New Roman" w:hAnsi="Times New Roman" w:cs="Times New Roman"/>
                  <w:color w:val="0000FF"/>
                  <w:kern w:val="0"/>
                  <w:sz w:val="24"/>
                  <w:szCs w:val="24"/>
                  <w:lang w:eastAsia="ru-RU"/>
                </w:rPr>
                <w:t>https://m.edsoo.ru/ff0cd7f6</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29</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Лабораторная работа «Измерение показателя преломления стекла»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02" w:history="1">
              <w:r w:rsidRPr="00D40319">
                <w:rPr>
                  <w:rFonts w:ascii="Times New Roman" w:eastAsia="Times New Roman" w:hAnsi="Times New Roman" w:cs="Times New Roman"/>
                  <w:color w:val="0000FF"/>
                  <w:kern w:val="0"/>
                  <w:sz w:val="24"/>
                  <w:szCs w:val="24"/>
                  <w:lang w:eastAsia="ru-RU"/>
                </w:rPr>
                <w:t>https://m.edsoo.ru/ff0cd67a</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30</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Линзы. Построение изображений в линзе. Формула тонкой линзы. Увеличение линзы</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03" w:history="1">
              <w:r w:rsidRPr="00D40319">
                <w:rPr>
                  <w:rFonts w:ascii="Times New Roman" w:eastAsia="Times New Roman" w:hAnsi="Times New Roman" w:cs="Times New Roman"/>
                  <w:color w:val="0000FF"/>
                  <w:kern w:val="0"/>
                  <w:sz w:val="24"/>
                  <w:szCs w:val="24"/>
                  <w:lang w:eastAsia="ru-RU"/>
                </w:rPr>
                <w:t>https://m.edsoo.ru/ff0cdd1e</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31</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Лабораторная работа «Исследование свойств изображений в линзах»</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32</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Дисперсия света. Сложный состав белого света. Цвет. Лабораторная работа «Наблюдение дисперсии света»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33</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Интерференция света. Дифракция света. Дифракционная решётка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04" w:history="1">
              <w:r w:rsidRPr="00D40319">
                <w:rPr>
                  <w:rFonts w:ascii="Times New Roman" w:eastAsia="Times New Roman" w:hAnsi="Times New Roman" w:cs="Times New Roman"/>
                  <w:color w:val="0000FF"/>
                  <w:kern w:val="0"/>
                  <w:sz w:val="24"/>
                  <w:szCs w:val="24"/>
                  <w:lang w:eastAsia="ru-RU"/>
                </w:rPr>
                <w:t>https://m.edsoo.ru/ff0ced22</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34</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proofErr w:type="spellStart"/>
            <w:r w:rsidRPr="00D40319">
              <w:rPr>
                <w:rFonts w:ascii="Times New Roman" w:eastAsia="Times New Roman" w:hAnsi="Times New Roman" w:cs="Times New Roman"/>
                <w:kern w:val="0"/>
                <w:sz w:val="24"/>
                <w:szCs w:val="24"/>
                <w:lang w:eastAsia="ru-RU"/>
              </w:rPr>
              <w:t>Поперечность</w:t>
            </w:r>
            <w:proofErr w:type="spellEnd"/>
            <w:r w:rsidRPr="00D40319">
              <w:rPr>
                <w:rFonts w:ascii="Times New Roman" w:eastAsia="Times New Roman" w:hAnsi="Times New Roman" w:cs="Times New Roman"/>
                <w:kern w:val="0"/>
                <w:sz w:val="24"/>
                <w:szCs w:val="24"/>
                <w:lang w:eastAsia="ru-RU"/>
              </w:rPr>
              <w:t xml:space="preserve"> световых волн. Поляризация света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05" w:history="1">
              <w:r w:rsidRPr="00D40319">
                <w:rPr>
                  <w:rFonts w:ascii="Times New Roman" w:eastAsia="Times New Roman" w:hAnsi="Times New Roman" w:cs="Times New Roman"/>
                  <w:color w:val="0000FF"/>
                  <w:kern w:val="0"/>
                  <w:sz w:val="24"/>
                  <w:szCs w:val="24"/>
                  <w:lang w:eastAsia="ru-RU"/>
                </w:rPr>
                <w:t>https://m.edsoo.ru/ff0cf02e</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35</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Оптические приборы и устройства и условия их безопасного применения</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36</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Границы применимости </w:t>
            </w:r>
            <w:proofErr w:type="spellStart"/>
            <w:r w:rsidRPr="00D40319">
              <w:rPr>
                <w:rFonts w:ascii="Times New Roman" w:eastAsia="Times New Roman" w:hAnsi="Times New Roman" w:cs="Times New Roman"/>
                <w:kern w:val="0"/>
                <w:sz w:val="24"/>
                <w:szCs w:val="24"/>
                <w:lang w:eastAsia="ru-RU"/>
              </w:rPr>
              <w:t>классическои</w:t>
            </w:r>
            <w:proofErr w:type="spellEnd"/>
            <w:r w:rsidRPr="00D40319">
              <w:rPr>
                <w:rFonts w:ascii="Times New Roman" w:eastAsia="Times New Roman" w:hAnsi="Times New Roman" w:cs="Times New Roman"/>
                <w:kern w:val="0"/>
                <w:sz w:val="24"/>
                <w:szCs w:val="24"/>
                <w:lang w:eastAsia="ru-RU"/>
              </w:rPr>
              <w:t xml:space="preserve">̆ механики. Постулаты </w:t>
            </w:r>
            <w:proofErr w:type="spellStart"/>
            <w:r w:rsidRPr="00D40319">
              <w:rPr>
                <w:rFonts w:ascii="Times New Roman" w:eastAsia="Times New Roman" w:hAnsi="Times New Roman" w:cs="Times New Roman"/>
                <w:kern w:val="0"/>
                <w:sz w:val="24"/>
                <w:szCs w:val="24"/>
                <w:lang w:eastAsia="ru-RU"/>
              </w:rPr>
              <w:t>специальнои</w:t>
            </w:r>
            <w:proofErr w:type="spellEnd"/>
            <w:r w:rsidRPr="00D40319">
              <w:rPr>
                <w:rFonts w:ascii="Times New Roman" w:eastAsia="Times New Roman" w:hAnsi="Times New Roman" w:cs="Times New Roman"/>
                <w:kern w:val="0"/>
                <w:sz w:val="24"/>
                <w:szCs w:val="24"/>
                <w:lang w:eastAsia="ru-RU"/>
              </w:rPr>
              <w:t>̆ теории относительности</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06" w:history="1">
              <w:r w:rsidRPr="00D40319">
                <w:rPr>
                  <w:rFonts w:ascii="Times New Roman" w:eastAsia="Times New Roman" w:hAnsi="Times New Roman" w:cs="Times New Roman"/>
                  <w:color w:val="0000FF"/>
                  <w:kern w:val="0"/>
                  <w:sz w:val="24"/>
                  <w:szCs w:val="24"/>
                  <w:lang w:eastAsia="ru-RU"/>
                </w:rPr>
                <w:t>https://m.edsoo.ru/ff0cf862</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37</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Относительность одновременности. Замедление времени и сокращение длины</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07" w:history="1">
              <w:r w:rsidRPr="00D40319">
                <w:rPr>
                  <w:rFonts w:ascii="Times New Roman" w:eastAsia="Times New Roman" w:hAnsi="Times New Roman" w:cs="Times New Roman"/>
                  <w:color w:val="0000FF"/>
                  <w:kern w:val="0"/>
                  <w:sz w:val="24"/>
                  <w:szCs w:val="24"/>
                  <w:lang w:eastAsia="ru-RU"/>
                </w:rPr>
                <w:t>https://m.edsoo.ru/ff0cfa42</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38</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Энергия и импульс </w:t>
            </w:r>
            <w:proofErr w:type="spellStart"/>
            <w:r w:rsidRPr="00D40319">
              <w:rPr>
                <w:rFonts w:ascii="Times New Roman" w:eastAsia="Times New Roman" w:hAnsi="Times New Roman" w:cs="Times New Roman"/>
                <w:kern w:val="0"/>
                <w:sz w:val="24"/>
                <w:szCs w:val="24"/>
                <w:lang w:eastAsia="ru-RU"/>
              </w:rPr>
              <w:t>релятивистскои</w:t>
            </w:r>
            <w:proofErr w:type="spellEnd"/>
            <w:r w:rsidRPr="00D40319">
              <w:rPr>
                <w:rFonts w:ascii="Times New Roman" w:eastAsia="Times New Roman" w:hAnsi="Times New Roman" w:cs="Times New Roman"/>
                <w:kern w:val="0"/>
                <w:sz w:val="24"/>
                <w:szCs w:val="24"/>
                <w:lang w:eastAsia="ru-RU"/>
              </w:rPr>
              <w:t xml:space="preserve">̆ частицы. Связь массы с </w:t>
            </w:r>
            <w:proofErr w:type="spellStart"/>
            <w:r w:rsidRPr="00D40319">
              <w:rPr>
                <w:rFonts w:ascii="Times New Roman" w:eastAsia="Times New Roman" w:hAnsi="Times New Roman" w:cs="Times New Roman"/>
                <w:kern w:val="0"/>
                <w:sz w:val="24"/>
                <w:szCs w:val="24"/>
                <w:lang w:eastAsia="ru-RU"/>
              </w:rPr>
              <w:t>энергиеи</w:t>
            </w:r>
            <w:proofErr w:type="spellEnd"/>
            <w:r w:rsidRPr="00D40319">
              <w:rPr>
                <w:rFonts w:ascii="Times New Roman" w:eastAsia="Times New Roman" w:hAnsi="Times New Roman" w:cs="Times New Roman"/>
                <w:kern w:val="0"/>
                <w:sz w:val="24"/>
                <w:szCs w:val="24"/>
                <w:lang w:eastAsia="ru-RU"/>
              </w:rPr>
              <w:t>̆ и импульсом. Энергия покоя</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08" w:history="1">
              <w:r w:rsidRPr="00D40319">
                <w:rPr>
                  <w:rFonts w:ascii="Times New Roman" w:eastAsia="Times New Roman" w:hAnsi="Times New Roman" w:cs="Times New Roman"/>
                  <w:color w:val="0000FF"/>
                  <w:kern w:val="0"/>
                  <w:sz w:val="24"/>
                  <w:szCs w:val="24"/>
                  <w:lang w:eastAsia="ru-RU"/>
                </w:rPr>
                <w:t>https://m.edsoo.ru/ff0cfc68</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39</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Контрольная работа «Оптика. Основы специальной теории относительности»</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09" w:history="1">
              <w:r w:rsidRPr="00D40319">
                <w:rPr>
                  <w:rFonts w:ascii="Times New Roman" w:eastAsia="Times New Roman" w:hAnsi="Times New Roman" w:cs="Times New Roman"/>
                  <w:color w:val="0000FF"/>
                  <w:kern w:val="0"/>
                  <w:sz w:val="24"/>
                  <w:szCs w:val="24"/>
                  <w:lang w:eastAsia="ru-RU"/>
                </w:rPr>
                <w:t>https://m.edsoo.ru/ff0cf6f0</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40</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Фотоны. Формула Планка. Энергия и импульс фотона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10" w:history="1">
              <w:r w:rsidRPr="00D40319">
                <w:rPr>
                  <w:rFonts w:ascii="Times New Roman" w:eastAsia="Times New Roman" w:hAnsi="Times New Roman" w:cs="Times New Roman"/>
                  <w:color w:val="0000FF"/>
                  <w:kern w:val="0"/>
                  <w:sz w:val="24"/>
                  <w:szCs w:val="24"/>
                  <w:lang w:eastAsia="ru-RU"/>
                </w:rPr>
                <w:t>https://m.edsoo.ru/ff0cfe16</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41</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Открытие и исследование фотоэффекта. Опыты А. Г. Столетова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11" w:history="1">
              <w:r w:rsidRPr="00D40319">
                <w:rPr>
                  <w:rFonts w:ascii="Times New Roman" w:eastAsia="Times New Roman" w:hAnsi="Times New Roman" w:cs="Times New Roman"/>
                  <w:color w:val="0000FF"/>
                  <w:kern w:val="0"/>
                  <w:sz w:val="24"/>
                  <w:szCs w:val="24"/>
                  <w:lang w:eastAsia="ru-RU"/>
                </w:rPr>
                <w:t>https://m.edsoo.ru/ff0cffc4</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42</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Законы фотоэффекта. Уравнение </w:t>
            </w:r>
            <w:proofErr w:type="spellStart"/>
            <w:r w:rsidRPr="00D40319">
              <w:rPr>
                <w:rFonts w:ascii="Times New Roman" w:eastAsia="Times New Roman" w:hAnsi="Times New Roman" w:cs="Times New Roman"/>
                <w:kern w:val="0"/>
                <w:sz w:val="24"/>
                <w:szCs w:val="24"/>
                <w:lang w:eastAsia="ru-RU"/>
              </w:rPr>
              <w:t>Эйнштейна</w:t>
            </w:r>
            <w:proofErr w:type="spellEnd"/>
            <w:r w:rsidRPr="00D40319">
              <w:rPr>
                <w:rFonts w:ascii="Times New Roman" w:eastAsia="Times New Roman" w:hAnsi="Times New Roman" w:cs="Times New Roman"/>
                <w:kern w:val="0"/>
                <w:sz w:val="24"/>
                <w:szCs w:val="24"/>
                <w:lang w:eastAsia="ru-RU"/>
              </w:rPr>
              <w:t xml:space="preserve"> для фотоэффекта. «Красная граница» фотоэффекта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12" w:history="1">
              <w:r w:rsidRPr="00D40319">
                <w:rPr>
                  <w:rFonts w:ascii="Times New Roman" w:eastAsia="Times New Roman" w:hAnsi="Times New Roman" w:cs="Times New Roman"/>
                  <w:color w:val="0000FF"/>
                  <w:kern w:val="0"/>
                  <w:sz w:val="24"/>
                  <w:szCs w:val="24"/>
                  <w:lang w:eastAsia="ru-RU"/>
                </w:rPr>
                <w:t>https://m.edsoo.ru/ff0d015e</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43</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Давление света. </w:t>
            </w:r>
            <w:r w:rsidRPr="00D40319">
              <w:rPr>
                <w:rFonts w:ascii="Times New Roman" w:eastAsia="Times New Roman" w:hAnsi="Times New Roman" w:cs="Times New Roman"/>
                <w:kern w:val="0"/>
                <w:sz w:val="24"/>
                <w:szCs w:val="24"/>
                <w:lang w:eastAsia="ru-RU"/>
              </w:rPr>
              <w:lastRenderedPageBreak/>
              <w:t xml:space="preserve">Опыты П. Н. Лебедева. Химическое </w:t>
            </w:r>
            <w:proofErr w:type="spellStart"/>
            <w:r w:rsidRPr="00D40319">
              <w:rPr>
                <w:rFonts w:ascii="Times New Roman" w:eastAsia="Times New Roman" w:hAnsi="Times New Roman" w:cs="Times New Roman"/>
                <w:kern w:val="0"/>
                <w:sz w:val="24"/>
                <w:szCs w:val="24"/>
                <w:lang w:eastAsia="ru-RU"/>
              </w:rPr>
              <w:t>действие</w:t>
            </w:r>
            <w:proofErr w:type="spellEnd"/>
            <w:r w:rsidRPr="00D40319">
              <w:rPr>
                <w:rFonts w:ascii="Times New Roman" w:eastAsia="Times New Roman" w:hAnsi="Times New Roman" w:cs="Times New Roman"/>
                <w:kern w:val="0"/>
                <w:sz w:val="24"/>
                <w:szCs w:val="24"/>
                <w:lang w:eastAsia="ru-RU"/>
              </w:rPr>
              <w:t xml:space="preserve"> света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13" w:history="1">
              <w:r w:rsidRPr="00D40319">
                <w:rPr>
                  <w:rFonts w:ascii="Times New Roman" w:eastAsia="Times New Roman" w:hAnsi="Times New Roman" w:cs="Times New Roman"/>
                  <w:color w:val="0000FF"/>
                  <w:kern w:val="0"/>
                  <w:sz w:val="24"/>
                  <w:szCs w:val="24"/>
                  <w:lang w:eastAsia="ru-RU"/>
                </w:rPr>
                <w:t>https://m.edsoo.ru/ff0d04a6</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44</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Технические устройства и практическое применение: фотоэлемент, фотодатчик, солнечная батарея, светодиод</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45</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Решение задач по теме «Элементы квантовой оптики»</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14" w:history="1">
              <w:r w:rsidRPr="00D40319">
                <w:rPr>
                  <w:rFonts w:ascii="Times New Roman" w:eastAsia="Times New Roman" w:hAnsi="Times New Roman" w:cs="Times New Roman"/>
                  <w:color w:val="0000FF"/>
                  <w:kern w:val="0"/>
                  <w:sz w:val="24"/>
                  <w:szCs w:val="24"/>
                  <w:lang w:eastAsia="ru-RU"/>
                </w:rPr>
                <w:t>https://m.edsoo.ru/ff0d0302</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46</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Модель атома Томсона. Опыты Резерфорда по рассеянию α-частиц. Планетарная модель атома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15" w:history="1">
              <w:r w:rsidRPr="00D40319">
                <w:rPr>
                  <w:rFonts w:ascii="Times New Roman" w:eastAsia="Times New Roman" w:hAnsi="Times New Roman" w:cs="Times New Roman"/>
                  <w:color w:val="0000FF"/>
                  <w:kern w:val="0"/>
                  <w:sz w:val="24"/>
                  <w:szCs w:val="24"/>
                  <w:lang w:eastAsia="ru-RU"/>
                </w:rPr>
                <w:t>https://m.edsoo.ru/ff0d091a</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47</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Постулаты Бора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16" w:history="1">
              <w:r w:rsidRPr="00D40319">
                <w:rPr>
                  <w:rFonts w:ascii="Times New Roman" w:eastAsia="Times New Roman" w:hAnsi="Times New Roman" w:cs="Times New Roman"/>
                  <w:color w:val="0000FF"/>
                  <w:kern w:val="0"/>
                  <w:sz w:val="24"/>
                  <w:szCs w:val="24"/>
                  <w:lang w:eastAsia="ru-RU"/>
                </w:rPr>
                <w:t>https://m.edsoo.ru/ff0d0afa</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48</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Излучение и поглощение фотонов при переходе атома с одного уровня энергии на другой. Виды спектров</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17" w:history="1">
              <w:r w:rsidRPr="00D40319">
                <w:rPr>
                  <w:rFonts w:ascii="Times New Roman" w:eastAsia="Times New Roman" w:hAnsi="Times New Roman" w:cs="Times New Roman"/>
                  <w:color w:val="0000FF"/>
                  <w:kern w:val="0"/>
                  <w:sz w:val="24"/>
                  <w:szCs w:val="24"/>
                  <w:lang w:eastAsia="ru-RU"/>
                </w:rPr>
                <w:t>https://m.edsoo.ru/ff0d0afa</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49</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Волновые </w:t>
            </w:r>
            <w:proofErr w:type="spellStart"/>
            <w:r w:rsidRPr="00D40319">
              <w:rPr>
                <w:rFonts w:ascii="Times New Roman" w:eastAsia="Times New Roman" w:hAnsi="Times New Roman" w:cs="Times New Roman"/>
                <w:kern w:val="0"/>
                <w:sz w:val="24"/>
                <w:szCs w:val="24"/>
                <w:lang w:eastAsia="ru-RU"/>
              </w:rPr>
              <w:t>свойства</w:t>
            </w:r>
            <w:proofErr w:type="spellEnd"/>
            <w:r w:rsidRPr="00D40319">
              <w:rPr>
                <w:rFonts w:ascii="Times New Roman" w:eastAsia="Times New Roman" w:hAnsi="Times New Roman" w:cs="Times New Roman"/>
                <w:kern w:val="0"/>
                <w:sz w:val="24"/>
                <w:szCs w:val="24"/>
                <w:lang w:eastAsia="ru-RU"/>
              </w:rPr>
              <w:t xml:space="preserve"> частиц. Волны де </w:t>
            </w:r>
            <w:proofErr w:type="spellStart"/>
            <w:r w:rsidRPr="00D40319">
              <w:rPr>
                <w:rFonts w:ascii="Times New Roman" w:eastAsia="Times New Roman" w:hAnsi="Times New Roman" w:cs="Times New Roman"/>
                <w:kern w:val="0"/>
                <w:sz w:val="24"/>
                <w:szCs w:val="24"/>
                <w:lang w:eastAsia="ru-RU"/>
              </w:rPr>
              <w:t>Бройля</w:t>
            </w:r>
            <w:proofErr w:type="spellEnd"/>
            <w:r w:rsidRPr="00D40319">
              <w:rPr>
                <w:rFonts w:ascii="Times New Roman" w:eastAsia="Times New Roman" w:hAnsi="Times New Roman" w:cs="Times New Roman"/>
                <w:kern w:val="0"/>
                <w:sz w:val="24"/>
                <w:szCs w:val="24"/>
                <w:lang w:eastAsia="ru-RU"/>
              </w:rPr>
              <w:t xml:space="preserve">. </w:t>
            </w:r>
            <w:proofErr w:type="spellStart"/>
            <w:r w:rsidRPr="00D40319">
              <w:rPr>
                <w:rFonts w:ascii="Times New Roman" w:eastAsia="Times New Roman" w:hAnsi="Times New Roman" w:cs="Times New Roman"/>
                <w:kern w:val="0"/>
                <w:sz w:val="24"/>
                <w:szCs w:val="24"/>
                <w:lang w:eastAsia="ru-RU"/>
              </w:rPr>
              <w:t>Корпускулярно-волновои</w:t>
            </w:r>
            <w:proofErr w:type="spellEnd"/>
            <w:r w:rsidRPr="00D40319">
              <w:rPr>
                <w:rFonts w:ascii="Times New Roman" w:eastAsia="Times New Roman" w:hAnsi="Times New Roman" w:cs="Times New Roman"/>
                <w:kern w:val="0"/>
                <w:sz w:val="24"/>
                <w:szCs w:val="24"/>
                <w:lang w:eastAsia="ru-RU"/>
              </w:rPr>
              <w:t>̆ дуализм. Спонтанное и вынужденное излучение</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18" w:history="1">
              <w:r w:rsidRPr="00D40319">
                <w:rPr>
                  <w:rFonts w:ascii="Times New Roman" w:eastAsia="Times New Roman" w:hAnsi="Times New Roman" w:cs="Times New Roman"/>
                  <w:color w:val="0000FF"/>
                  <w:kern w:val="0"/>
                  <w:sz w:val="24"/>
                  <w:szCs w:val="24"/>
                  <w:lang w:eastAsia="ru-RU"/>
                </w:rPr>
                <w:t>https://m.edsoo.ru/ff0d0ca8</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50</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Открытие радиоактивности. </w:t>
            </w:r>
            <w:r w:rsidRPr="00D40319">
              <w:rPr>
                <w:rFonts w:ascii="Times New Roman" w:eastAsia="Times New Roman" w:hAnsi="Times New Roman" w:cs="Times New Roman"/>
                <w:kern w:val="0"/>
                <w:sz w:val="24"/>
                <w:szCs w:val="24"/>
                <w:lang w:eastAsia="ru-RU"/>
              </w:rPr>
              <w:lastRenderedPageBreak/>
              <w:t>Опыты Резерфорда по определению состава радиоактивного излучения</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19" w:history="1">
              <w:r w:rsidRPr="00D40319">
                <w:rPr>
                  <w:rFonts w:ascii="Times New Roman" w:eastAsia="Times New Roman" w:hAnsi="Times New Roman" w:cs="Times New Roman"/>
                  <w:color w:val="0000FF"/>
                  <w:kern w:val="0"/>
                  <w:sz w:val="24"/>
                  <w:szCs w:val="24"/>
                  <w:lang w:eastAsia="ru-RU"/>
                </w:rPr>
                <w:t>https://m.edsoo.ru/ff0d0fd2</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51</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proofErr w:type="spellStart"/>
            <w:r w:rsidRPr="00D40319">
              <w:rPr>
                <w:rFonts w:ascii="Times New Roman" w:eastAsia="Times New Roman" w:hAnsi="Times New Roman" w:cs="Times New Roman"/>
                <w:kern w:val="0"/>
                <w:sz w:val="24"/>
                <w:szCs w:val="24"/>
                <w:lang w:eastAsia="ru-RU"/>
              </w:rPr>
              <w:t>Свойства</w:t>
            </w:r>
            <w:proofErr w:type="spellEnd"/>
            <w:r w:rsidRPr="00D40319">
              <w:rPr>
                <w:rFonts w:ascii="Times New Roman" w:eastAsia="Times New Roman" w:hAnsi="Times New Roman" w:cs="Times New Roman"/>
                <w:kern w:val="0"/>
                <w:sz w:val="24"/>
                <w:szCs w:val="24"/>
                <w:lang w:eastAsia="ru-RU"/>
              </w:rPr>
              <w:t xml:space="preserve"> альфа-, бета-, гамма-излучения. Влияние радиоактивности на живые организмы</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52</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Открытие протона и </w:t>
            </w:r>
            <w:proofErr w:type="spellStart"/>
            <w:r w:rsidRPr="00D40319">
              <w:rPr>
                <w:rFonts w:ascii="Times New Roman" w:eastAsia="Times New Roman" w:hAnsi="Times New Roman" w:cs="Times New Roman"/>
                <w:kern w:val="0"/>
                <w:sz w:val="24"/>
                <w:szCs w:val="24"/>
                <w:lang w:eastAsia="ru-RU"/>
              </w:rPr>
              <w:t>нейтрона</w:t>
            </w:r>
            <w:proofErr w:type="spellEnd"/>
            <w:r w:rsidRPr="00D40319">
              <w:rPr>
                <w:rFonts w:ascii="Times New Roman" w:eastAsia="Times New Roman" w:hAnsi="Times New Roman" w:cs="Times New Roman"/>
                <w:kern w:val="0"/>
                <w:sz w:val="24"/>
                <w:szCs w:val="24"/>
                <w:lang w:eastAsia="ru-RU"/>
              </w:rPr>
              <w:t xml:space="preserve">. Изотопы. Альфа-распад. </w:t>
            </w:r>
            <w:proofErr w:type="spellStart"/>
            <w:r w:rsidRPr="00D40319">
              <w:rPr>
                <w:rFonts w:ascii="Times New Roman" w:eastAsia="Times New Roman" w:hAnsi="Times New Roman" w:cs="Times New Roman"/>
                <w:kern w:val="0"/>
                <w:sz w:val="24"/>
                <w:szCs w:val="24"/>
                <w:lang w:eastAsia="ru-RU"/>
              </w:rPr>
              <w:t>Электронныи</w:t>
            </w:r>
            <w:proofErr w:type="spellEnd"/>
            <w:r w:rsidRPr="00D40319">
              <w:rPr>
                <w:rFonts w:ascii="Times New Roman" w:eastAsia="Times New Roman" w:hAnsi="Times New Roman" w:cs="Times New Roman"/>
                <w:kern w:val="0"/>
                <w:sz w:val="24"/>
                <w:szCs w:val="24"/>
                <w:lang w:eastAsia="ru-RU"/>
              </w:rPr>
              <w:t xml:space="preserve">̆ и </w:t>
            </w:r>
            <w:proofErr w:type="spellStart"/>
            <w:r w:rsidRPr="00D40319">
              <w:rPr>
                <w:rFonts w:ascii="Times New Roman" w:eastAsia="Times New Roman" w:hAnsi="Times New Roman" w:cs="Times New Roman"/>
                <w:kern w:val="0"/>
                <w:sz w:val="24"/>
                <w:szCs w:val="24"/>
                <w:lang w:eastAsia="ru-RU"/>
              </w:rPr>
              <w:t>позитронныи</w:t>
            </w:r>
            <w:proofErr w:type="spellEnd"/>
            <w:r w:rsidRPr="00D40319">
              <w:rPr>
                <w:rFonts w:ascii="Times New Roman" w:eastAsia="Times New Roman" w:hAnsi="Times New Roman" w:cs="Times New Roman"/>
                <w:kern w:val="0"/>
                <w:sz w:val="24"/>
                <w:szCs w:val="24"/>
                <w:lang w:eastAsia="ru-RU"/>
              </w:rPr>
              <w:t>̆ бета-распад. Гамма-излучение</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20" w:history="1">
              <w:r w:rsidRPr="00D40319">
                <w:rPr>
                  <w:rFonts w:ascii="Times New Roman" w:eastAsia="Times New Roman" w:hAnsi="Times New Roman" w:cs="Times New Roman"/>
                  <w:color w:val="0000FF"/>
                  <w:kern w:val="0"/>
                  <w:sz w:val="24"/>
                  <w:szCs w:val="24"/>
                  <w:lang w:eastAsia="ru-RU"/>
                </w:rPr>
                <w:t>https://m.edsoo.ru/ff0d1162</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53</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Энергия связи нуклонов в ядре. Ядерные реакции. </w:t>
            </w:r>
            <w:proofErr w:type="spellStart"/>
            <w:r w:rsidRPr="00D40319">
              <w:rPr>
                <w:rFonts w:ascii="Times New Roman" w:eastAsia="Times New Roman" w:hAnsi="Times New Roman" w:cs="Times New Roman"/>
                <w:kern w:val="0"/>
                <w:sz w:val="24"/>
                <w:szCs w:val="24"/>
                <w:lang w:eastAsia="ru-RU"/>
              </w:rPr>
              <w:t>Ядерныи</w:t>
            </w:r>
            <w:proofErr w:type="spellEnd"/>
            <w:r w:rsidRPr="00D40319">
              <w:rPr>
                <w:rFonts w:ascii="Times New Roman" w:eastAsia="Times New Roman" w:hAnsi="Times New Roman" w:cs="Times New Roman"/>
                <w:kern w:val="0"/>
                <w:sz w:val="24"/>
                <w:szCs w:val="24"/>
                <w:lang w:eastAsia="ru-RU"/>
              </w:rPr>
              <w:t xml:space="preserve">̆ реактор. Проблемы, перспективы, экологические аспекты </w:t>
            </w:r>
            <w:proofErr w:type="spellStart"/>
            <w:r w:rsidRPr="00D40319">
              <w:rPr>
                <w:rFonts w:ascii="Times New Roman" w:eastAsia="Times New Roman" w:hAnsi="Times New Roman" w:cs="Times New Roman"/>
                <w:kern w:val="0"/>
                <w:sz w:val="24"/>
                <w:szCs w:val="24"/>
                <w:lang w:eastAsia="ru-RU"/>
              </w:rPr>
              <w:t>ядернои</w:t>
            </w:r>
            <w:proofErr w:type="spellEnd"/>
            <w:r w:rsidRPr="00D40319">
              <w:rPr>
                <w:rFonts w:ascii="Times New Roman" w:eastAsia="Times New Roman" w:hAnsi="Times New Roman" w:cs="Times New Roman"/>
                <w:kern w:val="0"/>
                <w:sz w:val="24"/>
                <w:szCs w:val="24"/>
                <w:lang w:eastAsia="ru-RU"/>
              </w:rPr>
              <w:t>̆ энергетики</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21" w:history="1">
              <w:r w:rsidRPr="00D40319">
                <w:rPr>
                  <w:rFonts w:ascii="Times New Roman" w:eastAsia="Times New Roman" w:hAnsi="Times New Roman" w:cs="Times New Roman"/>
                  <w:color w:val="0000FF"/>
                  <w:kern w:val="0"/>
                  <w:sz w:val="24"/>
                  <w:szCs w:val="24"/>
                  <w:lang w:eastAsia="ru-RU"/>
                </w:rPr>
                <w:t>https://m.edsoo.ru/ff0d1356</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54</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Элементарные частицы. Открытие позитрона. Методы наблюдения и регистрации элементарных частиц. Круглый стол «Фундаментальные </w:t>
            </w:r>
            <w:proofErr w:type="spellStart"/>
            <w:r w:rsidRPr="00D40319">
              <w:rPr>
                <w:rFonts w:ascii="Times New Roman" w:eastAsia="Times New Roman" w:hAnsi="Times New Roman" w:cs="Times New Roman"/>
                <w:kern w:val="0"/>
                <w:sz w:val="24"/>
                <w:szCs w:val="24"/>
                <w:lang w:eastAsia="ru-RU"/>
              </w:rPr>
              <w:t>взаимодействия</w:t>
            </w:r>
            <w:proofErr w:type="spellEnd"/>
            <w:r w:rsidRPr="00D40319">
              <w:rPr>
                <w:rFonts w:ascii="Times New Roman" w:eastAsia="Times New Roman" w:hAnsi="Times New Roman" w:cs="Times New Roman"/>
                <w:kern w:val="0"/>
                <w:sz w:val="24"/>
                <w:szCs w:val="24"/>
                <w:lang w:eastAsia="ru-RU"/>
              </w:rPr>
              <w:t xml:space="preserve">. Единство </w:t>
            </w:r>
            <w:proofErr w:type="spellStart"/>
            <w:r w:rsidRPr="00D40319">
              <w:rPr>
                <w:rFonts w:ascii="Times New Roman" w:eastAsia="Times New Roman" w:hAnsi="Times New Roman" w:cs="Times New Roman"/>
                <w:kern w:val="0"/>
                <w:sz w:val="24"/>
                <w:szCs w:val="24"/>
                <w:lang w:eastAsia="ru-RU"/>
              </w:rPr>
              <w:t>физическои</w:t>
            </w:r>
            <w:proofErr w:type="spellEnd"/>
            <w:r w:rsidRPr="00D40319">
              <w:rPr>
                <w:rFonts w:ascii="Times New Roman" w:eastAsia="Times New Roman" w:hAnsi="Times New Roman" w:cs="Times New Roman"/>
                <w:kern w:val="0"/>
                <w:sz w:val="24"/>
                <w:szCs w:val="24"/>
                <w:lang w:eastAsia="ru-RU"/>
              </w:rPr>
              <w:t>̆ картины мира»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22" w:history="1">
              <w:r w:rsidRPr="00D40319">
                <w:rPr>
                  <w:rFonts w:ascii="Times New Roman" w:eastAsia="Times New Roman" w:hAnsi="Times New Roman" w:cs="Times New Roman"/>
                  <w:color w:val="0000FF"/>
                  <w:kern w:val="0"/>
                  <w:sz w:val="24"/>
                  <w:szCs w:val="24"/>
                  <w:lang w:eastAsia="ru-RU"/>
                </w:rPr>
                <w:t>https://m.edsoo.ru/ff0d0e38</w:t>
              </w:r>
            </w:hyperlink>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55</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Вид </w:t>
            </w:r>
            <w:proofErr w:type="spellStart"/>
            <w:r w:rsidRPr="00D40319">
              <w:rPr>
                <w:rFonts w:ascii="Times New Roman" w:eastAsia="Times New Roman" w:hAnsi="Times New Roman" w:cs="Times New Roman"/>
                <w:kern w:val="0"/>
                <w:sz w:val="24"/>
                <w:szCs w:val="24"/>
                <w:lang w:eastAsia="ru-RU"/>
              </w:rPr>
              <w:t>звёздного</w:t>
            </w:r>
            <w:proofErr w:type="spellEnd"/>
            <w:r w:rsidRPr="00D40319">
              <w:rPr>
                <w:rFonts w:ascii="Times New Roman" w:eastAsia="Times New Roman" w:hAnsi="Times New Roman" w:cs="Times New Roman"/>
                <w:kern w:val="0"/>
                <w:sz w:val="24"/>
                <w:szCs w:val="24"/>
                <w:lang w:eastAsia="ru-RU"/>
              </w:rPr>
              <w:t xml:space="preserve"> неба. Созвездия, яркие </w:t>
            </w:r>
            <w:proofErr w:type="spellStart"/>
            <w:r w:rsidRPr="00D40319">
              <w:rPr>
                <w:rFonts w:ascii="Times New Roman" w:eastAsia="Times New Roman" w:hAnsi="Times New Roman" w:cs="Times New Roman"/>
                <w:kern w:val="0"/>
                <w:sz w:val="24"/>
                <w:szCs w:val="24"/>
                <w:lang w:eastAsia="ru-RU"/>
              </w:rPr>
              <w:t>звёзды</w:t>
            </w:r>
            <w:proofErr w:type="spellEnd"/>
            <w:r w:rsidRPr="00D40319">
              <w:rPr>
                <w:rFonts w:ascii="Times New Roman" w:eastAsia="Times New Roman" w:hAnsi="Times New Roman" w:cs="Times New Roman"/>
                <w:kern w:val="0"/>
                <w:sz w:val="24"/>
                <w:szCs w:val="24"/>
                <w:lang w:eastAsia="ru-RU"/>
              </w:rPr>
              <w:t>, планеты, их видимое движение. Солнечная система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56</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Солнце. Солнечная активность. Источник энергии Солнца и </w:t>
            </w:r>
            <w:proofErr w:type="spellStart"/>
            <w:r w:rsidRPr="00D40319">
              <w:rPr>
                <w:rFonts w:ascii="Times New Roman" w:eastAsia="Times New Roman" w:hAnsi="Times New Roman" w:cs="Times New Roman"/>
                <w:kern w:val="0"/>
                <w:sz w:val="24"/>
                <w:szCs w:val="24"/>
                <w:lang w:eastAsia="ru-RU"/>
              </w:rPr>
              <w:t>звёзд</w:t>
            </w:r>
            <w:proofErr w:type="spellEnd"/>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57</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proofErr w:type="spellStart"/>
            <w:r w:rsidRPr="00D40319">
              <w:rPr>
                <w:rFonts w:ascii="Times New Roman" w:eastAsia="Times New Roman" w:hAnsi="Times New Roman" w:cs="Times New Roman"/>
                <w:kern w:val="0"/>
                <w:sz w:val="24"/>
                <w:szCs w:val="24"/>
                <w:lang w:eastAsia="ru-RU"/>
              </w:rPr>
              <w:t>Звёзды</w:t>
            </w:r>
            <w:proofErr w:type="spellEnd"/>
            <w:r w:rsidRPr="00D40319">
              <w:rPr>
                <w:rFonts w:ascii="Times New Roman" w:eastAsia="Times New Roman" w:hAnsi="Times New Roman" w:cs="Times New Roman"/>
                <w:kern w:val="0"/>
                <w:sz w:val="24"/>
                <w:szCs w:val="24"/>
                <w:lang w:eastAsia="ru-RU"/>
              </w:rPr>
              <w:t xml:space="preserve">, их основные характеристики. </w:t>
            </w:r>
            <w:proofErr w:type="spellStart"/>
            <w:r w:rsidRPr="00D40319">
              <w:rPr>
                <w:rFonts w:ascii="Times New Roman" w:eastAsia="Times New Roman" w:hAnsi="Times New Roman" w:cs="Times New Roman"/>
                <w:kern w:val="0"/>
                <w:sz w:val="24"/>
                <w:szCs w:val="24"/>
                <w:lang w:eastAsia="ru-RU"/>
              </w:rPr>
              <w:t>Звёзды</w:t>
            </w:r>
            <w:proofErr w:type="spellEnd"/>
            <w:r w:rsidRPr="00D40319">
              <w:rPr>
                <w:rFonts w:ascii="Times New Roman" w:eastAsia="Times New Roman" w:hAnsi="Times New Roman" w:cs="Times New Roman"/>
                <w:kern w:val="0"/>
                <w:sz w:val="24"/>
                <w:szCs w:val="24"/>
                <w:lang w:eastAsia="ru-RU"/>
              </w:rPr>
              <w:t xml:space="preserve"> </w:t>
            </w:r>
            <w:proofErr w:type="spellStart"/>
            <w:r w:rsidRPr="00D40319">
              <w:rPr>
                <w:rFonts w:ascii="Times New Roman" w:eastAsia="Times New Roman" w:hAnsi="Times New Roman" w:cs="Times New Roman"/>
                <w:kern w:val="0"/>
                <w:sz w:val="24"/>
                <w:szCs w:val="24"/>
                <w:lang w:eastAsia="ru-RU"/>
              </w:rPr>
              <w:t>главнои</w:t>
            </w:r>
            <w:proofErr w:type="spellEnd"/>
            <w:r w:rsidRPr="00D40319">
              <w:rPr>
                <w:rFonts w:ascii="Times New Roman" w:eastAsia="Times New Roman" w:hAnsi="Times New Roman" w:cs="Times New Roman"/>
                <w:kern w:val="0"/>
                <w:sz w:val="24"/>
                <w:szCs w:val="24"/>
                <w:lang w:eastAsia="ru-RU"/>
              </w:rPr>
              <w:t xml:space="preserve">̆ последовательности. Внутреннее строение </w:t>
            </w:r>
            <w:proofErr w:type="spellStart"/>
            <w:r w:rsidRPr="00D40319">
              <w:rPr>
                <w:rFonts w:ascii="Times New Roman" w:eastAsia="Times New Roman" w:hAnsi="Times New Roman" w:cs="Times New Roman"/>
                <w:kern w:val="0"/>
                <w:sz w:val="24"/>
                <w:szCs w:val="24"/>
                <w:lang w:eastAsia="ru-RU"/>
              </w:rPr>
              <w:t>звёзд</w:t>
            </w:r>
            <w:proofErr w:type="spellEnd"/>
            <w:r w:rsidRPr="00D40319">
              <w:rPr>
                <w:rFonts w:ascii="Times New Roman" w:eastAsia="Times New Roman" w:hAnsi="Times New Roman" w:cs="Times New Roman"/>
                <w:kern w:val="0"/>
                <w:sz w:val="24"/>
                <w:szCs w:val="24"/>
                <w:lang w:eastAsia="ru-RU"/>
              </w:rPr>
              <w:t xml:space="preserve">. Современные представления о происхождении и эволюции Солнца и </w:t>
            </w:r>
            <w:proofErr w:type="spellStart"/>
            <w:r w:rsidRPr="00D40319">
              <w:rPr>
                <w:rFonts w:ascii="Times New Roman" w:eastAsia="Times New Roman" w:hAnsi="Times New Roman" w:cs="Times New Roman"/>
                <w:kern w:val="0"/>
                <w:sz w:val="24"/>
                <w:szCs w:val="24"/>
                <w:lang w:eastAsia="ru-RU"/>
              </w:rPr>
              <w:t>звёзд</w:t>
            </w:r>
            <w:proofErr w:type="spellEnd"/>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58</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proofErr w:type="spellStart"/>
            <w:r w:rsidRPr="00D40319">
              <w:rPr>
                <w:rFonts w:ascii="Times New Roman" w:eastAsia="Times New Roman" w:hAnsi="Times New Roman" w:cs="Times New Roman"/>
                <w:kern w:val="0"/>
                <w:sz w:val="24"/>
                <w:szCs w:val="24"/>
                <w:lang w:eastAsia="ru-RU"/>
              </w:rPr>
              <w:t>Млечныи</w:t>
            </w:r>
            <w:proofErr w:type="spellEnd"/>
            <w:r w:rsidRPr="00D40319">
              <w:rPr>
                <w:rFonts w:ascii="Times New Roman" w:eastAsia="Times New Roman" w:hAnsi="Times New Roman" w:cs="Times New Roman"/>
                <w:kern w:val="0"/>
                <w:sz w:val="24"/>
                <w:szCs w:val="24"/>
                <w:lang w:eastAsia="ru-RU"/>
              </w:rPr>
              <w:t xml:space="preserve">̆ Путь — наша Галактика. Положение и движение Солнца в Галактике. Галактики. </w:t>
            </w:r>
            <w:proofErr w:type="spellStart"/>
            <w:r w:rsidRPr="00D40319">
              <w:rPr>
                <w:rFonts w:ascii="Times New Roman" w:eastAsia="Times New Roman" w:hAnsi="Times New Roman" w:cs="Times New Roman"/>
                <w:kern w:val="0"/>
                <w:sz w:val="24"/>
                <w:szCs w:val="24"/>
                <w:lang w:eastAsia="ru-RU"/>
              </w:rPr>
              <w:t>Чёрные</w:t>
            </w:r>
            <w:proofErr w:type="spellEnd"/>
            <w:r w:rsidRPr="00D40319">
              <w:rPr>
                <w:rFonts w:ascii="Times New Roman" w:eastAsia="Times New Roman" w:hAnsi="Times New Roman" w:cs="Times New Roman"/>
                <w:kern w:val="0"/>
                <w:sz w:val="24"/>
                <w:szCs w:val="24"/>
                <w:lang w:eastAsia="ru-RU"/>
              </w:rPr>
              <w:t xml:space="preserve"> дыры в ядрах галактик</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59</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Вселенная. Разбегание галактик. Теория Большого взрыва. Реликтовое излучение. Метагалактика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60</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Нерешенные проблемы астрономии</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61</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Контрольная работа «Элементы </w:t>
            </w:r>
            <w:r w:rsidRPr="00D40319">
              <w:rPr>
                <w:rFonts w:ascii="Times New Roman" w:eastAsia="Times New Roman" w:hAnsi="Times New Roman" w:cs="Times New Roman"/>
                <w:kern w:val="0"/>
                <w:sz w:val="24"/>
                <w:szCs w:val="24"/>
                <w:lang w:eastAsia="ru-RU"/>
              </w:rPr>
              <w:lastRenderedPageBreak/>
              <w:t>астрономии и астрофизики»</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62</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Обобщающий урок. Роль физики и астрономии в экономической, технологической, социальной и этической сферах деятельности человека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63</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Обобщающий урок. Роль и место физики и астрономии в современной научной картине мира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64</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Обобщающий урок. Роль физической теории в формировании представлений о физической картине мира</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65</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Обобщающий урок. Место физической картины мира в общем ряду современных естественно-научных представлений о природе</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66</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Резервный урок. Магнитное поле. Электромагнитная индукция</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67</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Резервный урок. Оптика. Основы специальной теории относительности</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r>
      <w:tr w:rsidR="004F1775" w:rsidRPr="00897A69" w:rsidTr="004F1775">
        <w:trPr>
          <w:tblCellSpacing w:w="15" w:type="dxa"/>
        </w:trPr>
        <w:tc>
          <w:tcPr>
            <w:tcW w:w="48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lastRenderedPageBreak/>
              <w:t>68</w:t>
            </w:r>
          </w:p>
        </w:tc>
        <w:tc>
          <w:tcPr>
            <w:tcW w:w="198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proofErr w:type="spellStart"/>
            <w:r w:rsidRPr="00D40319">
              <w:rPr>
                <w:rFonts w:ascii="Times New Roman" w:eastAsia="Times New Roman" w:hAnsi="Times New Roman" w:cs="Times New Roman"/>
                <w:kern w:val="0"/>
                <w:sz w:val="24"/>
                <w:szCs w:val="24"/>
                <w:lang w:eastAsia="ru-RU"/>
              </w:rPr>
              <w:t>Резерный</w:t>
            </w:r>
            <w:proofErr w:type="spellEnd"/>
            <w:r w:rsidRPr="00D40319">
              <w:rPr>
                <w:rFonts w:ascii="Times New Roman" w:eastAsia="Times New Roman" w:hAnsi="Times New Roman" w:cs="Times New Roman"/>
                <w:kern w:val="0"/>
                <w:sz w:val="24"/>
                <w:szCs w:val="24"/>
                <w:lang w:eastAsia="ru-RU"/>
              </w:rPr>
              <w:t xml:space="preserve"> урок. Квантовая физика. Элементы астрономии и астрофизики</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1</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0"/>
                <w:szCs w:val="20"/>
                <w:lang w:eastAsia="ru-RU"/>
              </w:rPr>
            </w:pPr>
          </w:p>
        </w:tc>
        <w:tc>
          <w:tcPr>
            <w:tcW w:w="2932"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 xml:space="preserve">Библиотека ЦОК </w:t>
            </w:r>
            <w:hyperlink r:id="rId123" w:history="1">
              <w:r w:rsidRPr="00D40319">
                <w:rPr>
                  <w:rFonts w:ascii="Times New Roman" w:eastAsia="Times New Roman" w:hAnsi="Times New Roman" w:cs="Times New Roman"/>
                  <w:color w:val="0000FF"/>
                  <w:kern w:val="0"/>
                  <w:sz w:val="24"/>
                  <w:szCs w:val="24"/>
                  <w:lang w:eastAsia="ru-RU"/>
                </w:rPr>
                <w:t>https://m.edsoo.ru/ff0d1784</w:t>
              </w:r>
            </w:hyperlink>
          </w:p>
        </w:tc>
      </w:tr>
      <w:tr w:rsidR="004F1775" w:rsidRPr="00897A69" w:rsidTr="004F1775">
        <w:trPr>
          <w:gridAfter w:val="1"/>
          <w:wAfter w:w="2932" w:type="dxa"/>
          <w:tblCellSpacing w:w="15" w:type="dxa"/>
        </w:trPr>
        <w:tc>
          <w:tcPr>
            <w:tcW w:w="2502" w:type="dxa"/>
            <w:gridSpan w:val="2"/>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ОБЩЕЕ КОЛИЧЕСТВО ЧАСОВ ПО ПРОГРАММЕ</w:t>
            </w:r>
          </w:p>
        </w:tc>
        <w:tc>
          <w:tcPr>
            <w:tcW w:w="655"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68</w:t>
            </w:r>
          </w:p>
        </w:tc>
        <w:tc>
          <w:tcPr>
            <w:tcW w:w="1553"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4</w:t>
            </w:r>
          </w:p>
        </w:tc>
        <w:tc>
          <w:tcPr>
            <w:tcW w:w="1529" w:type="dxa"/>
            <w:tcBorders>
              <w:top w:val="single" w:sz="4" w:space="0" w:color="auto"/>
              <w:left w:val="single" w:sz="4" w:space="0" w:color="auto"/>
              <w:bottom w:val="single" w:sz="4" w:space="0" w:color="auto"/>
              <w:right w:val="single" w:sz="4" w:space="0" w:color="auto"/>
            </w:tcBorders>
            <w:hideMark/>
          </w:tcPr>
          <w:p w:rsidR="004F1775" w:rsidRPr="00D40319" w:rsidRDefault="004F1775" w:rsidP="00D40319">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Times New Roman" w:hAnsi="Times New Roman" w:cs="Times New Roman"/>
                <w:kern w:val="0"/>
                <w:sz w:val="24"/>
                <w:szCs w:val="24"/>
                <w:lang w:eastAsia="ru-RU"/>
              </w:rPr>
            </w:pPr>
            <w:r w:rsidRPr="00D40319">
              <w:rPr>
                <w:rFonts w:ascii="Times New Roman" w:eastAsia="Times New Roman" w:hAnsi="Times New Roman" w:cs="Times New Roman"/>
                <w:kern w:val="0"/>
                <w:sz w:val="24"/>
                <w:szCs w:val="24"/>
                <w:lang w:eastAsia="ru-RU"/>
              </w:rPr>
              <w:t>7</w:t>
            </w:r>
          </w:p>
        </w:tc>
      </w:tr>
    </w:tbl>
    <w:p w:rsidR="004F1775" w:rsidRDefault="004F1775" w:rsidP="00D40319">
      <w:pPr>
        <w:shd w:val="clear" w:color="auto" w:fill="FFFFFF"/>
        <w:spacing w:after="0" w:line="240" w:lineRule="auto"/>
        <w:rPr>
          <w:rFonts w:ascii="Times New Roman" w:eastAsia="Times New Roman" w:hAnsi="Times New Roman" w:cs="Times New Roman"/>
          <w:b/>
          <w:bCs/>
          <w:color w:val="333333"/>
          <w:kern w:val="0"/>
          <w:sz w:val="28"/>
          <w:szCs w:val="28"/>
          <w:lang w:eastAsia="ru-RU"/>
        </w:rPr>
      </w:pPr>
    </w:p>
    <w:p w:rsidR="004F1775" w:rsidRDefault="004F1775" w:rsidP="00D40319">
      <w:pPr>
        <w:shd w:val="clear" w:color="auto" w:fill="FFFFFF"/>
        <w:spacing w:after="0" w:line="240" w:lineRule="auto"/>
        <w:rPr>
          <w:rFonts w:ascii="Times New Roman" w:eastAsia="Times New Roman" w:hAnsi="Times New Roman" w:cs="Times New Roman"/>
          <w:b/>
          <w:bCs/>
          <w:color w:val="333333"/>
          <w:kern w:val="0"/>
          <w:sz w:val="28"/>
          <w:szCs w:val="28"/>
          <w:lang w:eastAsia="ru-RU"/>
        </w:rPr>
      </w:pPr>
    </w:p>
    <w:p w:rsidR="004F1775" w:rsidRDefault="004F1775" w:rsidP="00D40319">
      <w:pPr>
        <w:shd w:val="clear" w:color="auto" w:fill="FFFFFF"/>
        <w:spacing w:after="0" w:line="240" w:lineRule="auto"/>
        <w:rPr>
          <w:rFonts w:ascii="Times New Roman" w:eastAsia="Times New Roman" w:hAnsi="Times New Roman" w:cs="Times New Roman"/>
          <w:b/>
          <w:bCs/>
          <w:color w:val="333333"/>
          <w:kern w:val="0"/>
          <w:sz w:val="28"/>
          <w:szCs w:val="28"/>
          <w:lang w:eastAsia="ru-RU"/>
        </w:rPr>
      </w:pPr>
    </w:p>
    <w:p w:rsidR="004F1775" w:rsidRDefault="004F1775" w:rsidP="00D40319">
      <w:pPr>
        <w:shd w:val="clear" w:color="auto" w:fill="FFFFFF"/>
        <w:spacing w:after="0" w:line="240" w:lineRule="auto"/>
        <w:rPr>
          <w:rFonts w:ascii="Times New Roman" w:eastAsia="Times New Roman" w:hAnsi="Times New Roman" w:cs="Times New Roman"/>
          <w:b/>
          <w:bCs/>
          <w:color w:val="333333"/>
          <w:kern w:val="0"/>
          <w:sz w:val="28"/>
          <w:szCs w:val="28"/>
          <w:lang w:eastAsia="ru-RU"/>
        </w:rPr>
      </w:pPr>
    </w:p>
    <w:p w:rsidR="004F1775" w:rsidRDefault="004F1775" w:rsidP="00D40319">
      <w:pPr>
        <w:shd w:val="clear" w:color="auto" w:fill="FFFFFF"/>
        <w:spacing w:after="0" w:line="240" w:lineRule="auto"/>
        <w:rPr>
          <w:rFonts w:ascii="Times New Roman" w:eastAsia="Times New Roman" w:hAnsi="Times New Roman" w:cs="Times New Roman"/>
          <w:b/>
          <w:bCs/>
          <w:color w:val="333333"/>
          <w:kern w:val="0"/>
          <w:sz w:val="28"/>
          <w:szCs w:val="28"/>
          <w:lang w:eastAsia="ru-RU"/>
        </w:rPr>
      </w:pPr>
    </w:p>
    <w:p w:rsidR="004F1775" w:rsidRDefault="004F1775" w:rsidP="00D40319">
      <w:pPr>
        <w:shd w:val="clear" w:color="auto" w:fill="FFFFFF"/>
        <w:spacing w:after="0" w:line="240" w:lineRule="auto"/>
        <w:rPr>
          <w:rFonts w:ascii="Times New Roman" w:eastAsia="Times New Roman" w:hAnsi="Times New Roman" w:cs="Times New Roman"/>
          <w:b/>
          <w:bCs/>
          <w:color w:val="333333"/>
          <w:kern w:val="0"/>
          <w:sz w:val="28"/>
          <w:szCs w:val="28"/>
          <w:lang w:eastAsia="ru-RU"/>
        </w:rPr>
      </w:pPr>
    </w:p>
    <w:p w:rsidR="004F1775" w:rsidRDefault="004F1775" w:rsidP="00D40319">
      <w:pPr>
        <w:shd w:val="clear" w:color="auto" w:fill="FFFFFF"/>
        <w:spacing w:after="0" w:line="240" w:lineRule="auto"/>
        <w:rPr>
          <w:rFonts w:ascii="Times New Roman" w:eastAsia="Times New Roman" w:hAnsi="Times New Roman" w:cs="Times New Roman"/>
          <w:b/>
          <w:bCs/>
          <w:color w:val="333333"/>
          <w:kern w:val="0"/>
          <w:sz w:val="28"/>
          <w:szCs w:val="28"/>
          <w:lang w:eastAsia="ru-RU"/>
        </w:rPr>
      </w:pPr>
    </w:p>
    <w:p w:rsidR="004F1775" w:rsidRDefault="004F1775" w:rsidP="00D40319">
      <w:pPr>
        <w:shd w:val="clear" w:color="auto" w:fill="FFFFFF"/>
        <w:spacing w:after="0" w:line="240" w:lineRule="auto"/>
        <w:rPr>
          <w:rFonts w:ascii="Times New Roman" w:eastAsia="Times New Roman" w:hAnsi="Times New Roman" w:cs="Times New Roman"/>
          <w:b/>
          <w:bCs/>
          <w:color w:val="333333"/>
          <w:kern w:val="0"/>
          <w:sz w:val="28"/>
          <w:szCs w:val="28"/>
          <w:lang w:eastAsia="ru-RU"/>
        </w:rPr>
      </w:pPr>
    </w:p>
    <w:p w:rsidR="004F1775" w:rsidRDefault="004F1775" w:rsidP="00D40319">
      <w:pPr>
        <w:shd w:val="clear" w:color="auto" w:fill="FFFFFF"/>
        <w:spacing w:after="0" w:line="240" w:lineRule="auto"/>
        <w:rPr>
          <w:rFonts w:ascii="Times New Roman" w:eastAsia="Times New Roman" w:hAnsi="Times New Roman" w:cs="Times New Roman"/>
          <w:b/>
          <w:bCs/>
          <w:color w:val="333333"/>
          <w:kern w:val="0"/>
          <w:sz w:val="28"/>
          <w:szCs w:val="28"/>
          <w:lang w:eastAsia="ru-RU"/>
        </w:rPr>
      </w:pPr>
    </w:p>
    <w:p w:rsidR="004F1775" w:rsidRDefault="004F1775" w:rsidP="00D40319">
      <w:pPr>
        <w:shd w:val="clear" w:color="auto" w:fill="FFFFFF"/>
        <w:spacing w:after="0" w:line="240" w:lineRule="auto"/>
        <w:rPr>
          <w:rFonts w:ascii="Times New Roman" w:eastAsia="Times New Roman" w:hAnsi="Times New Roman" w:cs="Times New Roman"/>
          <w:b/>
          <w:bCs/>
          <w:color w:val="333333"/>
          <w:kern w:val="0"/>
          <w:sz w:val="28"/>
          <w:szCs w:val="28"/>
          <w:lang w:eastAsia="ru-RU"/>
        </w:rPr>
      </w:pPr>
    </w:p>
    <w:p w:rsidR="004F1775" w:rsidRDefault="004F1775" w:rsidP="00D40319">
      <w:pPr>
        <w:shd w:val="clear" w:color="auto" w:fill="FFFFFF"/>
        <w:spacing w:after="0" w:line="240" w:lineRule="auto"/>
        <w:rPr>
          <w:rFonts w:ascii="Times New Roman" w:eastAsia="Times New Roman" w:hAnsi="Times New Roman" w:cs="Times New Roman"/>
          <w:b/>
          <w:bCs/>
          <w:color w:val="333333"/>
          <w:kern w:val="0"/>
          <w:sz w:val="28"/>
          <w:szCs w:val="28"/>
          <w:lang w:eastAsia="ru-RU"/>
        </w:rPr>
      </w:pPr>
    </w:p>
    <w:p w:rsidR="004F1775" w:rsidRDefault="004F1775" w:rsidP="00D40319">
      <w:pPr>
        <w:shd w:val="clear" w:color="auto" w:fill="FFFFFF"/>
        <w:spacing w:after="0" w:line="240" w:lineRule="auto"/>
        <w:rPr>
          <w:rFonts w:ascii="Times New Roman" w:eastAsia="Times New Roman" w:hAnsi="Times New Roman" w:cs="Times New Roman"/>
          <w:b/>
          <w:bCs/>
          <w:color w:val="333333"/>
          <w:kern w:val="0"/>
          <w:sz w:val="28"/>
          <w:szCs w:val="28"/>
          <w:lang w:eastAsia="ru-RU"/>
        </w:rPr>
      </w:pPr>
    </w:p>
    <w:p w:rsidR="004F1775" w:rsidRDefault="004F1775" w:rsidP="00D40319">
      <w:pPr>
        <w:shd w:val="clear" w:color="auto" w:fill="FFFFFF"/>
        <w:spacing w:after="0" w:line="240" w:lineRule="auto"/>
        <w:rPr>
          <w:rFonts w:ascii="Times New Roman" w:eastAsia="Times New Roman" w:hAnsi="Times New Roman" w:cs="Times New Roman"/>
          <w:b/>
          <w:bCs/>
          <w:color w:val="333333"/>
          <w:kern w:val="0"/>
          <w:sz w:val="28"/>
          <w:szCs w:val="28"/>
          <w:lang w:eastAsia="ru-RU"/>
        </w:rPr>
      </w:pPr>
    </w:p>
    <w:p w:rsidR="004F1775" w:rsidRDefault="004F1775" w:rsidP="00D40319">
      <w:pPr>
        <w:shd w:val="clear" w:color="auto" w:fill="FFFFFF"/>
        <w:spacing w:after="0" w:line="240" w:lineRule="auto"/>
        <w:rPr>
          <w:rFonts w:ascii="Times New Roman" w:eastAsia="Times New Roman" w:hAnsi="Times New Roman" w:cs="Times New Roman"/>
          <w:b/>
          <w:bCs/>
          <w:color w:val="333333"/>
          <w:kern w:val="0"/>
          <w:sz w:val="28"/>
          <w:szCs w:val="28"/>
          <w:lang w:eastAsia="ru-RU"/>
        </w:rPr>
      </w:pPr>
    </w:p>
    <w:p w:rsidR="004F1775" w:rsidRDefault="004F1775" w:rsidP="00D40319">
      <w:pPr>
        <w:shd w:val="clear" w:color="auto" w:fill="FFFFFF"/>
        <w:spacing w:after="0" w:line="240" w:lineRule="auto"/>
        <w:rPr>
          <w:rFonts w:ascii="Times New Roman" w:eastAsia="Times New Roman" w:hAnsi="Times New Roman" w:cs="Times New Roman"/>
          <w:b/>
          <w:bCs/>
          <w:color w:val="333333"/>
          <w:kern w:val="0"/>
          <w:sz w:val="28"/>
          <w:szCs w:val="28"/>
          <w:lang w:eastAsia="ru-RU"/>
        </w:rPr>
      </w:pPr>
    </w:p>
    <w:p w:rsidR="004F1775" w:rsidRDefault="004F1775" w:rsidP="00D40319">
      <w:pPr>
        <w:shd w:val="clear" w:color="auto" w:fill="FFFFFF"/>
        <w:spacing w:after="0" w:line="240" w:lineRule="auto"/>
        <w:rPr>
          <w:rFonts w:ascii="Times New Roman" w:eastAsia="Times New Roman" w:hAnsi="Times New Roman" w:cs="Times New Roman"/>
          <w:b/>
          <w:bCs/>
          <w:color w:val="333333"/>
          <w:kern w:val="0"/>
          <w:sz w:val="28"/>
          <w:szCs w:val="28"/>
          <w:lang w:eastAsia="ru-RU"/>
        </w:rPr>
      </w:pPr>
    </w:p>
    <w:p w:rsidR="004F1775" w:rsidRDefault="004F1775" w:rsidP="00D40319">
      <w:pPr>
        <w:shd w:val="clear" w:color="auto" w:fill="FFFFFF"/>
        <w:spacing w:after="0" w:line="240" w:lineRule="auto"/>
        <w:rPr>
          <w:rFonts w:ascii="Times New Roman" w:eastAsia="Times New Roman" w:hAnsi="Times New Roman" w:cs="Times New Roman"/>
          <w:b/>
          <w:bCs/>
          <w:color w:val="333333"/>
          <w:kern w:val="0"/>
          <w:sz w:val="28"/>
          <w:szCs w:val="28"/>
          <w:lang w:eastAsia="ru-RU"/>
        </w:rPr>
      </w:pPr>
    </w:p>
    <w:p w:rsidR="004F1775" w:rsidRDefault="004F1775" w:rsidP="00D40319">
      <w:pPr>
        <w:shd w:val="clear" w:color="auto" w:fill="FFFFFF"/>
        <w:spacing w:after="0" w:line="240" w:lineRule="auto"/>
        <w:rPr>
          <w:rFonts w:ascii="Times New Roman" w:eastAsia="Times New Roman" w:hAnsi="Times New Roman" w:cs="Times New Roman"/>
          <w:b/>
          <w:bCs/>
          <w:color w:val="333333"/>
          <w:kern w:val="0"/>
          <w:sz w:val="28"/>
          <w:szCs w:val="28"/>
          <w:lang w:eastAsia="ru-RU"/>
        </w:rPr>
      </w:pPr>
    </w:p>
    <w:p w:rsidR="004F1775" w:rsidRDefault="004F1775" w:rsidP="00D40319">
      <w:pPr>
        <w:shd w:val="clear" w:color="auto" w:fill="FFFFFF"/>
        <w:spacing w:after="0" w:line="240" w:lineRule="auto"/>
        <w:rPr>
          <w:rFonts w:ascii="Times New Roman" w:eastAsia="Times New Roman" w:hAnsi="Times New Roman" w:cs="Times New Roman"/>
          <w:b/>
          <w:bCs/>
          <w:color w:val="333333"/>
          <w:kern w:val="0"/>
          <w:sz w:val="28"/>
          <w:szCs w:val="28"/>
          <w:lang w:eastAsia="ru-RU"/>
        </w:rPr>
      </w:pPr>
    </w:p>
    <w:p w:rsidR="004F1775" w:rsidRDefault="004F1775" w:rsidP="00D40319">
      <w:pPr>
        <w:shd w:val="clear" w:color="auto" w:fill="FFFFFF"/>
        <w:spacing w:after="0" w:line="240" w:lineRule="auto"/>
        <w:rPr>
          <w:rFonts w:ascii="Times New Roman" w:eastAsia="Times New Roman" w:hAnsi="Times New Roman" w:cs="Times New Roman"/>
          <w:b/>
          <w:bCs/>
          <w:color w:val="333333"/>
          <w:kern w:val="0"/>
          <w:sz w:val="28"/>
          <w:szCs w:val="28"/>
          <w:lang w:eastAsia="ru-RU"/>
        </w:rPr>
      </w:pPr>
    </w:p>
    <w:p w:rsidR="004F1775" w:rsidRDefault="004F1775" w:rsidP="00D40319">
      <w:pPr>
        <w:shd w:val="clear" w:color="auto" w:fill="FFFFFF"/>
        <w:spacing w:after="0" w:line="240" w:lineRule="auto"/>
        <w:rPr>
          <w:rFonts w:ascii="Times New Roman" w:eastAsia="Times New Roman" w:hAnsi="Times New Roman" w:cs="Times New Roman"/>
          <w:b/>
          <w:bCs/>
          <w:color w:val="333333"/>
          <w:kern w:val="0"/>
          <w:sz w:val="28"/>
          <w:szCs w:val="28"/>
          <w:lang w:eastAsia="ru-RU"/>
        </w:rPr>
      </w:pPr>
    </w:p>
    <w:p w:rsidR="004F1775" w:rsidRDefault="004F1775" w:rsidP="00D40319">
      <w:pPr>
        <w:shd w:val="clear" w:color="auto" w:fill="FFFFFF"/>
        <w:spacing w:after="0" w:line="240" w:lineRule="auto"/>
        <w:rPr>
          <w:rFonts w:ascii="Times New Roman" w:eastAsia="Times New Roman" w:hAnsi="Times New Roman" w:cs="Times New Roman"/>
          <w:b/>
          <w:bCs/>
          <w:color w:val="333333"/>
          <w:kern w:val="0"/>
          <w:sz w:val="28"/>
          <w:szCs w:val="28"/>
          <w:lang w:eastAsia="ru-RU"/>
        </w:rPr>
      </w:pPr>
    </w:p>
    <w:p w:rsidR="004F1775" w:rsidRDefault="004F1775" w:rsidP="00D40319">
      <w:pPr>
        <w:shd w:val="clear" w:color="auto" w:fill="FFFFFF"/>
        <w:spacing w:after="0" w:line="240" w:lineRule="auto"/>
        <w:rPr>
          <w:rFonts w:ascii="Times New Roman" w:eastAsia="Times New Roman" w:hAnsi="Times New Roman" w:cs="Times New Roman"/>
          <w:b/>
          <w:bCs/>
          <w:color w:val="333333"/>
          <w:kern w:val="0"/>
          <w:sz w:val="28"/>
          <w:szCs w:val="28"/>
          <w:lang w:eastAsia="ru-RU"/>
        </w:rPr>
      </w:pPr>
    </w:p>
    <w:p w:rsidR="004F1775" w:rsidRDefault="004F1775" w:rsidP="00D40319">
      <w:pPr>
        <w:shd w:val="clear" w:color="auto" w:fill="FFFFFF"/>
        <w:spacing w:after="0" w:line="240" w:lineRule="auto"/>
        <w:rPr>
          <w:rFonts w:ascii="Times New Roman" w:eastAsia="Times New Roman" w:hAnsi="Times New Roman" w:cs="Times New Roman"/>
          <w:b/>
          <w:bCs/>
          <w:color w:val="333333"/>
          <w:kern w:val="0"/>
          <w:sz w:val="28"/>
          <w:szCs w:val="28"/>
          <w:lang w:eastAsia="ru-RU"/>
        </w:rPr>
      </w:pPr>
    </w:p>
    <w:p w:rsidR="004F1775" w:rsidRDefault="004F1775" w:rsidP="00D40319">
      <w:pPr>
        <w:shd w:val="clear" w:color="auto" w:fill="FFFFFF"/>
        <w:spacing w:after="0" w:line="240" w:lineRule="auto"/>
        <w:rPr>
          <w:rFonts w:ascii="Times New Roman" w:eastAsia="Times New Roman" w:hAnsi="Times New Roman" w:cs="Times New Roman"/>
          <w:b/>
          <w:bCs/>
          <w:color w:val="333333"/>
          <w:kern w:val="0"/>
          <w:sz w:val="28"/>
          <w:szCs w:val="28"/>
          <w:lang w:eastAsia="ru-RU"/>
        </w:rPr>
      </w:pPr>
    </w:p>
    <w:p w:rsidR="004F1775" w:rsidRDefault="004F1775" w:rsidP="00D40319">
      <w:pPr>
        <w:shd w:val="clear" w:color="auto" w:fill="FFFFFF"/>
        <w:spacing w:after="0" w:line="240" w:lineRule="auto"/>
        <w:rPr>
          <w:rFonts w:ascii="Times New Roman" w:eastAsia="Times New Roman" w:hAnsi="Times New Roman" w:cs="Times New Roman"/>
          <w:b/>
          <w:bCs/>
          <w:color w:val="333333"/>
          <w:kern w:val="0"/>
          <w:sz w:val="28"/>
          <w:szCs w:val="28"/>
          <w:lang w:eastAsia="ru-RU"/>
        </w:rPr>
      </w:pPr>
    </w:p>
    <w:p w:rsidR="004F1775" w:rsidRDefault="004F1775" w:rsidP="00D40319">
      <w:pPr>
        <w:shd w:val="clear" w:color="auto" w:fill="FFFFFF"/>
        <w:spacing w:after="0" w:line="240" w:lineRule="auto"/>
        <w:rPr>
          <w:rFonts w:ascii="Times New Roman" w:eastAsia="Times New Roman" w:hAnsi="Times New Roman" w:cs="Times New Roman"/>
          <w:b/>
          <w:bCs/>
          <w:color w:val="333333"/>
          <w:kern w:val="0"/>
          <w:sz w:val="28"/>
          <w:szCs w:val="28"/>
          <w:lang w:eastAsia="ru-RU"/>
        </w:rPr>
      </w:pPr>
    </w:p>
    <w:p w:rsidR="004F1775" w:rsidRDefault="004F1775" w:rsidP="00D40319">
      <w:pPr>
        <w:shd w:val="clear" w:color="auto" w:fill="FFFFFF"/>
        <w:spacing w:after="0" w:line="240" w:lineRule="auto"/>
        <w:rPr>
          <w:rFonts w:ascii="Times New Roman" w:eastAsia="Times New Roman" w:hAnsi="Times New Roman" w:cs="Times New Roman"/>
          <w:b/>
          <w:bCs/>
          <w:color w:val="333333"/>
          <w:kern w:val="0"/>
          <w:sz w:val="28"/>
          <w:szCs w:val="28"/>
          <w:lang w:eastAsia="ru-RU"/>
        </w:rPr>
      </w:pPr>
    </w:p>
    <w:p w:rsidR="004F1775" w:rsidRDefault="004F1775" w:rsidP="00D40319">
      <w:pPr>
        <w:shd w:val="clear" w:color="auto" w:fill="FFFFFF"/>
        <w:spacing w:after="0" w:line="240" w:lineRule="auto"/>
        <w:rPr>
          <w:rFonts w:ascii="Times New Roman" w:eastAsia="Times New Roman" w:hAnsi="Times New Roman" w:cs="Times New Roman"/>
          <w:b/>
          <w:bCs/>
          <w:color w:val="333333"/>
          <w:kern w:val="0"/>
          <w:sz w:val="28"/>
          <w:szCs w:val="28"/>
          <w:lang w:eastAsia="ru-RU"/>
        </w:rPr>
      </w:pPr>
    </w:p>
    <w:p w:rsidR="004F1775" w:rsidRDefault="004F1775" w:rsidP="00D40319">
      <w:pPr>
        <w:shd w:val="clear" w:color="auto" w:fill="FFFFFF"/>
        <w:spacing w:after="0" w:line="240" w:lineRule="auto"/>
        <w:rPr>
          <w:rFonts w:ascii="Times New Roman" w:eastAsia="Times New Roman" w:hAnsi="Times New Roman" w:cs="Times New Roman"/>
          <w:b/>
          <w:bCs/>
          <w:color w:val="333333"/>
          <w:kern w:val="0"/>
          <w:sz w:val="28"/>
          <w:szCs w:val="28"/>
          <w:lang w:val="en-US" w:eastAsia="ru-RU"/>
        </w:rPr>
      </w:pPr>
    </w:p>
    <w:p w:rsidR="00D10008" w:rsidRDefault="00D10008" w:rsidP="00D40319">
      <w:pPr>
        <w:shd w:val="clear" w:color="auto" w:fill="FFFFFF"/>
        <w:spacing w:after="0" w:line="240" w:lineRule="auto"/>
        <w:rPr>
          <w:rFonts w:ascii="Times New Roman" w:eastAsia="Times New Roman" w:hAnsi="Times New Roman" w:cs="Times New Roman"/>
          <w:b/>
          <w:bCs/>
          <w:color w:val="333333"/>
          <w:kern w:val="0"/>
          <w:sz w:val="28"/>
          <w:szCs w:val="28"/>
          <w:lang w:val="en-US" w:eastAsia="ru-RU"/>
        </w:rPr>
      </w:pPr>
    </w:p>
    <w:p w:rsidR="00D10008" w:rsidRPr="00D10008" w:rsidRDefault="00D10008" w:rsidP="00D40319">
      <w:pPr>
        <w:shd w:val="clear" w:color="auto" w:fill="FFFFFF"/>
        <w:spacing w:after="0" w:line="240" w:lineRule="auto"/>
        <w:rPr>
          <w:rFonts w:ascii="Times New Roman" w:eastAsia="Times New Roman" w:hAnsi="Times New Roman" w:cs="Times New Roman"/>
          <w:b/>
          <w:bCs/>
          <w:color w:val="333333"/>
          <w:kern w:val="0"/>
          <w:sz w:val="28"/>
          <w:szCs w:val="28"/>
          <w:lang w:val="en-US" w:eastAsia="ru-RU"/>
        </w:rPr>
      </w:pPr>
    </w:p>
    <w:p w:rsidR="00D40319" w:rsidRDefault="00D40319" w:rsidP="00D40319">
      <w:pPr>
        <w:shd w:val="clear" w:color="auto" w:fill="FFFFFF"/>
        <w:spacing w:after="0" w:line="240" w:lineRule="auto"/>
        <w:rPr>
          <w:rFonts w:ascii="Times New Roman" w:eastAsia="Times New Roman" w:hAnsi="Times New Roman" w:cs="Times New Roman"/>
          <w:b/>
          <w:bCs/>
          <w:color w:val="333333"/>
          <w:kern w:val="0"/>
          <w:sz w:val="28"/>
          <w:szCs w:val="28"/>
          <w:lang w:eastAsia="ru-RU"/>
        </w:rPr>
      </w:pPr>
      <w:r w:rsidRPr="00D40319">
        <w:rPr>
          <w:rFonts w:ascii="Times New Roman" w:eastAsia="Times New Roman" w:hAnsi="Times New Roman" w:cs="Times New Roman"/>
          <w:b/>
          <w:bCs/>
          <w:color w:val="333333"/>
          <w:kern w:val="0"/>
          <w:sz w:val="28"/>
          <w:szCs w:val="28"/>
          <w:lang w:eastAsia="ru-RU"/>
        </w:rPr>
        <w:lastRenderedPageBreak/>
        <w:t>УЧЕБНО-МЕТОДИЧЕСКОЕ ОБЕСПЕЧЕНИЕ ОБРАЗОВАТЕЛЬНОГО ПРОЦЕССА</w:t>
      </w:r>
    </w:p>
    <w:p w:rsidR="000F7886" w:rsidRPr="00D40319" w:rsidRDefault="000F7886" w:rsidP="00D40319">
      <w:pPr>
        <w:shd w:val="clear" w:color="auto" w:fill="FFFFFF"/>
        <w:spacing w:after="0" w:line="240" w:lineRule="auto"/>
        <w:rPr>
          <w:rFonts w:ascii="Times New Roman" w:eastAsia="Times New Roman" w:hAnsi="Times New Roman" w:cs="Times New Roman"/>
          <w:color w:val="333333"/>
          <w:kern w:val="0"/>
          <w:sz w:val="21"/>
          <w:szCs w:val="21"/>
          <w:lang w:eastAsia="ru-RU"/>
        </w:rPr>
      </w:pPr>
    </w:p>
    <w:p w:rsidR="00D40319" w:rsidRPr="00D40319" w:rsidRDefault="00D40319" w:rsidP="00D40319">
      <w:pPr>
        <w:shd w:val="clear" w:color="auto" w:fill="FFFFFF"/>
        <w:spacing w:after="0" w:line="480" w:lineRule="auto"/>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aps/>
          <w:color w:val="000000"/>
          <w:kern w:val="0"/>
          <w:sz w:val="28"/>
          <w:szCs w:val="28"/>
          <w:lang w:eastAsia="ru-RU"/>
        </w:rPr>
        <w:t>ОБЯЗАТЕЛЬНЫЕ УЧЕБНЫЕ МАТЕРИАЛЫ ДЛЯ УЧЕНИКА</w:t>
      </w:r>
    </w:p>
    <w:p w:rsidR="00D40319" w:rsidRPr="00D40319" w:rsidRDefault="00D40319" w:rsidP="004F1775">
      <w:pPr>
        <w:shd w:val="clear" w:color="auto" w:fill="FFFFFF"/>
        <w:spacing w:after="0" w:line="276" w:lineRule="auto"/>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333333"/>
          <w:kern w:val="0"/>
          <w:sz w:val="24"/>
          <w:szCs w:val="24"/>
          <w:lang w:eastAsia="ru-RU"/>
        </w:rPr>
        <w:t xml:space="preserve">​‌• Физика, 10 класс/ </w:t>
      </w:r>
      <w:proofErr w:type="spellStart"/>
      <w:r w:rsidRPr="00D40319">
        <w:rPr>
          <w:rFonts w:ascii="Times New Roman" w:eastAsia="Times New Roman" w:hAnsi="Times New Roman" w:cs="Times New Roman"/>
          <w:color w:val="333333"/>
          <w:kern w:val="0"/>
          <w:sz w:val="24"/>
          <w:szCs w:val="24"/>
          <w:lang w:eastAsia="ru-RU"/>
        </w:rPr>
        <w:t>Мякишев</w:t>
      </w:r>
      <w:proofErr w:type="spellEnd"/>
      <w:r w:rsidRPr="00D40319">
        <w:rPr>
          <w:rFonts w:ascii="Times New Roman" w:eastAsia="Times New Roman" w:hAnsi="Times New Roman" w:cs="Times New Roman"/>
          <w:color w:val="333333"/>
          <w:kern w:val="0"/>
          <w:sz w:val="24"/>
          <w:szCs w:val="24"/>
          <w:lang w:eastAsia="ru-RU"/>
        </w:rPr>
        <w:t xml:space="preserve"> Г.Я., </w:t>
      </w:r>
      <w:proofErr w:type="spellStart"/>
      <w:r w:rsidRPr="00D40319">
        <w:rPr>
          <w:rFonts w:ascii="Times New Roman" w:eastAsia="Times New Roman" w:hAnsi="Times New Roman" w:cs="Times New Roman"/>
          <w:color w:val="333333"/>
          <w:kern w:val="0"/>
          <w:sz w:val="24"/>
          <w:szCs w:val="24"/>
          <w:lang w:eastAsia="ru-RU"/>
        </w:rPr>
        <w:t>Буховцев</w:t>
      </w:r>
      <w:proofErr w:type="spellEnd"/>
      <w:r w:rsidRPr="00D40319">
        <w:rPr>
          <w:rFonts w:ascii="Times New Roman" w:eastAsia="Times New Roman" w:hAnsi="Times New Roman" w:cs="Times New Roman"/>
          <w:color w:val="333333"/>
          <w:kern w:val="0"/>
          <w:sz w:val="24"/>
          <w:szCs w:val="24"/>
          <w:lang w:eastAsia="ru-RU"/>
        </w:rPr>
        <w:t xml:space="preserve"> Б.Б., Сотский Н.Н. под редакцией Парфентьевой Н.А., Акционерное общество «Издательство «Просвещение»</w:t>
      </w:r>
      <w:r w:rsidRPr="00D40319">
        <w:rPr>
          <w:rFonts w:ascii="Times New Roman" w:eastAsia="Times New Roman" w:hAnsi="Times New Roman" w:cs="Times New Roman"/>
          <w:color w:val="333333"/>
          <w:kern w:val="0"/>
          <w:sz w:val="24"/>
          <w:szCs w:val="24"/>
          <w:lang w:eastAsia="ru-RU"/>
        </w:rPr>
        <w:br/>
        <w:t xml:space="preserve">• Физика, 11 класс/ </w:t>
      </w:r>
      <w:proofErr w:type="spellStart"/>
      <w:r w:rsidRPr="00D40319">
        <w:rPr>
          <w:rFonts w:ascii="Times New Roman" w:eastAsia="Times New Roman" w:hAnsi="Times New Roman" w:cs="Times New Roman"/>
          <w:color w:val="333333"/>
          <w:kern w:val="0"/>
          <w:sz w:val="24"/>
          <w:szCs w:val="24"/>
          <w:lang w:eastAsia="ru-RU"/>
        </w:rPr>
        <w:t>Мякишев</w:t>
      </w:r>
      <w:proofErr w:type="spellEnd"/>
      <w:r w:rsidRPr="00D40319">
        <w:rPr>
          <w:rFonts w:ascii="Times New Roman" w:eastAsia="Times New Roman" w:hAnsi="Times New Roman" w:cs="Times New Roman"/>
          <w:color w:val="333333"/>
          <w:kern w:val="0"/>
          <w:sz w:val="24"/>
          <w:szCs w:val="24"/>
          <w:lang w:eastAsia="ru-RU"/>
        </w:rPr>
        <w:t xml:space="preserve"> Г.Л., </w:t>
      </w:r>
      <w:proofErr w:type="spellStart"/>
      <w:r w:rsidRPr="00D40319">
        <w:rPr>
          <w:rFonts w:ascii="Times New Roman" w:eastAsia="Times New Roman" w:hAnsi="Times New Roman" w:cs="Times New Roman"/>
          <w:color w:val="333333"/>
          <w:kern w:val="0"/>
          <w:sz w:val="24"/>
          <w:szCs w:val="24"/>
          <w:lang w:eastAsia="ru-RU"/>
        </w:rPr>
        <w:t>Буховцев</w:t>
      </w:r>
      <w:proofErr w:type="spellEnd"/>
      <w:r w:rsidRPr="00D40319">
        <w:rPr>
          <w:rFonts w:ascii="Times New Roman" w:eastAsia="Times New Roman" w:hAnsi="Times New Roman" w:cs="Times New Roman"/>
          <w:color w:val="333333"/>
          <w:kern w:val="0"/>
          <w:sz w:val="24"/>
          <w:szCs w:val="24"/>
          <w:lang w:eastAsia="ru-RU"/>
        </w:rPr>
        <w:t xml:space="preserve"> Б.Б., </w:t>
      </w:r>
      <w:proofErr w:type="spellStart"/>
      <w:r w:rsidRPr="00D40319">
        <w:rPr>
          <w:rFonts w:ascii="Times New Roman" w:eastAsia="Times New Roman" w:hAnsi="Times New Roman" w:cs="Times New Roman"/>
          <w:color w:val="333333"/>
          <w:kern w:val="0"/>
          <w:sz w:val="24"/>
          <w:szCs w:val="24"/>
          <w:lang w:eastAsia="ru-RU"/>
        </w:rPr>
        <w:t>Чаругин</w:t>
      </w:r>
      <w:proofErr w:type="spellEnd"/>
      <w:r w:rsidRPr="00D40319">
        <w:rPr>
          <w:rFonts w:ascii="Times New Roman" w:eastAsia="Times New Roman" w:hAnsi="Times New Roman" w:cs="Times New Roman"/>
          <w:color w:val="333333"/>
          <w:kern w:val="0"/>
          <w:sz w:val="24"/>
          <w:szCs w:val="24"/>
          <w:lang w:eastAsia="ru-RU"/>
        </w:rPr>
        <w:t xml:space="preserve"> В.М. под редакцией Парфентьевой Н.А., Акционерное общество «Издательство «Просвещение»</w:t>
      </w:r>
      <w:r w:rsidRPr="00D40319">
        <w:rPr>
          <w:rFonts w:ascii="Times New Roman" w:eastAsia="Times New Roman" w:hAnsi="Times New Roman" w:cs="Times New Roman"/>
          <w:color w:val="333333"/>
          <w:kern w:val="0"/>
          <w:sz w:val="21"/>
          <w:szCs w:val="21"/>
          <w:lang w:eastAsia="ru-RU"/>
        </w:rPr>
        <w:t>‌​</w:t>
      </w:r>
    </w:p>
    <w:p w:rsidR="00D40319" w:rsidRPr="00D40319" w:rsidRDefault="00D40319" w:rsidP="004F1775">
      <w:pPr>
        <w:shd w:val="clear" w:color="auto" w:fill="FFFFFF"/>
        <w:spacing w:after="0" w:line="480" w:lineRule="auto"/>
        <w:rPr>
          <w:rFonts w:ascii="Times New Roman" w:eastAsia="Times New Roman" w:hAnsi="Times New Roman" w:cs="Times New Roman"/>
          <w:color w:val="333333"/>
          <w:kern w:val="0"/>
          <w:sz w:val="21"/>
          <w:szCs w:val="21"/>
          <w:lang w:eastAsia="ru-RU"/>
        </w:rPr>
      </w:pPr>
    </w:p>
    <w:p w:rsidR="00D40319" w:rsidRPr="00D40319" w:rsidRDefault="00D40319" w:rsidP="00D40319">
      <w:pPr>
        <w:shd w:val="clear" w:color="auto" w:fill="FFFFFF"/>
        <w:spacing w:after="0" w:line="480" w:lineRule="auto"/>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aps/>
          <w:color w:val="000000"/>
          <w:kern w:val="0"/>
          <w:sz w:val="28"/>
          <w:szCs w:val="28"/>
          <w:lang w:eastAsia="ru-RU"/>
        </w:rPr>
        <w:t>МЕТОДИЧЕСКИЕ МАТЕРИАЛЫ ДЛЯ УЧИТЕЛЯ</w:t>
      </w:r>
    </w:p>
    <w:p w:rsidR="00D40319" w:rsidRPr="00D40319" w:rsidRDefault="00D40319" w:rsidP="00D40319">
      <w:pPr>
        <w:shd w:val="clear" w:color="auto" w:fill="FFFFFF"/>
        <w:spacing w:after="0" w:line="276" w:lineRule="auto"/>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333333"/>
          <w:kern w:val="0"/>
          <w:sz w:val="24"/>
          <w:szCs w:val="24"/>
          <w:lang w:eastAsia="ru-RU"/>
        </w:rPr>
        <w:t xml:space="preserve">​‌Учебник ФИЗИКА 10 класс: учебник для </w:t>
      </w:r>
      <w:proofErr w:type="spellStart"/>
      <w:r w:rsidRPr="00D40319">
        <w:rPr>
          <w:rFonts w:ascii="Times New Roman" w:eastAsia="Times New Roman" w:hAnsi="Times New Roman" w:cs="Times New Roman"/>
          <w:color w:val="333333"/>
          <w:kern w:val="0"/>
          <w:sz w:val="24"/>
          <w:szCs w:val="24"/>
          <w:lang w:eastAsia="ru-RU"/>
        </w:rPr>
        <w:t>общеобразоват</w:t>
      </w:r>
      <w:proofErr w:type="spellEnd"/>
      <w:r w:rsidRPr="00D40319">
        <w:rPr>
          <w:rFonts w:ascii="Times New Roman" w:eastAsia="Times New Roman" w:hAnsi="Times New Roman" w:cs="Times New Roman"/>
          <w:color w:val="333333"/>
          <w:kern w:val="0"/>
          <w:sz w:val="24"/>
          <w:szCs w:val="24"/>
          <w:lang w:eastAsia="ru-RU"/>
        </w:rPr>
        <w:t xml:space="preserve">. организаций: базовый и </w:t>
      </w:r>
      <w:proofErr w:type="spellStart"/>
      <w:r w:rsidRPr="00D40319">
        <w:rPr>
          <w:rFonts w:ascii="Times New Roman" w:eastAsia="Times New Roman" w:hAnsi="Times New Roman" w:cs="Times New Roman"/>
          <w:color w:val="333333"/>
          <w:kern w:val="0"/>
          <w:sz w:val="24"/>
          <w:szCs w:val="24"/>
          <w:lang w:eastAsia="ru-RU"/>
        </w:rPr>
        <w:t>углубл</w:t>
      </w:r>
      <w:proofErr w:type="spellEnd"/>
      <w:r w:rsidRPr="00D40319">
        <w:rPr>
          <w:rFonts w:ascii="Times New Roman" w:eastAsia="Times New Roman" w:hAnsi="Times New Roman" w:cs="Times New Roman"/>
          <w:color w:val="333333"/>
          <w:kern w:val="0"/>
          <w:sz w:val="24"/>
          <w:szCs w:val="24"/>
          <w:lang w:eastAsia="ru-RU"/>
        </w:rPr>
        <w:t xml:space="preserve">. уровни / Г.Я. </w:t>
      </w:r>
      <w:proofErr w:type="spellStart"/>
      <w:r w:rsidRPr="00D40319">
        <w:rPr>
          <w:rFonts w:ascii="Times New Roman" w:eastAsia="Times New Roman" w:hAnsi="Times New Roman" w:cs="Times New Roman"/>
          <w:color w:val="333333"/>
          <w:kern w:val="0"/>
          <w:sz w:val="24"/>
          <w:szCs w:val="24"/>
          <w:lang w:eastAsia="ru-RU"/>
        </w:rPr>
        <w:t>Мякишев</w:t>
      </w:r>
      <w:proofErr w:type="spellEnd"/>
      <w:r w:rsidRPr="00D40319">
        <w:rPr>
          <w:rFonts w:ascii="Times New Roman" w:eastAsia="Times New Roman" w:hAnsi="Times New Roman" w:cs="Times New Roman"/>
          <w:color w:val="333333"/>
          <w:kern w:val="0"/>
          <w:sz w:val="24"/>
          <w:szCs w:val="24"/>
          <w:lang w:eastAsia="ru-RU"/>
        </w:rPr>
        <w:t xml:space="preserve">, Б.Б. </w:t>
      </w:r>
      <w:proofErr w:type="spellStart"/>
      <w:r w:rsidRPr="00D40319">
        <w:rPr>
          <w:rFonts w:ascii="Times New Roman" w:eastAsia="Times New Roman" w:hAnsi="Times New Roman" w:cs="Times New Roman"/>
          <w:color w:val="333333"/>
          <w:kern w:val="0"/>
          <w:sz w:val="24"/>
          <w:szCs w:val="24"/>
          <w:lang w:eastAsia="ru-RU"/>
        </w:rPr>
        <w:t>Буховцев</w:t>
      </w:r>
      <w:proofErr w:type="spellEnd"/>
      <w:r w:rsidRPr="00D40319">
        <w:rPr>
          <w:rFonts w:ascii="Times New Roman" w:eastAsia="Times New Roman" w:hAnsi="Times New Roman" w:cs="Times New Roman"/>
          <w:color w:val="333333"/>
          <w:kern w:val="0"/>
          <w:sz w:val="24"/>
          <w:szCs w:val="24"/>
          <w:lang w:eastAsia="ru-RU"/>
        </w:rPr>
        <w:t xml:space="preserve">, Н.Н. Сотский; под ред. Н.А. Парфентьевой. – 6-е изд., </w:t>
      </w:r>
      <w:proofErr w:type="spellStart"/>
      <w:r w:rsidRPr="00D40319">
        <w:rPr>
          <w:rFonts w:ascii="Times New Roman" w:eastAsia="Times New Roman" w:hAnsi="Times New Roman" w:cs="Times New Roman"/>
          <w:color w:val="333333"/>
          <w:kern w:val="0"/>
          <w:sz w:val="24"/>
          <w:szCs w:val="24"/>
          <w:lang w:eastAsia="ru-RU"/>
        </w:rPr>
        <w:t>перераб</w:t>
      </w:r>
      <w:proofErr w:type="spellEnd"/>
      <w:r w:rsidRPr="00D40319">
        <w:rPr>
          <w:rFonts w:ascii="Times New Roman" w:eastAsia="Times New Roman" w:hAnsi="Times New Roman" w:cs="Times New Roman"/>
          <w:color w:val="333333"/>
          <w:kern w:val="0"/>
          <w:sz w:val="24"/>
          <w:szCs w:val="24"/>
          <w:lang w:eastAsia="ru-RU"/>
        </w:rPr>
        <w:t>. И доп. - М.: Просвещение, 2019. – 432с.: ил. – (Классический курс);</w:t>
      </w:r>
      <w:r w:rsidRPr="00D40319">
        <w:rPr>
          <w:rFonts w:ascii="Times New Roman" w:eastAsia="Times New Roman" w:hAnsi="Times New Roman" w:cs="Times New Roman"/>
          <w:color w:val="333333"/>
          <w:kern w:val="0"/>
          <w:sz w:val="24"/>
          <w:szCs w:val="24"/>
          <w:lang w:eastAsia="ru-RU"/>
        </w:rPr>
        <w:br/>
        <w:t xml:space="preserve">Учебник: ФИЗИКА 11 класс: учебник для </w:t>
      </w:r>
      <w:proofErr w:type="spellStart"/>
      <w:r w:rsidRPr="00D40319">
        <w:rPr>
          <w:rFonts w:ascii="Times New Roman" w:eastAsia="Times New Roman" w:hAnsi="Times New Roman" w:cs="Times New Roman"/>
          <w:color w:val="333333"/>
          <w:kern w:val="0"/>
          <w:sz w:val="24"/>
          <w:szCs w:val="24"/>
          <w:lang w:eastAsia="ru-RU"/>
        </w:rPr>
        <w:t>общеобразоват</w:t>
      </w:r>
      <w:proofErr w:type="spellEnd"/>
      <w:r w:rsidRPr="00D40319">
        <w:rPr>
          <w:rFonts w:ascii="Times New Roman" w:eastAsia="Times New Roman" w:hAnsi="Times New Roman" w:cs="Times New Roman"/>
          <w:color w:val="333333"/>
          <w:kern w:val="0"/>
          <w:sz w:val="24"/>
          <w:szCs w:val="24"/>
          <w:lang w:eastAsia="ru-RU"/>
        </w:rPr>
        <w:t xml:space="preserve">. организаций: базовый и </w:t>
      </w:r>
      <w:proofErr w:type="spellStart"/>
      <w:r w:rsidRPr="00D40319">
        <w:rPr>
          <w:rFonts w:ascii="Times New Roman" w:eastAsia="Times New Roman" w:hAnsi="Times New Roman" w:cs="Times New Roman"/>
          <w:color w:val="333333"/>
          <w:kern w:val="0"/>
          <w:sz w:val="24"/>
          <w:szCs w:val="24"/>
          <w:lang w:eastAsia="ru-RU"/>
        </w:rPr>
        <w:t>углубл</w:t>
      </w:r>
      <w:proofErr w:type="spellEnd"/>
      <w:r w:rsidRPr="00D40319">
        <w:rPr>
          <w:rFonts w:ascii="Times New Roman" w:eastAsia="Times New Roman" w:hAnsi="Times New Roman" w:cs="Times New Roman"/>
          <w:color w:val="333333"/>
          <w:kern w:val="0"/>
          <w:sz w:val="24"/>
          <w:szCs w:val="24"/>
          <w:lang w:eastAsia="ru-RU"/>
        </w:rPr>
        <w:t xml:space="preserve">. уровни / Г.Я. </w:t>
      </w:r>
      <w:proofErr w:type="spellStart"/>
      <w:r w:rsidRPr="00D40319">
        <w:rPr>
          <w:rFonts w:ascii="Times New Roman" w:eastAsia="Times New Roman" w:hAnsi="Times New Roman" w:cs="Times New Roman"/>
          <w:color w:val="333333"/>
          <w:kern w:val="0"/>
          <w:sz w:val="24"/>
          <w:szCs w:val="24"/>
          <w:lang w:eastAsia="ru-RU"/>
        </w:rPr>
        <w:t>Мякишев</w:t>
      </w:r>
      <w:proofErr w:type="spellEnd"/>
      <w:r w:rsidRPr="00D40319">
        <w:rPr>
          <w:rFonts w:ascii="Times New Roman" w:eastAsia="Times New Roman" w:hAnsi="Times New Roman" w:cs="Times New Roman"/>
          <w:color w:val="333333"/>
          <w:kern w:val="0"/>
          <w:sz w:val="24"/>
          <w:szCs w:val="24"/>
          <w:lang w:eastAsia="ru-RU"/>
        </w:rPr>
        <w:t xml:space="preserve">, Б.Б. </w:t>
      </w:r>
      <w:proofErr w:type="spellStart"/>
      <w:r w:rsidRPr="00D40319">
        <w:rPr>
          <w:rFonts w:ascii="Times New Roman" w:eastAsia="Times New Roman" w:hAnsi="Times New Roman" w:cs="Times New Roman"/>
          <w:color w:val="333333"/>
          <w:kern w:val="0"/>
          <w:sz w:val="24"/>
          <w:szCs w:val="24"/>
          <w:lang w:eastAsia="ru-RU"/>
        </w:rPr>
        <w:t>Буховцев</w:t>
      </w:r>
      <w:proofErr w:type="spellEnd"/>
      <w:r w:rsidRPr="00D40319">
        <w:rPr>
          <w:rFonts w:ascii="Times New Roman" w:eastAsia="Times New Roman" w:hAnsi="Times New Roman" w:cs="Times New Roman"/>
          <w:color w:val="333333"/>
          <w:kern w:val="0"/>
          <w:sz w:val="24"/>
          <w:szCs w:val="24"/>
          <w:lang w:eastAsia="ru-RU"/>
        </w:rPr>
        <w:t xml:space="preserve">, В.М. </w:t>
      </w:r>
      <w:proofErr w:type="spellStart"/>
      <w:r w:rsidRPr="00D40319">
        <w:rPr>
          <w:rFonts w:ascii="Times New Roman" w:eastAsia="Times New Roman" w:hAnsi="Times New Roman" w:cs="Times New Roman"/>
          <w:color w:val="333333"/>
          <w:kern w:val="0"/>
          <w:sz w:val="24"/>
          <w:szCs w:val="24"/>
          <w:lang w:eastAsia="ru-RU"/>
        </w:rPr>
        <w:t>Чаругин</w:t>
      </w:r>
      <w:proofErr w:type="spellEnd"/>
      <w:r w:rsidRPr="00D40319">
        <w:rPr>
          <w:rFonts w:ascii="Times New Roman" w:eastAsia="Times New Roman" w:hAnsi="Times New Roman" w:cs="Times New Roman"/>
          <w:color w:val="333333"/>
          <w:kern w:val="0"/>
          <w:sz w:val="24"/>
          <w:szCs w:val="24"/>
          <w:lang w:eastAsia="ru-RU"/>
        </w:rPr>
        <w:t xml:space="preserve">; под ред. Н.А. Парфентьевой. – 9-е изд., </w:t>
      </w:r>
      <w:proofErr w:type="spellStart"/>
      <w:r w:rsidRPr="00D40319">
        <w:rPr>
          <w:rFonts w:ascii="Times New Roman" w:eastAsia="Times New Roman" w:hAnsi="Times New Roman" w:cs="Times New Roman"/>
          <w:color w:val="333333"/>
          <w:kern w:val="0"/>
          <w:sz w:val="24"/>
          <w:szCs w:val="24"/>
          <w:lang w:eastAsia="ru-RU"/>
        </w:rPr>
        <w:t>перераб</w:t>
      </w:r>
      <w:proofErr w:type="spellEnd"/>
      <w:r w:rsidRPr="00D40319">
        <w:rPr>
          <w:rFonts w:ascii="Times New Roman" w:eastAsia="Times New Roman" w:hAnsi="Times New Roman" w:cs="Times New Roman"/>
          <w:color w:val="333333"/>
          <w:kern w:val="0"/>
          <w:sz w:val="24"/>
          <w:szCs w:val="24"/>
          <w:lang w:eastAsia="ru-RU"/>
        </w:rPr>
        <w:t>. и доп. - М.: Просвещение, 2021. – 432с.: ил. – (Классический курс);</w:t>
      </w:r>
      <w:r w:rsidRPr="00D40319">
        <w:rPr>
          <w:rFonts w:ascii="Times New Roman" w:eastAsia="Times New Roman" w:hAnsi="Times New Roman" w:cs="Times New Roman"/>
          <w:color w:val="333333"/>
          <w:kern w:val="0"/>
          <w:sz w:val="24"/>
          <w:szCs w:val="24"/>
          <w:lang w:eastAsia="ru-RU"/>
        </w:rPr>
        <w:br/>
        <w:t xml:space="preserve">Физика. Поурочные разработки 10 класс: учеб. пособие для </w:t>
      </w:r>
      <w:proofErr w:type="spellStart"/>
      <w:r w:rsidRPr="00D40319">
        <w:rPr>
          <w:rFonts w:ascii="Times New Roman" w:eastAsia="Times New Roman" w:hAnsi="Times New Roman" w:cs="Times New Roman"/>
          <w:color w:val="333333"/>
          <w:kern w:val="0"/>
          <w:sz w:val="24"/>
          <w:szCs w:val="24"/>
          <w:lang w:eastAsia="ru-RU"/>
        </w:rPr>
        <w:t>общеобразоват</w:t>
      </w:r>
      <w:proofErr w:type="spellEnd"/>
      <w:r w:rsidRPr="00D40319">
        <w:rPr>
          <w:rFonts w:ascii="Times New Roman" w:eastAsia="Times New Roman" w:hAnsi="Times New Roman" w:cs="Times New Roman"/>
          <w:color w:val="333333"/>
          <w:kern w:val="0"/>
          <w:sz w:val="24"/>
          <w:szCs w:val="24"/>
          <w:lang w:eastAsia="ru-RU"/>
        </w:rPr>
        <w:t xml:space="preserve">. организаций/ Ю.А. </w:t>
      </w:r>
      <w:proofErr w:type="spellStart"/>
      <w:r w:rsidRPr="00D40319">
        <w:rPr>
          <w:rFonts w:ascii="Times New Roman" w:eastAsia="Times New Roman" w:hAnsi="Times New Roman" w:cs="Times New Roman"/>
          <w:color w:val="333333"/>
          <w:kern w:val="0"/>
          <w:sz w:val="24"/>
          <w:szCs w:val="24"/>
          <w:lang w:eastAsia="ru-RU"/>
        </w:rPr>
        <w:t>Сауров</w:t>
      </w:r>
      <w:proofErr w:type="spellEnd"/>
      <w:r w:rsidRPr="00D40319">
        <w:rPr>
          <w:rFonts w:ascii="Times New Roman" w:eastAsia="Times New Roman" w:hAnsi="Times New Roman" w:cs="Times New Roman"/>
          <w:color w:val="333333"/>
          <w:kern w:val="0"/>
          <w:sz w:val="24"/>
          <w:szCs w:val="24"/>
          <w:lang w:eastAsia="ru-RU"/>
        </w:rPr>
        <w:t>. – 4-е изд., доп. – М.: Просвещение, 2017. – 277с. – (Классический курс).</w:t>
      </w:r>
      <w:r w:rsidRPr="00D40319">
        <w:rPr>
          <w:rFonts w:ascii="Times New Roman" w:eastAsia="Times New Roman" w:hAnsi="Times New Roman" w:cs="Times New Roman"/>
          <w:color w:val="333333"/>
          <w:kern w:val="0"/>
          <w:sz w:val="24"/>
          <w:szCs w:val="24"/>
          <w:lang w:eastAsia="ru-RU"/>
        </w:rPr>
        <w:br/>
        <w:t xml:space="preserve">Физика. Поурочные разработки 11 класс: учеб. пособие для </w:t>
      </w:r>
      <w:proofErr w:type="spellStart"/>
      <w:r w:rsidRPr="00D40319">
        <w:rPr>
          <w:rFonts w:ascii="Times New Roman" w:eastAsia="Times New Roman" w:hAnsi="Times New Roman" w:cs="Times New Roman"/>
          <w:color w:val="333333"/>
          <w:kern w:val="0"/>
          <w:sz w:val="24"/>
          <w:szCs w:val="24"/>
          <w:lang w:eastAsia="ru-RU"/>
        </w:rPr>
        <w:t>общеобразоват</w:t>
      </w:r>
      <w:proofErr w:type="spellEnd"/>
      <w:r w:rsidRPr="00D40319">
        <w:rPr>
          <w:rFonts w:ascii="Times New Roman" w:eastAsia="Times New Roman" w:hAnsi="Times New Roman" w:cs="Times New Roman"/>
          <w:color w:val="333333"/>
          <w:kern w:val="0"/>
          <w:sz w:val="24"/>
          <w:szCs w:val="24"/>
          <w:lang w:eastAsia="ru-RU"/>
        </w:rPr>
        <w:t xml:space="preserve">. организаций: базовый и </w:t>
      </w:r>
      <w:proofErr w:type="spellStart"/>
      <w:r w:rsidRPr="00D40319">
        <w:rPr>
          <w:rFonts w:ascii="Times New Roman" w:eastAsia="Times New Roman" w:hAnsi="Times New Roman" w:cs="Times New Roman"/>
          <w:color w:val="333333"/>
          <w:kern w:val="0"/>
          <w:sz w:val="24"/>
          <w:szCs w:val="24"/>
          <w:lang w:eastAsia="ru-RU"/>
        </w:rPr>
        <w:t>углубл</w:t>
      </w:r>
      <w:proofErr w:type="spellEnd"/>
      <w:r w:rsidRPr="00D40319">
        <w:rPr>
          <w:rFonts w:ascii="Times New Roman" w:eastAsia="Times New Roman" w:hAnsi="Times New Roman" w:cs="Times New Roman"/>
          <w:color w:val="333333"/>
          <w:kern w:val="0"/>
          <w:sz w:val="24"/>
          <w:szCs w:val="24"/>
          <w:lang w:eastAsia="ru-RU"/>
        </w:rPr>
        <w:t xml:space="preserve">. уровни / Ю.А. </w:t>
      </w:r>
      <w:proofErr w:type="spellStart"/>
      <w:r w:rsidRPr="00D40319">
        <w:rPr>
          <w:rFonts w:ascii="Times New Roman" w:eastAsia="Times New Roman" w:hAnsi="Times New Roman" w:cs="Times New Roman"/>
          <w:color w:val="333333"/>
          <w:kern w:val="0"/>
          <w:sz w:val="24"/>
          <w:szCs w:val="24"/>
          <w:lang w:eastAsia="ru-RU"/>
        </w:rPr>
        <w:t>Сауров</w:t>
      </w:r>
      <w:proofErr w:type="spellEnd"/>
      <w:r w:rsidRPr="00D40319">
        <w:rPr>
          <w:rFonts w:ascii="Times New Roman" w:eastAsia="Times New Roman" w:hAnsi="Times New Roman" w:cs="Times New Roman"/>
          <w:color w:val="333333"/>
          <w:kern w:val="0"/>
          <w:sz w:val="24"/>
          <w:szCs w:val="24"/>
          <w:lang w:eastAsia="ru-RU"/>
        </w:rPr>
        <w:t>. – 4-е изд., доп. – М.: Просвещение, 2017. – 274с. – (Классический курс).‌</w:t>
      </w:r>
      <w:r w:rsidRPr="00D40319">
        <w:rPr>
          <w:rFonts w:ascii="Times New Roman" w:eastAsia="Times New Roman" w:hAnsi="Times New Roman" w:cs="Times New Roman"/>
          <w:color w:val="333333"/>
          <w:kern w:val="0"/>
          <w:sz w:val="21"/>
          <w:szCs w:val="21"/>
          <w:lang w:eastAsia="ru-RU"/>
        </w:rPr>
        <w:t>​</w:t>
      </w:r>
    </w:p>
    <w:p w:rsidR="00D40319" w:rsidRPr="00D40319" w:rsidRDefault="00D40319" w:rsidP="00D40319">
      <w:pPr>
        <w:shd w:val="clear" w:color="auto" w:fill="FFFFFF"/>
        <w:spacing w:before="240" w:after="120" w:line="240" w:lineRule="auto"/>
        <w:rPr>
          <w:rFonts w:ascii="Times New Roman" w:eastAsia="Times New Roman" w:hAnsi="Times New Roman" w:cs="Times New Roman"/>
          <w:color w:val="333333"/>
          <w:kern w:val="0"/>
          <w:sz w:val="21"/>
          <w:szCs w:val="21"/>
          <w:lang w:eastAsia="ru-RU"/>
        </w:rPr>
      </w:pPr>
    </w:p>
    <w:p w:rsidR="00D40319" w:rsidRPr="00D40319" w:rsidRDefault="00D40319" w:rsidP="00D40319">
      <w:pPr>
        <w:shd w:val="clear" w:color="auto" w:fill="FFFFFF"/>
        <w:spacing w:after="0" w:line="480" w:lineRule="auto"/>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b/>
          <w:bCs/>
          <w:caps/>
          <w:color w:val="000000"/>
          <w:kern w:val="0"/>
          <w:sz w:val="28"/>
          <w:szCs w:val="28"/>
          <w:lang w:eastAsia="ru-RU"/>
        </w:rPr>
        <w:t>ЦИФРОВЫЕ ОБРАЗОВАТЕЛЬНЫЕ РЕСУРСЫ И РЕСУРСЫ СЕТИ ИНТЕРНЕТ</w:t>
      </w:r>
    </w:p>
    <w:p w:rsidR="00D40319" w:rsidRPr="00D40319" w:rsidRDefault="00D40319" w:rsidP="000F7886">
      <w:pPr>
        <w:shd w:val="clear" w:color="auto" w:fill="FFFFFF"/>
        <w:spacing w:after="0" w:line="276" w:lineRule="auto"/>
        <w:rPr>
          <w:rFonts w:ascii="Times New Roman" w:eastAsia="Times New Roman" w:hAnsi="Times New Roman" w:cs="Times New Roman"/>
          <w:color w:val="333333"/>
          <w:kern w:val="0"/>
          <w:sz w:val="21"/>
          <w:szCs w:val="21"/>
          <w:lang w:eastAsia="ru-RU"/>
        </w:rPr>
      </w:pPr>
      <w:r w:rsidRPr="00D40319">
        <w:rPr>
          <w:rFonts w:ascii="Times New Roman" w:eastAsia="Times New Roman" w:hAnsi="Times New Roman" w:cs="Times New Roman"/>
          <w:color w:val="333333"/>
          <w:kern w:val="0"/>
          <w:sz w:val="24"/>
          <w:szCs w:val="24"/>
          <w:lang w:eastAsia="ru-RU"/>
        </w:rPr>
        <w:t>​</w:t>
      </w:r>
      <w:r w:rsidRPr="00D40319">
        <w:rPr>
          <w:rFonts w:ascii="Times New Roman" w:eastAsia="Times New Roman" w:hAnsi="Times New Roman" w:cs="Times New Roman"/>
          <w:color w:val="333333"/>
          <w:kern w:val="0"/>
          <w:sz w:val="24"/>
          <w:szCs w:val="24"/>
          <w:shd w:val="clear" w:color="auto" w:fill="FFFFFF"/>
          <w:lang w:eastAsia="ru-RU"/>
        </w:rPr>
        <w:t>​‌</w:t>
      </w:r>
      <w:r w:rsidRPr="00D40319">
        <w:rPr>
          <w:rFonts w:ascii="Times New Roman" w:eastAsia="Times New Roman" w:hAnsi="Times New Roman" w:cs="Times New Roman"/>
          <w:color w:val="333333"/>
          <w:kern w:val="0"/>
          <w:sz w:val="24"/>
          <w:szCs w:val="24"/>
          <w:lang w:eastAsia="ru-RU"/>
        </w:rPr>
        <w:t>https://m.edsoo.ru</w:t>
      </w:r>
      <w:r w:rsidRPr="00D40319">
        <w:rPr>
          <w:rFonts w:ascii="Times New Roman" w:eastAsia="Times New Roman" w:hAnsi="Times New Roman" w:cs="Times New Roman"/>
          <w:color w:val="333333"/>
          <w:kern w:val="0"/>
          <w:sz w:val="24"/>
          <w:szCs w:val="24"/>
          <w:lang w:eastAsia="ru-RU"/>
        </w:rPr>
        <w:br/>
        <w:t>https://resh.edu.ru</w:t>
      </w:r>
    </w:p>
    <w:p w:rsidR="00F41823" w:rsidRPr="00466E05" w:rsidRDefault="00F41823">
      <w:pPr>
        <w:rPr>
          <w:rFonts w:ascii="Times New Roman" w:hAnsi="Times New Roman" w:cs="Times New Roman"/>
        </w:rPr>
      </w:pPr>
    </w:p>
    <w:p w:rsidR="00466E05" w:rsidRPr="00466E05" w:rsidRDefault="00466E05">
      <w:pPr>
        <w:rPr>
          <w:rFonts w:ascii="Times New Roman" w:hAnsi="Times New Roman" w:cs="Times New Roman"/>
        </w:rPr>
      </w:pPr>
    </w:p>
    <w:p w:rsidR="00466E05" w:rsidRPr="00466E05" w:rsidRDefault="00466E05">
      <w:pPr>
        <w:rPr>
          <w:rFonts w:ascii="Times New Roman" w:hAnsi="Times New Roman" w:cs="Times New Roman"/>
        </w:rPr>
      </w:pPr>
    </w:p>
    <w:p w:rsidR="00466E05" w:rsidRPr="00466E05" w:rsidRDefault="00466E05">
      <w:pPr>
        <w:rPr>
          <w:rFonts w:ascii="Times New Roman" w:hAnsi="Times New Roman" w:cs="Times New Roman"/>
        </w:rPr>
      </w:pPr>
    </w:p>
    <w:p w:rsidR="00466E05" w:rsidRPr="00466E05" w:rsidRDefault="00466E05">
      <w:pPr>
        <w:rPr>
          <w:rFonts w:ascii="Times New Roman" w:hAnsi="Times New Roman" w:cs="Times New Roman"/>
        </w:rPr>
      </w:pPr>
    </w:p>
    <w:p w:rsidR="00466E05" w:rsidRPr="00466E05" w:rsidRDefault="00466E05">
      <w:pPr>
        <w:rPr>
          <w:rFonts w:ascii="Times New Roman" w:hAnsi="Times New Roman" w:cs="Times New Roman"/>
        </w:rPr>
      </w:pPr>
    </w:p>
    <w:p w:rsidR="00466E05" w:rsidRPr="00466E05" w:rsidRDefault="00466E05">
      <w:pPr>
        <w:rPr>
          <w:rFonts w:ascii="Times New Roman" w:hAnsi="Times New Roman" w:cs="Times New Roman"/>
        </w:rPr>
      </w:pPr>
    </w:p>
    <w:p w:rsidR="00466E05" w:rsidRPr="00466E05" w:rsidRDefault="00466E05">
      <w:pPr>
        <w:rPr>
          <w:rFonts w:ascii="Times New Roman" w:hAnsi="Times New Roman" w:cs="Times New Roman"/>
        </w:rPr>
      </w:pPr>
    </w:p>
    <w:p w:rsidR="00466E05" w:rsidRPr="00466E05" w:rsidRDefault="00466E05">
      <w:pPr>
        <w:rPr>
          <w:rFonts w:ascii="Times New Roman" w:hAnsi="Times New Roman" w:cs="Times New Roman"/>
        </w:rPr>
      </w:pPr>
    </w:p>
    <w:p w:rsidR="00466E05" w:rsidRPr="00C5713E" w:rsidRDefault="00466E05">
      <w:pPr>
        <w:rPr>
          <w:rFonts w:ascii="Times New Roman" w:hAnsi="Times New Roman" w:cs="Times New Roman"/>
        </w:rPr>
      </w:pPr>
    </w:p>
    <w:p w:rsidR="00D10008" w:rsidRPr="00C5713E" w:rsidRDefault="00D10008">
      <w:pPr>
        <w:rPr>
          <w:rFonts w:ascii="Times New Roman" w:hAnsi="Times New Roman" w:cs="Times New Roman"/>
        </w:rPr>
      </w:pPr>
    </w:p>
    <w:p w:rsidR="00466E05" w:rsidRDefault="00466E05" w:rsidP="00466E05">
      <w:pPr>
        <w:pStyle w:val="a9"/>
        <w:jc w:val="center"/>
        <w:rPr>
          <w:rFonts w:ascii="Times New Roman" w:hAnsi="Times New Roman" w:cs="Times New Roman"/>
          <w:sz w:val="24"/>
          <w:szCs w:val="24"/>
        </w:rPr>
      </w:pPr>
      <w:r>
        <w:rPr>
          <w:rFonts w:ascii="Times New Roman" w:hAnsi="Times New Roman" w:cs="Times New Roman"/>
          <w:sz w:val="24"/>
          <w:szCs w:val="24"/>
        </w:rPr>
        <w:lastRenderedPageBreak/>
        <w:t>Лист корректировки рабочей программы за 20___/20___ учебный год</w:t>
      </w:r>
    </w:p>
    <w:p w:rsidR="00466E05" w:rsidRPr="00466E05" w:rsidRDefault="00466E05" w:rsidP="00466E05">
      <w:pPr>
        <w:pStyle w:val="a9"/>
        <w:rPr>
          <w:rFonts w:ascii="Times New Roman" w:hAnsi="Times New Roman" w:cs="Times New Roman"/>
          <w:sz w:val="24"/>
          <w:szCs w:val="24"/>
          <w:lang w:val="en-US"/>
        </w:rPr>
      </w:pPr>
      <w:r>
        <w:rPr>
          <w:rFonts w:ascii="Times New Roman" w:hAnsi="Times New Roman" w:cs="Times New Roman"/>
          <w:sz w:val="24"/>
          <w:szCs w:val="24"/>
        </w:rPr>
        <w:t>по___________________________________________________________________________</w:t>
      </w:r>
    </w:p>
    <w:p w:rsidR="00466E05" w:rsidRDefault="00466E05" w:rsidP="00466E05">
      <w:pPr>
        <w:pStyle w:val="a9"/>
        <w:rPr>
          <w:sz w:val="24"/>
          <w:szCs w:val="24"/>
        </w:rPr>
      </w:pPr>
      <w:r>
        <w:rPr>
          <w:rFonts w:ascii="Times New Roman" w:hAnsi="Times New Roman" w:cs="Times New Roman"/>
          <w:sz w:val="24"/>
          <w:szCs w:val="24"/>
        </w:rPr>
        <w:t>учитель_______________________________________________________________________</w:t>
      </w:r>
      <w:r>
        <w:rPr>
          <w:sz w:val="24"/>
          <w:szCs w:val="24"/>
        </w:rPr>
        <w:t xml:space="preserve">  </w:t>
      </w:r>
    </w:p>
    <w:tbl>
      <w:tblPr>
        <w:tblpPr w:leftFromText="180" w:rightFromText="180" w:bottomFromText="200" w:vertAnchor="text" w:horzAnchor="margin" w:tblpY="27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83"/>
        <w:gridCol w:w="2875"/>
        <w:gridCol w:w="1930"/>
        <w:gridCol w:w="1792"/>
        <w:gridCol w:w="1891"/>
      </w:tblGrid>
      <w:tr w:rsidR="00466E05" w:rsidTr="00466E05">
        <w:trPr>
          <w:trHeight w:val="440"/>
        </w:trPr>
        <w:tc>
          <w:tcPr>
            <w:tcW w:w="566" w:type="pct"/>
            <w:tcBorders>
              <w:top w:val="single" w:sz="4" w:space="0" w:color="auto"/>
              <w:left w:val="single" w:sz="4" w:space="0" w:color="auto"/>
              <w:bottom w:val="single" w:sz="4" w:space="0" w:color="auto"/>
              <w:right w:val="single" w:sz="4" w:space="0" w:color="auto"/>
            </w:tcBorders>
            <w:hideMark/>
          </w:tcPr>
          <w:p w:rsidR="00466E05" w:rsidRDefault="00466E05">
            <w:pPr>
              <w:spacing w:after="200" w:line="276" w:lineRule="auto"/>
              <w:jc w:val="center"/>
              <w:rPr>
                <w:rFonts w:ascii="Times New Roman" w:hAnsi="Times New Roman" w:cs="Times New Roman"/>
                <w:sz w:val="24"/>
                <w:szCs w:val="24"/>
              </w:rPr>
            </w:pPr>
            <w:r>
              <w:rPr>
                <w:rFonts w:ascii="Times New Roman" w:hAnsi="Times New Roman" w:cs="Times New Roman"/>
                <w:sz w:val="24"/>
                <w:szCs w:val="24"/>
              </w:rPr>
              <w:t>№ урока, класс</w:t>
            </w:r>
          </w:p>
        </w:tc>
        <w:tc>
          <w:tcPr>
            <w:tcW w:w="1502" w:type="pct"/>
            <w:tcBorders>
              <w:top w:val="single" w:sz="4" w:space="0" w:color="auto"/>
              <w:left w:val="single" w:sz="4" w:space="0" w:color="auto"/>
              <w:bottom w:val="single" w:sz="4" w:space="0" w:color="auto"/>
              <w:right w:val="single" w:sz="4" w:space="0" w:color="auto"/>
            </w:tcBorders>
            <w:hideMark/>
          </w:tcPr>
          <w:p w:rsidR="00466E05" w:rsidRDefault="00466E05">
            <w:pPr>
              <w:spacing w:after="200" w:line="276" w:lineRule="auto"/>
              <w:jc w:val="center"/>
              <w:rPr>
                <w:rFonts w:ascii="Times New Roman" w:hAnsi="Times New Roman" w:cs="Times New Roman"/>
                <w:sz w:val="24"/>
                <w:szCs w:val="24"/>
              </w:rPr>
            </w:pPr>
            <w:r>
              <w:rPr>
                <w:rFonts w:ascii="Times New Roman" w:hAnsi="Times New Roman" w:cs="Times New Roman"/>
                <w:sz w:val="24"/>
                <w:szCs w:val="24"/>
              </w:rPr>
              <w:t>Тема урока</w:t>
            </w:r>
          </w:p>
        </w:tc>
        <w:tc>
          <w:tcPr>
            <w:tcW w:w="1008" w:type="pct"/>
            <w:tcBorders>
              <w:top w:val="single" w:sz="4" w:space="0" w:color="auto"/>
              <w:left w:val="single" w:sz="4" w:space="0" w:color="auto"/>
              <w:bottom w:val="single" w:sz="4" w:space="0" w:color="auto"/>
              <w:right w:val="single" w:sz="4" w:space="0" w:color="auto"/>
            </w:tcBorders>
            <w:hideMark/>
          </w:tcPr>
          <w:p w:rsidR="00466E05" w:rsidRDefault="00466E05">
            <w:pPr>
              <w:spacing w:after="200" w:line="276" w:lineRule="auto"/>
              <w:jc w:val="center"/>
              <w:rPr>
                <w:rFonts w:ascii="Times New Roman" w:hAnsi="Times New Roman" w:cs="Times New Roman"/>
                <w:sz w:val="24"/>
                <w:szCs w:val="24"/>
              </w:rPr>
            </w:pPr>
            <w:r>
              <w:rPr>
                <w:rFonts w:ascii="Times New Roman" w:hAnsi="Times New Roman" w:cs="Times New Roman"/>
                <w:sz w:val="24"/>
                <w:szCs w:val="24"/>
              </w:rPr>
              <w:t>Причина корректировки</w:t>
            </w:r>
          </w:p>
        </w:tc>
        <w:tc>
          <w:tcPr>
            <w:tcW w:w="936" w:type="pct"/>
            <w:tcBorders>
              <w:top w:val="single" w:sz="4" w:space="0" w:color="auto"/>
              <w:left w:val="single" w:sz="4" w:space="0" w:color="auto"/>
              <w:bottom w:val="single" w:sz="4" w:space="0" w:color="auto"/>
              <w:right w:val="single" w:sz="4" w:space="0" w:color="auto"/>
            </w:tcBorders>
            <w:hideMark/>
          </w:tcPr>
          <w:p w:rsidR="00466E05" w:rsidRDefault="00466E05">
            <w:pPr>
              <w:spacing w:after="200" w:line="276" w:lineRule="auto"/>
              <w:jc w:val="center"/>
              <w:rPr>
                <w:rFonts w:ascii="Times New Roman" w:hAnsi="Times New Roman" w:cs="Times New Roman"/>
                <w:sz w:val="24"/>
                <w:szCs w:val="24"/>
              </w:rPr>
            </w:pPr>
            <w:r>
              <w:rPr>
                <w:rFonts w:ascii="Times New Roman" w:hAnsi="Times New Roman" w:cs="Times New Roman"/>
                <w:sz w:val="24"/>
                <w:szCs w:val="24"/>
              </w:rPr>
              <w:t>Способ корректировки</w:t>
            </w:r>
          </w:p>
        </w:tc>
        <w:tc>
          <w:tcPr>
            <w:tcW w:w="988" w:type="pct"/>
            <w:tcBorders>
              <w:top w:val="single" w:sz="4" w:space="0" w:color="auto"/>
              <w:left w:val="single" w:sz="4" w:space="0" w:color="auto"/>
              <w:bottom w:val="single" w:sz="4" w:space="0" w:color="auto"/>
              <w:right w:val="single" w:sz="4" w:space="0" w:color="auto"/>
            </w:tcBorders>
            <w:hideMark/>
          </w:tcPr>
          <w:p w:rsidR="00466E05" w:rsidRDefault="00466E05">
            <w:pPr>
              <w:spacing w:after="200" w:line="276" w:lineRule="auto"/>
              <w:jc w:val="center"/>
              <w:rPr>
                <w:rFonts w:ascii="Times New Roman" w:hAnsi="Times New Roman" w:cs="Times New Roman"/>
                <w:sz w:val="24"/>
                <w:szCs w:val="24"/>
              </w:rPr>
            </w:pPr>
            <w:r>
              <w:rPr>
                <w:rFonts w:ascii="Times New Roman" w:hAnsi="Times New Roman" w:cs="Times New Roman"/>
                <w:sz w:val="24"/>
                <w:szCs w:val="24"/>
              </w:rPr>
              <w:t>Приказ о проведении корректировки</w:t>
            </w:r>
          </w:p>
        </w:tc>
      </w:tr>
      <w:tr w:rsidR="00466E05" w:rsidTr="00466E05">
        <w:trPr>
          <w:trHeight w:val="440"/>
        </w:trPr>
        <w:tc>
          <w:tcPr>
            <w:tcW w:w="566" w:type="pct"/>
            <w:tcBorders>
              <w:top w:val="single" w:sz="4" w:space="0" w:color="auto"/>
              <w:left w:val="single" w:sz="4" w:space="0" w:color="auto"/>
              <w:bottom w:val="single" w:sz="4" w:space="0" w:color="auto"/>
              <w:right w:val="single" w:sz="4" w:space="0" w:color="auto"/>
            </w:tcBorders>
          </w:tcPr>
          <w:p w:rsidR="00466E05" w:rsidRDefault="00466E05">
            <w:pPr>
              <w:spacing w:after="200" w:line="276" w:lineRule="auto"/>
              <w:rPr>
                <w:rFonts w:ascii="Times New Roman" w:hAnsi="Times New Roman" w:cs="Times New Roman"/>
                <w:sz w:val="24"/>
                <w:szCs w:val="24"/>
              </w:rPr>
            </w:pPr>
          </w:p>
        </w:tc>
        <w:tc>
          <w:tcPr>
            <w:tcW w:w="1502" w:type="pct"/>
            <w:tcBorders>
              <w:top w:val="single" w:sz="4" w:space="0" w:color="auto"/>
              <w:left w:val="single" w:sz="4" w:space="0" w:color="auto"/>
              <w:bottom w:val="single" w:sz="4" w:space="0" w:color="auto"/>
              <w:right w:val="single" w:sz="4" w:space="0" w:color="auto"/>
            </w:tcBorders>
          </w:tcPr>
          <w:p w:rsidR="00466E05" w:rsidRDefault="00466E05">
            <w:pPr>
              <w:rPr>
                <w:rFonts w:ascii="Times New Roman" w:hAnsi="Times New Roman" w:cs="Times New Roman"/>
                <w:sz w:val="24"/>
                <w:szCs w:val="24"/>
                <w:lang w:val="en-US"/>
              </w:rPr>
            </w:pPr>
          </w:p>
          <w:p w:rsidR="00466E05" w:rsidRDefault="00466E05">
            <w:pPr>
              <w:rPr>
                <w:rFonts w:ascii="Times New Roman" w:hAnsi="Times New Roman" w:cs="Times New Roman"/>
                <w:sz w:val="24"/>
                <w:szCs w:val="24"/>
                <w:lang w:val="en-US"/>
              </w:rPr>
            </w:pPr>
          </w:p>
          <w:p w:rsidR="00466E05" w:rsidRDefault="00466E05">
            <w:pPr>
              <w:spacing w:after="200" w:line="276" w:lineRule="auto"/>
              <w:rPr>
                <w:rFonts w:ascii="Times New Roman" w:hAnsi="Times New Roman" w:cs="Times New Roman"/>
                <w:sz w:val="24"/>
                <w:szCs w:val="24"/>
                <w:lang w:val="en-US"/>
              </w:rPr>
            </w:pPr>
          </w:p>
          <w:p w:rsidR="00466E05" w:rsidRDefault="00466E05">
            <w:pPr>
              <w:spacing w:after="200" w:line="276" w:lineRule="auto"/>
              <w:rPr>
                <w:rFonts w:ascii="Times New Roman" w:hAnsi="Times New Roman" w:cs="Times New Roman"/>
                <w:sz w:val="24"/>
                <w:szCs w:val="24"/>
                <w:lang w:val="en-US"/>
              </w:rPr>
            </w:pPr>
          </w:p>
        </w:tc>
        <w:tc>
          <w:tcPr>
            <w:tcW w:w="1008" w:type="pct"/>
            <w:tcBorders>
              <w:top w:val="single" w:sz="4" w:space="0" w:color="auto"/>
              <w:left w:val="single" w:sz="4" w:space="0" w:color="auto"/>
              <w:bottom w:val="single" w:sz="4" w:space="0" w:color="auto"/>
              <w:right w:val="single" w:sz="4" w:space="0" w:color="auto"/>
            </w:tcBorders>
          </w:tcPr>
          <w:p w:rsidR="00466E05" w:rsidRDefault="00466E05">
            <w:pPr>
              <w:spacing w:after="200" w:line="276" w:lineRule="auto"/>
              <w:rPr>
                <w:rFonts w:ascii="Times New Roman" w:hAnsi="Times New Roman" w:cs="Times New Roman"/>
                <w:sz w:val="24"/>
                <w:szCs w:val="24"/>
              </w:rPr>
            </w:pPr>
          </w:p>
        </w:tc>
        <w:tc>
          <w:tcPr>
            <w:tcW w:w="936" w:type="pct"/>
            <w:tcBorders>
              <w:top w:val="single" w:sz="4" w:space="0" w:color="auto"/>
              <w:left w:val="single" w:sz="4" w:space="0" w:color="auto"/>
              <w:bottom w:val="single" w:sz="4" w:space="0" w:color="auto"/>
              <w:right w:val="single" w:sz="4" w:space="0" w:color="auto"/>
            </w:tcBorders>
          </w:tcPr>
          <w:p w:rsidR="00466E05" w:rsidRDefault="00466E05">
            <w:pPr>
              <w:spacing w:after="200" w:line="276" w:lineRule="auto"/>
              <w:rPr>
                <w:rFonts w:ascii="Times New Roman" w:hAnsi="Times New Roman" w:cs="Times New Roman"/>
                <w:sz w:val="24"/>
                <w:szCs w:val="24"/>
              </w:rPr>
            </w:pPr>
          </w:p>
        </w:tc>
        <w:tc>
          <w:tcPr>
            <w:tcW w:w="988" w:type="pct"/>
            <w:tcBorders>
              <w:top w:val="single" w:sz="4" w:space="0" w:color="auto"/>
              <w:left w:val="single" w:sz="4" w:space="0" w:color="auto"/>
              <w:bottom w:val="single" w:sz="4" w:space="0" w:color="auto"/>
              <w:right w:val="single" w:sz="4" w:space="0" w:color="auto"/>
            </w:tcBorders>
          </w:tcPr>
          <w:p w:rsidR="00466E05" w:rsidRDefault="00466E05">
            <w:pPr>
              <w:rPr>
                <w:rFonts w:ascii="Times New Roman" w:hAnsi="Times New Roman" w:cs="Times New Roman"/>
                <w:sz w:val="24"/>
                <w:szCs w:val="24"/>
              </w:rPr>
            </w:pPr>
          </w:p>
          <w:p w:rsidR="00466E05" w:rsidRDefault="00466E05">
            <w:pPr>
              <w:spacing w:after="200" w:line="276" w:lineRule="auto"/>
              <w:rPr>
                <w:rFonts w:ascii="Times New Roman" w:hAnsi="Times New Roman" w:cs="Times New Roman"/>
                <w:sz w:val="24"/>
                <w:szCs w:val="24"/>
              </w:rPr>
            </w:pPr>
          </w:p>
        </w:tc>
      </w:tr>
      <w:tr w:rsidR="00466E05" w:rsidTr="00466E05">
        <w:trPr>
          <w:trHeight w:val="440"/>
        </w:trPr>
        <w:tc>
          <w:tcPr>
            <w:tcW w:w="566" w:type="pct"/>
            <w:tcBorders>
              <w:top w:val="single" w:sz="4" w:space="0" w:color="auto"/>
              <w:left w:val="single" w:sz="4" w:space="0" w:color="auto"/>
              <w:bottom w:val="single" w:sz="4" w:space="0" w:color="auto"/>
              <w:right w:val="single" w:sz="4" w:space="0" w:color="auto"/>
            </w:tcBorders>
          </w:tcPr>
          <w:p w:rsidR="00466E05" w:rsidRDefault="00466E05">
            <w:pPr>
              <w:spacing w:after="200" w:line="276" w:lineRule="auto"/>
              <w:rPr>
                <w:rFonts w:ascii="Times New Roman" w:hAnsi="Times New Roman" w:cs="Times New Roman"/>
                <w:sz w:val="24"/>
                <w:szCs w:val="24"/>
              </w:rPr>
            </w:pPr>
          </w:p>
        </w:tc>
        <w:tc>
          <w:tcPr>
            <w:tcW w:w="1502" w:type="pct"/>
            <w:tcBorders>
              <w:top w:val="single" w:sz="4" w:space="0" w:color="auto"/>
              <w:left w:val="single" w:sz="4" w:space="0" w:color="auto"/>
              <w:bottom w:val="single" w:sz="4" w:space="0" w:color="auto"/>
              <w:right w:val="single" w:sz="4" w:space="0" w:color="auto"/>
            </w:tcBorders>
          </w:tcPr>
          <w:p w:rsidR="00466E05" w:rsidRDefault="00466E05">
            <w:pPr>
              <w:rPr>
                <w:rFonts w:ascii="Times New Roman" w:hAnsi="Times New Roman" w:cs="Times New Roman"/>
                <w:sz w:val="24"/>
                <w:szCs w:val="24"/>
                <w:lang w:val="en-US"/>
              </w:rPr>
            </w:pPr>
          </w:p>
          <w:p w:rsidR="00466E05" w:rsidRDefault="00466E05">
            <w:pPr>
              <w:rPr>
                <w:rFonts w:ascii="Times New Roman" w:hAnsi="Times New Roman" w:cs="Times New Roman"/>
                <w:sz w:val="24"/>
                <w:szCs w:val="24"/>
                <w:lang w:val="en-US"/>
              </w:rPr>
            </w:pPr>
          </w:p>
          <w:p w:rsidR="00466E05" w:rsidRDefault="00466E05">
            <w:pPr>
              <w:spacing w:after="200" w:line="276" w:lineRule="auto"/>
              <w:rPr>
                <w:rFonts w:ascii="Times New Roman" w:hAnsi="Times New Roman" w:cs="Times New Roman"/>
                <w:sz w:val="24"/>
                <w:szCs w:val="24"/>
                <w:lang w:val="en-US"/>
              </w:rPr>
            </w:pPr>
          </w:p>
          <w:p w:rsidR="00466E05" w:rsidRDefault="00466E05">
            <w:pPr>
              <w:spacing w:after="200" w:line="276" w:lineRule="auto"/>
              <w:rPr>
                <w:rFonts w:ascii="Times New Roman" w:hAnsi="Times New Roman" w:cs="Times New Roman"/>
                <w:sz w:val="24"/>
                <w:szCs w:val="24"/>
                <w:lang w:val="en-US"/>
              </w:rPr>
            </w:pPr>
          </w:p>
        </w:tc>
        <w:tc>
          <w:tcPr>
            <w:tcW w:w="1008" w:type="pct"/>
            <w:tcBorders>
              <w:top w:val="single" w:sz="4" w:space="0" w:color="auto"/>
              <w:left w:val="single" w:sz="4" w:space="0" w:color="auto"/>
              <w:bottom w:val="single" w:sz="4" w:space="0" w:color="auto"/>
              <w:right w:val="single" w:sz="4" w:space="0" w:color="auto"/>
            </w:tcBorders>
          </w:tcPr>
          <w:p w:rsidR="00466E05" w:rsidRDefault="00466E05">
            <w:pPr>
              <w:spacing w:after="200" w:line="276" w:lineRule="auto"/>
              <w:rPr>
                <w:rFonts w:ascii="Times New Roman" w:hAnsi="Times New Roman" w:cs="Times New Roman"/>
                <w:sz w:val="24"/>
                <w:szCs w:val="24"/>
              </w:rPr>
            </w:pPr>
          </w:p>
        </w:tc>
        <w:tc>
          <w:tcPr>
            <w:tcW w:w="936" w:type="pct"/>
            <w:tcBorders>
              <w:top w:val="single" w:sz="4" w:space="0" w:color="auto"/>
              <w:left w:val="single" w:sz="4" w:space="0" w:color="auto"/>
              <w:bottom w:val="single" w:sz="4" w:space="0" w:color="auto"/>
              <w:right w:val="single" w:sz="4" w:space="0" w:color="auto"/>
            </w:tcBorders>
          </w:tcPr>
          <w:p w:rsidR="00466E05" w:rsidRDefault="00466E05">
            <w:pPr>
              <w:spacing w:after="200" w:line="276" w:lineRule="auto"/>
              <w:rPr>
                <w:rFonts w:ascii="Times New Roman" w:hAnsi="Times New Roman" w:cs="Times New Roman"/>
                <w:sz w:val="24"/>
                <w:szCs w:val="24"/>
              </w:rPr>
            </w:pPr>
          </w:p>
        </w:tc>
        <w:tc>
          <w:tcPr>
            <w:tcW w:w="988" w:type="pct"/>
            <w:tcBorders>
              <w:top w:val="single" w:sz="4" w:space="0" w:color="auto"/>
              <w:left w:val="single" w:sz="4" w:space="0" w:color="auto"/>
              <w:bottom w:val="single" w:sz="4" w:space="0" w:color="auto"/>
              <w:right w:val="single" w:sz="4" w:space="0" w:color="auto"/>
            </w:tcBorders>
          </w:tcPr>
          <w:p w:rsidR="00466E05" w:rsidRDefault="00466E05">
            <w:pPr>
              <w:rPr>
                <w:rFonts w:ascii="Times New Roman" w:hAnsi="Times New Roman" w:cs="Times New Roman"/>
                <w:sz w:val="24"/>
                <w:szCs w:val="24"/>
              </w:rPr>
            </w:pPr>
          </w:p>
          <w:p w:rsidR="00466E05" w:rsidRDefault="00466E05">
            <w:pPr>
              <w:spacing w:after="200" w:line="276" w:lineRule="auto"/>
              <w:rPr>
                <w:rFonts w:ascii="Times New Roman" w:hAnsi="Times New Roman" w:cs="Times New Roman"/>
                <w:sz w:val="24"/>
                <w:szCs w:val="24"/>
              </w:rPr>
            </w:pPr>
          </w:p>
        </w:tc>
      </w:tr>
      <w:tr w:rsidR="00466E05" w:rsidTr="00466E05">
        <w:trPr>
          <w:trHeight w:val="440"/>
        </w:trPr>
        <w:tc>
          <w:tcPr>
            <w:tcW w:w="566" w:type="pct"/>
            <w:tcBorders>
              <w:top w:val="single" w:sz="4" w:space="0" w:color="auto"/>
              <w:left w:val="single" w:sz="4" w:space="0" w:color="auto"/>
              <w:bottom w:val="single" w:sz="4" w:space="0" w:color="auto"/>
              <w:right w:val="single" w:sz="4" w:space="0" w:color="auto"/>
            </w:tcBorders>
          </w:tcPr>
          <w:p w:rsidR="00466E05" w:rsidRDefault="00466E05">
            <w:pPr>
              <w:spacing w:after="200" w:line="276" w:lineRule="auto"/>
              <w:rPr>
                <w:rFonts w:ascii="Times New Roman" w:hAnsi="Times New Roman" w:cs="Times New Roman"/>
                <w:sz w:val="24"/>
                <w:szCs w:val="24"/>
              </w:rPr>
            </w:pPr>
          </w:p>
        </w:tc>
        <w:tc>
          <w:tcPr>
            <w:tcW w:w="1502" w:type="pct"/>
            <w:tcBorders>
              <w:top w:val="single" w:sz="4" w:space="0" w:color="auto"/>
              <w:left w:val="single" w:sz="4" w:space="0" w:color="auto"/>
              <w:bottom w:val="single" w:sz="4" w:space="0" w:color="auto"/>
              <w:right w:val="single" w:sz="4" w:space="0" w:color="auto"/>
            </w:tcBorders>
          </w:tcPr>
          <w:p w:rsidR="00466E05" w:rsidRDefault="00466E05">
            <w:pPr>
              <w:rPr>
                <w:rFonts w:ascii="Times New Roman" w:hAnsi="Times New Roman" w:cs="Times New Roman"/>
                <w:sz w:val="24"/>
                <w:szCs w:val="24"/>
                <w:lang w:val="en-US"/>
              </w:rPr>
            </w:pPr>
          </w:p>
          <w:p w:rsidR="00466E05" w:rsidRDefault="00466E05">
            <w:pPr>
              <w:rPr>
                <w:rFonts w:ascii="Times New Roman" w:hAnsi="Times New Roman" w:cs="Times New Roman"/>
                <w:sz w:val="24"/>
                <w:szCs w:val="24"/>
                <w:lang w:val="en-US"/>
              </w:rPr>
            </w:pPr>
          </w:p>
          <w:p w:rsidR="00466E05" w:rsidRDefault="00466E05">
            <w:pPr>
              <w:rPr>
                <w:rFonts w:ascii="Times New Roman" w:hAnsi="Times New Roman" w:cs="Times New Roman"/>
                <w:sz w:val="24"/>
                <w:szCs w:val="24"/>
                <w:lang w:val="en-US"/>
              </w:rPr>
            </w:pPr>
          </w:p>
          <w:p w:rsidR="00466E05" w:rsidRDefault="00466E05">
            <w:pPr>
              <w:spacing w:after="200" w:line="276" w:lineRule="auto"/>
              <w:rPr>
                <w:rFonts w:ascii="Times New Roman" w:hAnsi="Times New Roman" w:cs="Times New Roman"/>
                <w:sz w:val="24"/>
                <w:szCs w:val="24"/>
                <w:lang w:val="en-US"/>
              </w:rPr>
            </w:pPr>
          </w:p>
        </w:tc>
        <w:tc>
          <w:tcPr>
            <w:tcW w:w="1008" w:type="pct"/>
            <w:tcBorders>
              <w:top w:val="single" w:sz="4" w:space="0" w:color="auto"/>
              <w:left w:val="single" w:sz="4" w:space="0" w:color="auto"/>
              <w:bottom w:val="single" w:sz="4" w:space="0" w:color="auto"/>
              <w:right w:val="single" w:sz="4" w:space="0" w:color="auto"/>
            </w:tcBorders>
          </w:tcPr>
          <w:p w:rsidR="00466E05" w:rsidRDefault="00466E05">
            <w:pPr>
              <w:spacing w:after="200" w:line="276" w:lineRule="auto"/>
              <w:rPr>
                <w:rFonts w:ascii="Times New Roman" w:hAnsi="Times New Roman" w:cs="Times New Roman"/>
                <w:sz w:val="24"/>
                <w:szCs w:val="24"/>
              </w:rPr>
            </w:pPr>
          </w:p>
        </w:tc>
        <w:tc>
          <w:tcPr>
            <w:tcW w:w="936" w:type="pct"/>
            <w:tcBorders>
              <w:top w:val="single" w:sz="4" w:space="0" w:color="auto"/>
              <w:left w:val="single" w:sz="4" w:space="0" w:color="auto"/>
              <w:bottom w:val="single" w:sz="4" w:space="0" w:color="auto"/>
              <w:right w:val="single" w:sz="4" w:space="0" w:color="auto"/>
            </w:tcBorders>
          </w:tcPr>
          <w:p w:rsidR="00466E05" w:rsidRDefault="00466E05">
            <w:pPr>
              <w:spacing w:after="200" w:line="276" w:lineRule="auto"/>
              <w:rPr>
                <w:rFonts w:ascii="Times New Roman" w:hAnsi="Times New Roman" w:cs="Times New Roman"/>
                <w:sz w:val="24"/>
                <w:szCs w:val="24"/>
              </w:rPr>
            </w:pPr>
          </w:p>
        </w:tc>
        <w:tc>
          <w:tcPr>
            <w:tcW w:w="988" w:type="pct"/>
            <w:tcBorders>
              <w:top w:val="single" w:sz="4" w:space="0" w:color="auto"/>
              <w:left w:val="single" w:sz="4" w:space="0" w:color="auto"/>
              <w:bottom w:val="single" w:sz="4" w:space="0" w:color="auto"/>
              <w:right w:val="single" w:sz="4" w:space="0" w:color="auto"/>
            </w:tcBorders>
          </w:tcPr>
          <w:p w:rsidR="00466E05" w:rsidRDefault="00466E05">
            <w:pPr>
              <w:rPr>
                <w:rFonts w:ascii="Times New Roman" w:hAnsi="Times New Roman" w:cs="Times New Roman"/>
                <w:sz w:val="24"/>
                <w:szCs w:val="24"/>
              </w:rPr>
            </w:pPr>
          </w:p>
          <w:p w:rsidR="00466E05" w:rsidRDefault="00466E05">
            <w:pPr>
              <w:spacing w:after="200" w:line="276" w:lineRule="auto"/>
              <w:rPr>
                <w:rFonts w:ascii="Times New Roman" w:hAnsi="Times New Roman" w:cs="Times New Roman"/>
                <w:sz w:val="24"/>
                <w:szCs w:val="24"/>
              </w:rPr>
            </w:pPr>
          </w:p>
        </w:tc>
      </w:tr>
      <w:tr w:rsidR="00466E05" w:rsidTr="00466E05">
        <w:trPr>
          <w:trHeight w:val="440"/>
        </w:trPr>
        <w:tc>
          <w:tcPr>
            <w:tcW w:w="566" w:type="pct"/>
            <w:tcBorders>
              <w:top w:val="single" w:sz="4" w:space="0" w:color="auto"/>
              <w:left w:val="single" w:sz="4" w:space="0" w:color="auto"/>
              <w:bottom w:val="single" w:sz="4" w:space="0" w:color="auto"/>
              <w:right w:val="single" w:sz="4" w:space="0" w:color="auto"/>
            </w:tcBorders>
          </w:tcPr>
          <w:p w:rsidR="00466E05" w:rsidRDefault="00466E05">
            <w:pPr>
              <w:spacing w:after="200" w:line="276" w:lineRule="auto"/>
              <w:rPr>
                <w:rFonts w:ascii="Times New Roman" w:hAnsi="Times New Roman" w:cs="Times New Roman"/>
                <w:sz w:val="24"/>
                <w:szCs w:val="24"/>
              </w:rPr>
            </w:pPr>
          </w:p>
        </w:tc>
        <w:tc>
          <w:tcPr>
            <w:tcW w:w="1502" w:type="pct"/>
            <w:tcBorders>
              <w:top w:val="single" w:sz="4" w:space="0" w:color="auto"/>
              <w:left w:val="single" w:sz="4" w:space="0" w:color="auto"/>
              <w:bottom w:val="single" w:sz="4" w:space="0" w:color="auto"/>
              <w:right w:val="single" w:sz="4" w:space="0" w:color="auto"/>
            </w:tcBorders>
          </w:tcPr>
          <w:p w:rsidR="00466E05" w:rsidRDefault="00466E05">
            <w:pPr>
              <w:rPr>
                <w:rFonts w:ascii="Times New Roman" w:hAnsi="Times New Roman" w:cs="Times New Roman"/>
                <w:sz w:val="24"/>
                <w:szCs w:val="24"/>
                <w:lang w:val="en-US"/>
              </w:rPr>
            </w:pPr>
          </w:p>
          <w:p w:rsidR="00466E05" w:rsidRDefault="00466E05">
            <w:pPr>
              <w:rPr>
                <w:rFonts w:ascii="Times New Roman" w:hAnsi="Times New Roman" w:cs="Times New Roman"/>
                <w:sz w:val="24"/>
                <w:szCs w:val="24"/>
                <w:lang w:val="en-US"/>
              </w:rPr>
            </w:pPr>
          </w:p>
          <w:p w:rsidR="00466E05" w:rsidRDefault="00466E05">
            <w:pPr>
              <w:rPr>
                <w:rFonts w:ascii="Times New Roman" w:hAnsi="Times New Roman" w:cs="Times New Roman"/>
                <w:sz w:val="24"/>
                <w:szCs w:val="24"/>
                <w:lang w:val="en-US"/>
              </w:rPr>
            </w:pPr>
          </w:p>
          <w:p w:rsidR="00466E05" w:rsidRDefault="00466E05">
            <w:pPr>
              <w:spacing w:after="200" w:line="276" w:lineRule="auto"/>
              <w:rPr>
                <w:rFonts w:ascii="Times New Roman" w:hAnsi="Times New Roman" w:cs="Times New Roman"/>
                <w:sz w:val="24"/>
                <w:szCs w:val="24"/>
                <w:lang w:val="en-US"/>
              </w:rPr>
            </w:pPr>
          </w:p>
        </w:tc>
        <w:tc>
          <w:tcPr>
            <w:tcW w:w="1008" w:type="pct"/>
            <w:tcBorders>
              <w:top w:val="single" w:sz="4" w:space="0" w:color="auto"/>
              <w:left w:val="single" w:sz="4" w:space="0" w:color="auto"/>
              <w:bottom w:val="single" w:sz="4" w:space="0" w:color="auto"/>
              <w:right w:val="single" w:sz="4" w:space="0" w:color="auto"/>
            </w:tcBorders>
          </w:tcPr>
          <w:p w:rsidR="00466E05" w:rsidRDefault="00466E05">
            <w:pPr>
              <w:spacing w:after="200" w:line="276" w:lineRule="auto"/>
              <w:rPr>
                <w:rFonts w:ascii="Times New Roman" w:hAnsi="Times New Roman" w:cs="Times New Roman"/>
                <w:sz w:val="24"/>
                <w:szCs w:val="24"/>
              </w:rPr>
            </w:pPr>
          </w:p>
        </w:tc>
        <w:tc>
          <w:tcPr>
            <w:tcW w:w="936" w:type="pct"/>
            <w:tcBorders>
              <w:top w:val="single" w:sz="4" w:space="0" w:color="auto"/>
              <w:left w:val="single" w:sz="4" w:space="0" w:color="auto"/>
              <w:bottom w:val="single" w:sz="4" w:space="0" w:color="auto"/>
              <w:right w:val="single" w:sz="4" w:space="0" w:color="auto"/>
            </w:tcBorders>
          </w:tcPr>
          <w:p w:rsidR="00466E05" w:rsidRDefault="00466E05">
            <w:pPr>
              <w:spacing w:after="200" w:line="276" w:lineRule="auto"/>
              <w:rPr>
                <w:rFonts w:ascii="Times New Roman" w:hAnsi="Times New Roman" w:cs="Times New Roman"/>
                <w:sz w:val="24"/>
                <w:szCs w:val="24"/>
              </w:rPr>
            </w:pPr>
          </w:p>
        </w:tc>
        <w:tc>
          <w:tcPr>
            <w:tcW w:w="988" w:type="pct"/>
            <w:tcBorders>
              <w:top w:val="single" w:sz="4" w:space="0" w:color="auto"/>
              <w:left w:val="single" w:sz="4" w:space="0" w:color="auto"/>
              <w:bottom w:val="single" w:sz="4" w:space="0" w:color="auto"/>
              <w:right w:val="single" w:sz="4" w:space="0" w:color="auto"/>
            </w:tcBorders>
          </w:tcPr>
          <w:p w:rsidR="00466E05" w:rsidRDefault="00466E05">
            <w:pPr>
              <w:rPr>
                <w:rFonts w:ascii="Times New Roman" w:hAnsi="Times New Roman" w:cs="Times New Roman"/>
                <w:sz w:val="24"/>
                <w:szCs w:val="24"/>
              </w:rPr>
            </w:pPr>
          </w:p>
          <w:p w:rsidR="00466E05" w:rsidRDefault="00466E05">
            <w:pPr>
              <w:spacing w:after="200" w:line="276" w:lineRule="auto"/>
              <w:rPr>
                <w:rFonts w:ascii="Times New Roman" w:hAnsi="Times New Roman" w:cs="Times New Roman"/>
                <w:sz w:val="24"/>
                <w:szCs w:val="24"/>
              </w:rPr>
            </w:pPr>
          </w:p>
        </w:tc>
      </w:tr>
      <w:tr w:rsidR="00466E05" w:rsidTr="00466E05">
        <w:trPr>
          <w:trHeight w:val="440"/>
        </w:trPr>
        <w:tc>
          <w:tcPr>
            <w:tcW w:w="566" w:type="pct"/>
            <w:tcBorders>
              <w:top w:val="single" w:sz="4" w:space="0" w:color="auto"/>
              <w:left w:val="single" w:sz="4" w:space="0" w:color="auto"/>
              <w:bottom w:val="single" w:sz="4" w:space="0" w:color="auto"/>
              <w:right w:val="single" w:sz="4" w:space="0" w:color="auto"/>
            </w:tcBorders>
          </w:tcPr>
          <w:p w:rsidR="00466E05" w:rsidRDefault="00466E05">
            <w:pPr>
              <w:spacing w:after="200" w:line="276" w:lineRule="auto"/>
              <w:rPr>
                <w:rFonts w:ascii="Times New Roman" w:hAnsi="Times New Roman" w:cs="Times New Roman"/>
                <w:sz w:val="24"/>
                <w:szCs w:val="24"/>
              </w:rPr>
            </w:pPr>
          </w:p>
        </w:tc>
        <w:tc>
          <w:tcPr>
            <w:tcW w:w="1502" w:type="pct"/>
            <w:tcBorders>
              <w:top w:val="single" w:sz="4" w:space="0" w:color="auto"/>
              <w:left w:val="single" w:sz="4" w:space="0" w:color="auto"/>
              <w:bottom w:val="single" w:sz="4" w:space="0" w:color="auto"/>
              <w:right w:val="single" w:sz="4" w:space="0" w:color="auto"/>
            </w:tcBorders>
          </w:tcPr>
          <w:p w:rsidR="00466E05" w:rsidRDefault="00466E05">
            <w:pPr>
              <w:rPr>
                <w:rFonts w:ascii="Times New Roman" w:hAnsi="Times New Roman" w:cs="Times New Roman"/>
                <w:sz w:val="24"/>
                <w:szCs w:val="24"/>
                <w:lang w:val="en-US"/>
              </w:rPr>
            </w:pPr>
          </w:p>
          <w:p w:rsidR="00466E05" w:rsidRDefault="00466E05">
            <w:pPr>
              <w:rPr>
                <w:rFonts w:ascii="Times New Roman" w:hAnsi="Times New Roman" w:cs="Times New Roman"/>
                <w:sz w:val="24"/>
                <w:szCs w:val="24"/>
                <w:lang w:val="en-US"/>
              </w:rPr>
            </w:pPr>
          </w:p>
          <w:p w:rsidR="00466E05" w:rsidRDefault="00466E05">
            <w:pPr>
              <w:rPr>
                <w:rFonts w:ascii="Times New Roman" w:hAnsi="Times New Roman" w:cs="Times New Roman"/>
                <w:sz w:val="24"/>
                <w:szCs w:val="24"/>
                <w:lang w:val="en-US"/>
              </w:rPr>
            </w:pPr>
          </w:p>
          <w:p w:rsidR="00466E05" w:rsidRDefault="00466E05">
            <w:pPr>
              <w:spacing w:after="200" w:line="276" w:lineRule="auto"/>
              <w:rPr>
                <w:rFonts w:ascii="Times New Roman" w:hAnsi="Times New Roman" w:cs="Times New Roman"/>
                <w:sz w:val="24"/>
                <w:szCs w:val="24"/>
                <w:lang w:val="en-US"/>
              </w:rPr>
            </w:pPr>
          </w:p>
        </w:tc>
        <w:tc>
          <w:tcPr>
            <w:tcW w:w="1008" w:type="pct"/>
            <w:tcBorders>
              <w:top w:val="single" w:sz="4" w:space="0" w:color="auto"/>
              <w:left w:val="single" w:sz="4" w:space="0" w:color="auto"/>
              <w:bottom w:val="single" w:sz="4" w:space="0" w:color="auto"/>
              <w:right w:val="single" w:sz="4" w:space="0" w:color="auto"/>
            </w:tcBorders>
          </w:tcPr>
          <w:p w:rsidR="00466E05" w:rsidRDefault="00466E05">
            <w:pPr>
              <w:spacing w:after="200" w:line="276" w:lineRule="auto"/>
              <w:rPr>
                <w:rFonts w:ascii="Times New Roman" w:hAnsi="Times New Roman" w:cs="Times New Roman"/>
                <w:sz w:val="24"/>
                <w:szCs w:val="24"/>
              </w:rPr>
            </w:pPr>
          </w:p>
        </w:tc>
        <w:tc>
          <w:tcPr>
            <w:tcW w:w="936" w:type="pct"/>
            <w:tcBorders>
              <w:top w:val="single" w:sz="4" w:space="0" w:color="auto"/>
              <w:left w:val="single" w:sz="4" w:space="0" w:color="auto"/>
              <w:bottom w:val="single" w:sz="4" w:space="0" w:color="auto"/>
              <w:right w:val="single" w:sz="4" w:space="0" w:color="auto"/>
            </w:tcBorders>
          </w:tcPr>
          <w:p w:rsidR="00466E05" w:rsidRDefault="00466E05">
            <w:pPr>
              <w:spacing w:after="200" w:line="276" w:lineRule="auto"/>
              <w:rPr>
                <w:rFonts w:ascii="Times New Roman" w:hAnsi="Times New Roman" w:cs="Times New Roman"/>
                <w:sz w:val="24"/>
                <w:szCs w:val="24"/>
              </w:rPr>
            </w:pPr>
          </w:p>
        </w:tc>
        <w:tc>
          <w:tcPr>
            <w:tcW w:w="988" w:type="pct"/>
            <w:tcBorders>
              <w:top w:val="single" w:sz="4" w:space="0" w:color="auto"/>
              <w:left w:val="single" w:sz="4" w:space="0" w:color="auto"/>
              <w:bottom w:val="single" w:sz="4" w:space="0" w:color="auto"/>
              <w:right w:val="single" w:sz="4" w:space="0" w:color="auto"/>
            </w:tcBorders>
          </w:tcPr>
          <w:p w:rsidR="00466E05" w:rsidRDefault="00466E05">
            <w:pPr>
              <w:rPr>
                <w:rFonts w:ascii="Times New Roman" w:hAnsi="Times New Roman" w:cs="Times New Roman"/>
                <w:sz w:val="24"/>
                <w:szCs w:val="24"/>
              </w:rPr>
            </w:pPr>
          </w:p>
          <w:p w:rsidR="00466E05" w:rsidRDefault="00466E05">
            <w:pPr>
              <w:spacing w:after="200" w:line="276" w:lineRule="auto"/>
              <w:rPr>
                <w:rFonts w:ascii="Times New Roman" w:hAnsi="Times New Roman" w:cs="Times New Roman"/>
                <w:sz w:val="24"/>
                <w:szCs w:val="24"/>
              </w:rPr>
            </w:pPr>
          </w:p>
        </w:tc>
      </w:tr>
      <w:tr w:rsidR="00466E05" w:rsidTr="00466E05">
        <w:trPr>
          <w:trHeight w:val="440"/>
        </w:trPr>
        <w:tc>
          <w:tcPr>
            <w:tcW w:w="566" w:type="pct"/>
            <w:tcBorders>
              <w:top w:val="single" w:sz="4" w:space="0" w:color="auto"/>
              <w:left w:val="single" w:sz="4" w:space="0" w:color="auto"/>
              <w:bottom w:val="single" w:sz="4" w:space="0" w:color="auto"/>
              <w:right w:val="single" w:sz="4" w:space="0" w:color="auto"/>
            </w:tcBorders>
          </w:tcPr>
          <w:p w:rsidR="00466E05" w:rsidRDefault="00466E05">
            <w:pPr>
              <w:rPr>
                <w:rFonts w:ascii="Times New Roman" w:hAnsi="Times New Roman" w:cs="Times New Roman"/>
                <w:sz w:val="24"/>
                <w:szCs w:val="24"/>
                <w:lang w:val="en-US"/>
              </w:rPr>
            </w:pPr>
          </w:p>
          <w:p w:rsidR="00466E05" w:rsidRDefault="00466E05">
            <w:pPr>
              <w:rPr>
                <w:rFonts w:ascii="Times New Roman" w:hAnsi="Times New Roman" w:cs="Times New Roman"/>
                <w:sz w:val="24"/>
                <w:szCs w:val="24"/>
                <w:lang w:val="en-US"/>
              </w:rPr>
            </w:pPr>
          </w:p>
          <w:p w:rsidR="00466E05" w:rsidRDefault="00466E05">
            <w:pPr>
              <w:spacing w:after="200" w:line="276" w:lineRule="auto"/>
              <w:rPr>
                <w:rFonts w:ascii="Times New Roman" w:hAnsi="Times New Roman" w:cs="Times New Roman"/>
                <w:sz w:val="24"/>
                <w:szCs w:val="24"/>
                <w:lang w:val="en-US"/>
              </w:rPr>
            </w:pPr>
          </w:p>
        </w:tc>
        <w:tc>
          <w:tcPr>
            <w:tcW w:w="1502" w:type="pct"/>
            <w:tcBorders>
              <w:top w:val="single" w:sz="4" w:space="0" w:color="auto"/>
              <w:left w:val="single" w:sz="4" w:space="0" w:color="auto"/>
              <w:bottom w:val="single" w:sz="4" w:space="0" w:color="auto"/>
              <w:right w:val="single" w:sz="4" w:space="0" w:color="auto"/>
            </w:tcBorders>
          </w:tcPr>
          <w:p w:rsidR="00466E05" w:rsidRDefault="00466E05">
            <w:pPr>
              <w:spacing w:after="200" w:line="276" w:lineRule="auto"/>
              <w:rPr>
                <w:rFonts w:ascii="Times New Roman" w:hAnsi="Times New Roman" w:cs="Times New Roman"/>
                <w:sz w:val="24"/>
                <w:szCs w:val="24"/>
                <w:lang w:val="en-US"/>
              </w:rPr>
            </w:pPr>
          </w:p>
          <w:p w:rsidR="00466E05" w:rsidRDefault="00466E05">
            <w:pPr>
              <w:spacing w:after="200" w:line="276" w:lineRule="auto"/>
              <w:rPr>
                <w:rFonts w:ascii="Times New Roman" w:hAnsi="Times New Roman" w:cs="Times New Roman"/>
                <w:sz w:val="24"/>
                <w:szCs w:val="24"/>
                <w:lang w:val="en-US"/>
              </w:rPr>
            </w:pPr>
          </w:p>
          <w:p w:rsidR="00466E05" w:rsidRDefault="00466E05">
            <w:pPr>
              <w:spacing w:after="200" w:line="276" w:lineRule="auto"/>
              <w:rPr>
                <w:rFonts w:ascii="Times New Roman" w:hAnsi="Times New Roman" w:cs="Times New Roman"/>
                <w:sz w:val="24"/>
                <w:szCs w:val="24"/>
                <w:lang w:val="en-US"/>
              </w:rPr>
            </w:pPr>
          </w:p>
          <w:p w:rsidR="00466E05" w:rsidRPr="00466E05" w:rsidRDefault="00466E05">
            <w:pPr>
              <w:spacing w:after="200" w:line="276" w:lineRule="auto"/>
              <w:rPr>
                <w:rFonts w:ascii="Times New Roman" w:hAnsi="Times New Roman" w:cs="Times New Roman"/>
                <w:sz w:val="24"/>
                <w:szCs w:val="24"/>
                <w:lang w:val="en-US"/>
              </w:rPr>
            </w:pPr>
          </w:p>
        </w:tc>
        <w:tc>
          <w:tcPr>
            <w:tcW w:w="1008" w:type="pct"/>
            <w:tcBorders>
              <w:top w:val="single" w:sz="4" w:space="0" w:color="auto"/>
              <w:left w:val="single" w:sz="4" w:space="0" w:color="auto"/>
              <w:bottom w:val="single" w:sz="4" w:space="0" w:color="auto"/>
              <w:right w:val="single" w:sz="4" w:space="0" w:color="auto"/>
            </w:tcBorders>
          </w:tcPr>
          <w:p w:rsidR="00466E05" w:rsidRDefault="00466E05">
            <w:pPr>
              <w:spacing w:after="200" w:line="276" w:lineRule="auto"/>
              <w:rPr>
                <w:rFonts w:ascii="Times New Roman" w:hAnsi="Times New Roman" w:cs="Times New Roman"/>
                <w:sz w:val="24"/>
                <w:szCs w:val="24"/>
              </w:rPr>
            </w:pPr>
          </w:p>
        </w:tc>
        <w:tc>
          <w:tcPr>
            <w:tcW w:w="936" w:type="pct"/>
            <w:tcBorders>
              <w:top w:val="single" w:sz="4" w:space="0" w:color="auto"/>
              <w:left w:val="single" w:sz="4" w:space="0" w:color="auto"/>
              <w:bottom w:val="single" w:sz="4" w:space="0" w:color="auto"/>
              <w:right w:val="single" w:sz="4" w:space="0" w:color="auto"/>
            </w:tcBorders>
          </w:tcPr>
          <w:p w:rsidR="00466E05" w:rsidRDefault="00466E05">
            <w:pPr>
              <w:spacing w:after="200" w:line="276" w:lineRule="auto"/>
              <w:rPr>
                <w:rFonts w:ascii="Times New Roman" w:hAnsi="Times New Roman" w:cs="Times New Roman"/>
                <w:sz w:val="24"/>
                <w:szCs w:val="24"/>
              </w:rPr>
            </w:pPr>
          </w:p>
        </w:tc>
        <w:tc>
          <w:tcPr>
            <w:tcW w:w="988" w:type="pct"/>
            <w:tcBorders>
              <w:top w:val="single" w:sz="4" w:space="0" w:color="auto"/>
              <w:left w:val="single" w:sz="4" w:space="0" w:color="auto"/>
              <w:bottom w:val="single" w:sz="4" w:space="0" w:color="auto"/>
              <w:right w:val="single" w:sz="4" w:space="0" w:color="auto"/>
            </w:tcBorders>
          </w:tcPr>
          <w:p w:rsidR="00466E05" w:rsidRDefault="00466E05">
            <w:pPr>
              <w:rPr>
                <w:rFonts w:ascii="Times New Roman" w:hAnsi="Times New Roman" w:cs="Times New Roman"/>
                <w:sz w:val="24"/>
                <w:szCs w:val="24"/>
              </w:rPr>
            </w:pPr>
          </w:p>
          <w:p w:rsidR="00466E05" w:rsidRDefault="00466E05">
            <w:pPr>
              <w:spacing w:after="200" w:line="276" w:lineRule="auto"/>
              <w:rPr>
                <w:rFonts w:ascii="Times New Roman" w:hAnsi="Times New Roman" w:cs="Times New Roman"/>
                <w:sz w:val="24"/>
                <w:szCs w:val="24"/>
              </w:rPr>
            </w:pPr>
          </w:p>
        </w:tc>
      </w:tr>
    </w:tbl>
    <w:p w:rsidR="00466E05" w:rsidRPr="00466E05" w:rsidRDefault="00466E05">
      <w:pPr>
        <w:rPr>
          <w:rFonts w:ascii="Times New Roman" w:hAnsi="Times New Roman" w:cs="Times New Roman"/>
        </w:rPr>
      </w:pPr>
    </w:p>
    <w:sectPr w:rsidR="00466E05" w:rsidRPr="00466E05" w:rsidSect="000D44CE">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B00DBA"/>
    <w:multiLevelType w:val="multilevel"/>
    <w:tmpl w:val="8A4859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9E5371D"/>
    <w:multiLevelType w:val="multilevel"/>
    <w:tmpl w:val="2188D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2C1F60BD"/>
    <w:multiLevelType w:val="multilevel"/>
    <w:tmpl w:val="F3407C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2"/>
  </w:num>
  <w:num w:numId="2">
    <w:abstractNumId w:val="0"/>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0F2BF2"/>
    <w:rsid w:val="00065225"/>
    <w:rsid w:val="000D44CE"/>
    <w:rsid w:val="000F2BF2"/>
    <w:rsid w:val="000F7886"/>
    <w:rsid w:val="003C3420"/>
    <w:rsid w:val="004009A3"/>
    <w:rsid w:val="00431FA7"/>
    <w:rsid w:val="00466E05"/>
    <w:rsid w:val="004F1775"/>
    <w:rsid w:val="00554ABF"/>
    <w:rsid w:val="005D11C1"/>
    <w:rsid w:val="00692001"/>
    <w:rsid w:val="0070302F"/>
    <w:rsid w:val="0078572C"/>
    <w:rsid w:val="008020AF"/>
    <w:rsid w:val="00897A69"/>
    <w:rsid w:val="008B0827"/>
    <w:rsid w:val="00A11F92"/>
    <w:rsid w:val="00C5713E"/>
    <w:rsid w:val="00CF1483"/>
    <w:rsid w:val="00D10008"/>
    <w:rsid w:val="00D40319"/>
    <w:rsid w:val="00E56FDA"/>
    <w:rsid w:val="00F4182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kern w:val="2"/>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D44CE"/>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
    <w:name w:val="Нет списка1"/>
    <w:next w:val="a2"/>
    <w:uiPriority w:val="99"/>
    <w:semiHidden/>
    <w:unhideWhenUsed/>
    <w:rsid w:val="00D40319"/>
  </w:style>
  <w:style w:type="paragraph" w:customStyle="1" w:styleId="msonormal0">
    <w:name w:val="msonormal"/>
    <w:basedOn w:val="a"/>
    <w:rsid w:val="00D40319"/>
    <w:pPr>
      <w:spacing w:before="100" w:beforeAutospacing="1" w:after="100" w:afterAutospacing="1" w:line="240" w:lineRule="auto"/>
    </w:pPr>
    <w:rPr>
      <w:rFonts w:ascii="Times New Roman" w:eastAsia="Times New Roman" w:hAnsi="Times New Roman" w:cs="Times New Roman"/>
      <w:kern w:val="0"/>
      <w:sz w:val="24"/>
      <w:szCs w:val="24"/>
      <w:lang w:eastAsia="ru-RU"/>
    </w:rPr>
  </w:style>
  <w:style w:type="paragraph" w:styleId="a3">
    <w:name w:val="Normal (Web)"/>
    <w:basedOn w:val="a"/>
    <w:uiPriority w:val="99"/>
    <w:semiHidden/>
    <w:unhideWhenUsed/>
    <w:rsid w:val="00D40319"/>
    <w:pPr>
      <w:spacing w:before="100" w:beforeAutospacing="1" w:after="100" w:afterAutospacing="1" w:line="240" w:lineRule="auto"/>
    </w:pPr>
    <w:rPr>
      <w:rFonts w:ascii="Times New Roman" w:eastAsia="Times New Roman" w:hAnsi="Times New Roman" w:cs="Times New Roman"/>
      <w:kern w:val="0"/>
      <w:sz w:val="24"/>
      <w:szCs w:val="24"/>
      <w:lang w:eastAsia="ru-RU"/>
    </w:rPr>
  </w:style>
  <w:style w:type="character" w:styleId="a4">
    <w:name w:val="Strong"/>
    <w:basedOn w:val="a0"/>
    <w:uiPriority w:val="22"/>
    <w:qFormat/>
    <w:rsid w:val="00D40319"/>
    <w:rPr>
      <w:b/>
      <w:bCs/>
    </w:rPr>
  </w:style>
  <w:style w:type="character" w:customStyle="1" w:styleId="placeholder-mask">
    <w:name w:val="placeholder-mask"/>
    <w:basedOn w:val="a0"/>
    <w:rsid w:val="00D40319"/>
  </w:style>
  <w:style w:type="character" w:customStyle="1" w:styleId="placeholder">
    <w:name w:val="placeholder"/>
    <w:basedOn w:val="a0"/>
    <w:rsid w:val="00D40319"/>
  </w:style>
  <w:style w:type="character" w:styleId="a5">
    <w:name w:val="Emphasis"/>
    <w:basedOn w:val="a0"/>
    <w:uiPriority w:val="20"/>
    <w:qFormat/>
    <w:rsid w:val="00D40319"/>
    <w:rPr>
      <w:i/>
      <w:iCs/>
    </w:rPr>
  </w:style>
  <w:style w:type="character" w:styleId="a6">
    <w:name w:val="Hyperlink"/>
    <w:basedOn w:val="a0"/>
    <w:uiPriority w:val="99"/>
    <w:semiHidden/>
    <w:unhideWhenUsed/>
    <w:rsid w:val="00D40319"/>
    <w:rPr>
      <w:color w:val="0000FF"/>
      <w:u w:val="single"/>
    </w:rPr>
  </w:style>
  <w:style w:type="character" w:styleId="a7">
    <w:name w:val="FollowedHyperlink"/>
    <w:basedOn w:val="a0"/>
    <w:uiPriority w:val="99"/>
    <w:semiHidden/>
    <w:unhideWhenUsed/>
    <w:rsid w:val="00D40319"/>
    <w:rPr>
      <w:color w:val="800080"/>
      <w:u w:val="single"/>
    </w:rPr>
  </w:style>
  <w:style w:type="character" w:customStyle="1" w:styleId="a8">
    <w:name w:val="Без интервала Знак"/>
    <w:basedOn w:val="a0"/>
    <w:link w:val="a9"/>
    <w:uiPriority w:val="1"/>
    <w:locked/>
    <w:rsid w:val="00466E05"/>
    <w:rPr>
      <w:rFonts w:eastAsiaTheme="minorEastAsia"/>
      <w:kern w:val="0"/>
      <w:lang w:eastAsia="ru-RU"/>
    </w:rPr>
  </w:style>
  <w:style w:type="paragraph" w:styleId="a9">
    <w:name w:val="No Spacing"/>
    <w:link w:val="a8"/>
    <w:uiPriority w:val="1"/>
    <w:qFormat/>
    <w:rsid w:val="00466E05"/>
    <w:pPr>
      <w:spacing w:after="0" w:line="240" w:lineRule="auto"/>
    </w:pPr>
    <w:rPr>
      <w:rFonts w:eastAsiaTheme="minorEastAsia"/>
      <w:kern w:val="0"/>
      <w:lang w:eastAsia="ru-RU"/>
    </w:rPr>
  </w:style>
  <w:style w:type="paragraph" w:styleId="aa">
    <w:name w:val="Balloon Text"/>
    <w:basedOn w:val="a"/>
    <w:link w:val="ab"/>
    <w:uiPriority w:val="99"/>
    <w:semiHidden/>
    <w:unhideWhenUsed/>
    <w:rsid w:val="0070302F"/>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70302F"/>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272789368">
      <w:bodyDiv w:val="1"/>
      <w:marLeft w:val="0"/>
      <w:marRight w:val="0"/>
      <w:marTop w:val="0"/>
      <w:marBottom w:val="0"/>
      <w:divBdr>
        <w:top w:val="none" w:sz="0" w:space="0" w:color="auto"/>
        <w:left w:val="none" w:sz="0" w:space="0" w:color="auto"/>
        <w:bottom w:val="none" w:sz="0" w:space="0" w:color="auto"/>
        <w:right w:val="none" w:sz="0" w:space="0" w:color="auto"/>
      </w:divBdr>
      <w:divsChild>
        <w:div w:id="803155499">
          <w:marLeft w:val="0"/>
          <w:marRight w:val="0"/>
          <w:marTop w:val="0"/>
          <w:marBottom w:val="0"/>
          <w:divBdr>
            <w:top w:val="none" w:sz="0" w:space="0" w:color="auto"/>
            <w:left w:val="none" w:sz="0" w:space="0" w:color="auto"/>
            <w:bottom w:val="none" w:sz="0" w:space="0" w:color="auto"/>
            <w:right w:val="none" w:sz="0" w:space="0" w:color="auto"/>
          </w:divBdr>
          <w:divsChild>
            <w:div w:id="543254410">
              <w:marLeft w:val="0"/>
              <w:marRight w:val="0"/>
              <w:marTop w:val="0"/>
              <w:marBottom w:val="0"/>
              <w:divBdr>
                <w:top w:val="none" w:sz="0" w:space="0" w:color="auto"/>
                <w:left w:val="none" w:sz="0" w:space="0" w:color="auto"/>
                <w:bottom w:val="none" w:sz="0" w:space="0" w:color="auto"/>
                <w:right w:val="none" w:sz="0" w:space="0" w:color="auto"/>
              </w:divBdr>
              <w:divsChild>
                <w:div w:id="1687825078">
                  <w:marLeft w:val="0"/>
                  <w:marRight w:val="0"/>
                  <w:marTop w:val="0"/>
                  <w:marBottom w:val="0"/>
                  <w:divBdr>
                    <w:top w:val="none" w:sz="0" w:space="0" w:color="auto"/>
                    <w:left w:val="none" w:sz="0" w:space="0" w:color="auto"/>
                    <w:bottom w:val="none" w:sz="0" w:space="0" w:color="auto"/>
                    <w:right w:val="none" w:sz="0" w:space="0" w:color="auto"/>
                  </w:divBdr>
                  <w:divsChild>
                    <w:div w:id="1575357790">
                      <w:marLeft w:val="0"/>
                      <w:marRight w:val="0"/>
                      <w:marTop w:val="0"/>
                      <w:marBottom w:val="0"/>
                      <w:divBdr>
                        <w:top w:val="none" w:sz="0" w:space="0" w:color="auto"/>
                        <w:left w:val="none" w:sz="0" w:space="0" w:color="auto"/>
                        <w:bottom w:val="none" w:sz="0" w:space="0" w:color="auto"/>
                        <w:right w:val="none" w:sz="0" w:space="0" w:color="auto"/>
                      </w:divBdr>
                      <w:divsChild>
                        <w:div w:id="1530142334">
                          <w:marLeft w:val="0"/>
                          <w:marRight w:val="0"/>
                          <w:marTop w:val="0"/>
                          <w:marBottom w:val="0"/>
                          <w:divBdr>
                            <w:top w:val="none" w:sz="0" w:space="0" w:color="auto"/>
                            <w:left w:val="none" w:sz="0" w:space="0" w:color="auto"/>
                            <w:bottom w:val="none" w:sz="0" w:space="0" w:color="auto"/>
                            <w:right w:val="none" w:sz="0" w:space="0" w:color="auto"/>
                          </w:divBdr>
                          <w:divsChild>
                            <w:div w:id="112873560">
                              <w:marLeft w:val="0"/>
                              <w:marRight w:val="0"/>
                              <w:marTop w:val="0"/>
                              <w:marBottom w:val="0"/>
                              <w:divBdr>
                                <w:top w:val="none" w:sz="0" w:space="0" w:color="auto"/>
                                <w:left w:val="none" w:sz="0" w:space="0" w:color="auto"/>
                                <w:bottom w:val="none" w:sz="0" w:space="0" w:color="auto"/>
                                <w:right w:val="none" w:sz="0" w:space="0" w:color="auto"/>
                              </w:divBdr>
                              <w:divsChild>
                                <w:div w:id="927420128">
                                  <w:marLeft w:val="0"/>
                                  <w:marRight w:val="0"/>
                                  <w:marTop w:val="0"/>
                                  <w:marBottom w:val="0"/>
                                  <w:divBdr>
                                    <w:top w:val="none" w:sz="0" w:space="0" w:color="auto"/>
                                    <w:left w:val="none" w:sz="0" w:space="0" w:color="auto"/>
                                    <w:bottom w:val="none" w:sz="0" w:space="0" w:color="auto"/>
                                    <w:right w:val="none" w:sz="0" w:space="0" w:color="auto"/>
                                  </w:divBdr>
                                  <w:divsChild>
                                    <w:div w:id="1717505690">
                                      <w:marLeft w:val="0"/>
                                      <w:marRight w:val="0"/>
                                      <w:marTop w:val="0"/>
                                      <w:marBottom w:val="0"/>
                                      <w:divBdr>
                                        <w:top w:val="none" w:sz="0" w:space="0" w:color="auto"/>
                                        <w:left w:val="none" w:sz="0" w:space="0" w:color="auto"/>
                                        <w:bottom w:val="none" w:sz="0" w:space="0" w:color="auto"/>
                                        <w:right w:val="none" w:sz="0" w:space="0" w:color="auto"/>
                                      </w:divBdr>
                                      <w:divsChild>
                                        <w:div w:id="1575969953">
                                          <w:marLeft w:val="0"/>
                                          <w:marRight w:val="0"/>
                                          <w:marTop w:val="0"/>
                                          <w:marBottom w:val="0"/>
                                          <w:divBdr>
                                            <w:top w:val="none" w:sz="0" w:space="0" w:color="auto"/>
                                            <w:left w:val="none" w:sz="0" w:space="0" w:color="auto"/>
                                            <w:bottom w:val="none" w:sz="0" w:space="0" w:color="auto"/>
                                            <w:right w:val="none" w:sz="0" w:space="0" w:color="auto"/>
                                          </w:divBdr>
                                          <w:divsChild>
                                            <w:div w:id="773943475">
                                              <w:marLeft w:val="0"/>
                                              <w:marRight w:val="0"/>
                                              <w:marTop w:val="0"/>
                                              <w:marBottom w:val="0"/>
                                              <w:divBdr>
                                                <w:top w:val="none" w:sz="0" w:space="0" w:color="auto"/>
                                                <w:left w:val="none" w:sz="0" w:space="0" w:color="auto"/>
                                                <w:bottom w:val="none" w:sz="0" w:space="0" w:color="auto"/>
                                                <w:right w:val="none" w:sz="0" w:space="0" w:color="auto"/>
                                              </w:divBdr>
                                            </w:div>
                                            <w:div w:id="594705916">
                                              <w:marLeft w:val="0"/>
                                              <w:marRight w:val="0"/>
                                              <w:marTop w:val="0"/>
                                              <w:marBottom w:val="0"/>
                                              <w:divBdr>
                                                <w:top w:val="none" w:sz="0" w:space="0" w:color="auto"/>
                                                <w:left w:val="none" w:sz="0" w:space="0" w:color="auto"/>
                                                <w:bottom w:val="none" w:sz="0" w:space="0" w:color="auto"/>
                                                <w:right w:val="none" w:sz="0" w:space="0" w:color="auto"/>
                                              </w:divBdr>
                                            </w:div>
                                          </w:divsChild>
                                        </w:div>
                                        <w:div w:id="163395027">
                                          <w:marLeft w:val="0"/>
                                          <w:marRight w:val="0"/>
                                          <w:marTop w:val="0"/>
                                          <w:marBottom w:val="0"/>
                                          <w:divBdr>
                                            <w:top w:val="none" w:sz="0" w:space="0" w:color="auto"/>
                                            <w:left w:val="none" w:sz="0" w:space="0" w:color="auto"/>
                                            <w:bottom w:val="none" w:sz="0" w:space="0" w:color="auto"/>
                                            <w:right w:val="none" w:sz="0" w:space="0" w:color="auto"/>
                                          </w:divBdr>
                                        </w:div>
                                        <w:div w:id="1305427414">
                                          <w:marLeft w:val="0"/>
                                          <w:marRight w:val="0"/>
                                          <w:marTop w:val="0"/>
                                          <w:marBottom w:val="0"/>
                                          <w:divBdr>
                                            <w:top w:val="none" w:sz="0" w:space="0" w:color="auto"/>
                                            <w:left w:val="none" w:sz="0" w:space="0" w:color="auto"/>
                                            <w:bottom w:val="none" w:sz="0" w:space="0" w:color="auto"/>
                                            <w:right w:val="none" w:sz="0" w:space="0" w:color="auto"/>
                                          </w:divBdr>
                                          <w:divsChild>
                                            <w:div w:id="1866021967">
                                              <w:marLeft w:val="0"/>
                                              <w:marRight w:val="0"/>
                                              <w:marTop w:val="0"/>
                                              <w:marBottom w:val="0"/>
                                              <w:divBdr>
                                                <w:top w:val="none" w:sz="0" w:space="0" w:color="auto"/>
                                                <w:left w:val="none" w:sz="0" w:space="0" w:color="auto"/>
                                                <w:bottom w:val="none" w:sz="0" w:space="0" w:color="auto"/>
                                                <w:right w:val="none" w:sz="0" w:space="0" w:color="auto"/>
                                              </w:divBdr>
                                            </w:div>
                                            <w:div w:id="1131822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21434106">
          <w:marLeft w:val="0"/>
          <w:marRight w:val="0"/>
          <w:marTop w:val="0"/>
          <w:marBottom w:val="0"/>
          <w:divBdr>
            <w:top w:val="none" w:sz="0" w:space="0" w:color="auto"/>
            <w:left w:val="none" w:sz="0" w:space="0" w:color="auto"/>
            <w:bottom w:val="none" w:sz="0" w:space="0" w:color="auto"/>
            <w:right w:val="none" w:sz="0" w:space="0" w:color="auto"/>
          </w:divBdr>
          <w:divsChild>
            <w:div w:id="461047092">
              <w:marLeft w:val="0"/>
              <w:marRight w:val="0"/>
              <w:marTop w:val="0"/>
              <w:marBottom w:val="0"/>
              <w:divBdr>
                <w:top w:val="none" w:sz="0" w:space="0" w:color="auto"/>
                <w:left w:val="none" w:sz="0" w:space="0" w:color="auto"/>
                <w:bottom w:val="none" w:sz="0" w:space="0" w:color="auto"/>
                <w:right w:val="none" w:sz="0" w:space="0" w:color="auto"/>
              </w:divBdr>
              <w:divsChild>
                <w:div w:id="14163814">
                  <w:marLeft w:val="0"/>
                  <w:marRight w:val="0"/>
                  <w:marTop w:val="0"/>
                  <w:marBottom w:val="0"/>
                  <w:divBdr>
                    <w:top w:val="none" w:sz="0" w:space="0" w:color="auto"/>
                    <w:left w:val="none" w:sz="0" w:space="0" w:color="auto"/>
                    <w:bottom w:val="none" w:sz="0" w:space="0" w:color="auto"/>
                    <w:right w:val="none" w:sz="0" w:space="0" w:color="auto"/>
                  </w:divBdr>
                  <w:divsChild>
                    <w:div w:id="1840149729">
                      <w:marLeft w:val="0"/>
                      <w:marRight w:val="0"/>
                      <w:marTop w:val="0"/>
                      <w:marBottom w:val="0"/>
                      <w:divBdr>
                        <w:top w:val="none" w:sz="0" w:space="0" w:color="auto"/>
                        <w:left w:val="none" w:sz="0" w:space="0" w:color="auto"/>
                        <w:bottom w:val="none" w:sz="0" w:space="0" w:color="auto"/>
                        <w:right w:val="none" w:sz="0" w:space="0" w:color="auto"/>
                      </w:divBdr>
                      <w:divsChild>
                        <w:div w:id="1087729314">
                          <w:marLeft w:val="0"/>
                          <w:marRight w:val="0"/>
                          <w:marTop w:val="0"/>
                          <w:marBottom w:val="0"/>
                          <w:divBdr>
                            <w:top w:val="none" w:sz="0" w:space="0" w:color="auto"/>
                            <w:left w:val="none" w:sz="0" w:space="0" w:color="auto"/>
                            <w:bottom w:val="none" w:sz="0" w:space="0" w:color="auto"/>
                            <w:right w:val="none" w:sz="0" w:space="0" w:color="auto"/>
                          </w:divBdr>
                          <w:divsChild>
                            <w:div w:id="597982919">
                              <w:marLeft w:val="0"/>
                              <w:marRight w:val="0"/>
                              <w:marTop w:val="0"/>
                              <w:marBottom w:val="0"/>
                              <w:divBdr>
                                <w:top w:val="none" w:sz="0" w:space="0" w:color="auto"/>
                                <w:left w:val="none" w:sz="0" w:space="0" w:color="auto"/>
                                <w:bottom w:val="none" w:sz="0" w:space="0" w:color="auto"/>
                                <w:right w:val="none" w:sz="0" w:space="0" w:color="auto"/>
                              </w:divBdr>
                              <w:divsChild>
                                <w:div w:id="1631747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01708687">
          <w:marLeft w:val="0"/>
          <w:marRight w:val="0"/>
          <w:marTop w:val="0"/>
          <w:marBottom w:val="0"/>
          <w:divBdr>
            <w:top w:val="none" w:sz="0" w:space="0" w:color="auto"/>
            <w:left w:val="none" w:sz="0" w:space="0" w:color="auto"/>
            <w:bottom w:val="none" w:sz="0" w:space="0" w:color="auto"/>
            <w:right w:val="none" w:sz="0" w:space="0" w:color="auto"/>
          </w:divBdr>
          <w:divsChild>
            <w:div w:id="1140075584">
              <w:marLeft w:val="0"/>
              <w:marRight w:val="0"/>
              <w:marTop w:val="0"/>
              <w:marBottom w:val="0"/>
              <w:divBdr>
                <w:top w:val="none" w:sz="0" w:space="0" w:color="auto"/>
                <w:left w:val="none" w:sz="0" w:space="0" w:color="auto"/>
                <w:bottom w:val="none" w:sz="0" w:space="0" w:color="auto"/>
                <w:right w:val="none" w:sz="0" w:space="0" w:color="auto"/>
              </w:divBdr>
              <w:divsChild>
                <w:div w:id="1379623197">
                  <w:marLeft w:val="0"/>
                  <w:marRight w:val="0"/>
                  <w:marTop w:val="0"/>
                  <w:marBottom w:val="0"/>
                  <w:divBdr>
                    <w:top w:val="none" w:sz="0" w:space="0" w:color="auto"/>
                    <w:left w:val="none" w:sz="0" w:space="0" w:color="auto"/>
                    <w:bottom w:val="none" w:sz="0" w:space="0" w:color="auto"/>
                    <w:right w:val="none" w:sz="0" w:space="0" w:color="auto"/>
                  </w:divBdr>
                  <w:divsChild>
                    <w:div w:id="1908177831">
                      <w:marLeft w:val="0"/>
                      <w:marRight w:val="0"/>
                      <w:marTop w:val="0"/>
                      <w:marBottom w:val="0"/>
                      <w:divBdr>
                        <w:top w:val="none" w:sz="0" w:space="0" w:color="auto"/>
                        <w:left w:val="none" w:sz="0" w:space="0" w:color="auto"/>
                        <w:bottom w:val="none" w:sz="0" w:space="0" w:color="auto"/>
                        <w:right w:val="none" w:sz="0" w:space="0" w:color="auto"/>
                      </w:divBdr>
                      <w:divsChild>
                        <w:div w:id="1290279387">
                          <w:marLeft w:val="0"/>
                          <w:marRight w:val="0"/>
                          <w:marTop w:val="0"/>
                          <w:marBottom w:val="0"/>
                          <w:divBdr>
                            <w:top w:val="none" w:sz="0" w:space="0" w:color="auto"/>
                            <w:left w:val="none" w:sz="0" w:space="0" w:color="auto"/>
                            <w:bottom w:val="none" w:sz="0" w:space="0" w:color="auto"/>
                            <w:right w:val="none" w:sz="0" w:space="0" w:color="auto"/>
                          </w:divBdr>
                          <w:divsChild>
                            <w:div w:id="1337463831">
                              <w:marLeft w:val="0"/>
                              <w:marRight w:val="0"/>
                              <w:marTop w:val="0"/>
                              <w:marBottom w:val="0"/>
                              <w:divBdr>
                                <w:top w:val="none" w:sz="0" w:space="0" w:color="auto"/>
                                <w:left w:val="none" w:sz="0" w:space="0" w:color="auto"/>
                                <w:bottom w:val="none" w:sz="0" w:space="0" w:color="auto"/>
                                <w:right w:val="none" w:sz="0" w:space="0" w:color="auto"/>
                              </w:divBdr>
                              <w:divsChild>
                                <w:div w:id="2062634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35230262">
          <w:marLeft w:val="0"/>
          <w:marRight w:val="0"/>
          <w:marTop w:val="0"/>
          <w:marBottom w:val="0"/>
          <w:divBdr>
            <w:top w:val="none" w:sz="0" w:space="0" w:color="auto"/>
            <w:left w:val="none" w:sz="0" w:space="0" w:color="auto"/>
            <w:bottom w:val="none" w:sz="0" w:space="0" w:color="auto"/>
            <w:right w:val="none" w:sz="0" w:space="0" w:color="auto"/>
          </w:divBdr>
          <w:divsChild>
            <w:div w:id="1030181782">
              <w:marLeft w:val="0"/>
              <w:marRight w:val="0"/>
              <w:marTop w:val="0"/>
              <w:marBottom w:val="0"/>
              <w:divBdr>
                <w:top w:val="none" w:sz="0" w:space="0" w:color="auto"/>
                <w:left w:val="none" w:sz="0" w:space="0" w:color="auto"/>
                <w:bottom w:val="none" w:sz="0" w:space="0" w:color="auto"/>
                <w:right w:val="none" w:sz="0" w:space="0" w:color="auto"/>
              </w:divBdr>
              <w:divsChild>
                <w:div w:id="1861359973">
                  <w:marLeft w:val="0"/>
                  <w:marRight w:val="0"/>
                  <w:marTop w:val="0"/>
                  <w:marBottom w:val="0"/>
                  <w:divBdr>
                    <w:top w:val="none" w:sz="0" w:space="0" w:color="auto"/>
                    <w:left w:val="none" w:sz="0" w:space="0" w:color="auto"/>
                    <w:bottom w:val="none" w:sz="0" w:space="0" w:color="auto"/>
                    <w:right w:val="none" w:sz="0" w:space="0" w:color="auto"/>
                  </w:divBdr>
                  <w:divsChild>
                    <w:div w:id="452212239">
                      <w:marLeft w:val="0"/>
                      <w:marRight w:val="0"/>
                      <w:marTop w:val="0"/>
                      <w:marBottom w:val="0"/>
                      <w:divBdr>
                        <w:top w:val="none" w:sz="0" w:space="0" w:color="auto"/>
                        <w:left w:val="none" w:sz="0" w:space="0" w:color="auto"/>
                        <w:bottom w:val="none" w:sz="0" w:space="0" w:color="auto"/>
                        <w:right w:val="none" w:sz="0" w:space="0" w:color="auto"/>
                      </w:divBdr>
                      <w:divsChild>
                        <w:div w:id="1215851008">
                          <w:marLeft w:val="0"/>
                          <w:marRight w:val="0"/>
                          <w:marTop w:val="0"/>
                          <w:marBottom w:val="0"/>
                          <w:divBdr>
                            <w:top w:val="none" w:sz="0" w:space="0" w:color="auto"/>
                            <w:left w:val="none" w:sz="0" w:space="0" w:color="auto"/>
                            <w:bottom w:val="none" w:sz="0" w:space="0" w:color="auto"/>
                            <w:right w:val="none" w:sz="0" w:space="0" w:color="auto"/>
                          </w:divBdr>
                          <w:divsChild>
                            <w:div w:id="479932261">
                              <w:marLeft w:val="0"/>
                              <w:marRight w:val="0"/>
                              <w:marTop w:val="0"/>
                              <w:marBottom w:val="0"/>
                              <w:divBdr>
                                <w:top w:val="none" w:sz="0" w:space="0" w:color="auto"/>
                                <w:left w:val="none" w:sz="0" w:space="0" w:color="auto"/>
                                <w:bottom w:val="none" w:sz="0" w:space="0" w:color="auto"/>
                                <w:right w:val="none" w:sz="0" w:space="0" w:color="auto"/>
                              </w:divBdr>
                              <w:divsChild>
                                <w:div w:id="892278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41178167">
          <w:marLeft w:val="0"/>
          <w:marRight w:val="0"/>
          <w:marTop w:val="0"/>
          <w:marBottom w:val="0"/>
          <w:divBdr>
            <w:top w:val="none" w:sz="0" w:space="0" w:color="auto"/>
            <w:left w:val="none" w:sz="0" w:space="0" w:color="auto"/>
            <w:bottom w:val="none" w:sz="0" w:space="0" w:color="auto"/>
            <w:right w:val="none" w:sz="0" w:space="0" w:color="auto"/>
          </w:divBdr>
          <w:divsChild>
            <w:div w:id="2137522424">
              <w:marLeft w:val="0"/>
              <w:marRight w:val="0"/>
              <w:marTop w:val="0"/>
              <w:marBottom w:val="0"/>
              <w:divBdr>
                <w:top w:val="none" w:sz="0" w:space="0" w:color="auto"/>
                <w:left w:val="none" w:sz="0" w:space="0" w:color="auto"/>
                <w:bottom w:val="none" w:sz="0" w:space="0" w:color="auto"/>
                <w:right w:val="none" w:sz="0" w:space="0" w:color="auto"/>
              </w:divBdr>
              <w:divsChild>
                <w:div w:id="9525680">
                  <w:marLeft w:val="0"/>
                  <w:marRight w:val="0"/>
                  <w:marTop w:val="0"/>
                  <w:marBottom w:val="0"/>
                  <w:divBdr>
                    <w:top w:val="none" w:sz="0" w:space="0" w:color="auto"/>
                    <w:left w:val="none" w:sz="0" w:space="0" w:color="auto"/>
                    <w:bottom w:val="none" w:sz="0" w:space="0" w:color="auto"/>
                    <w:right w:val="none" w:sz="0" w:space="0" w:color="auto"/>
                  </w:divBdr>
                  <w:divsChild>
                    <w:div w:id="583955941">
                      <w:marLeft w:val="0"/>
                      <w:marRight w:val="0"/>
                      <w:marTop w:val="0"/>
                      <w:marBottom w:val="0"/>
                      <w:divBdr>
                        <w:top w:val="none" w:sz="0" w:space="0" w:color="auto"/>
                        <w:left w:val="none" w:sz="0" w:space="0" w:color="auto"/>
                        <w:bottom w:val="none" w:sz="0" w:space="0" w:color="auto"/>
                        <w:right w:val="none" w:sz="0" w:space="0" w:color="auto"/>
                      </w:divBdr>
                    </w:div>
                  </w:divsChild>
                </w:div>
                <w:div w:id="1686319834">
                  <w:marLeft w:val="0"/>
                  <w:marRight w:val="0"/>
                  <w:marTop w:val="0"/>
                  <w:marBottom w:val="0"/>
                  <w:divBdr>
                    <w:top w:val="none" w:sz="0" w:space="0" w:color="auto"/>
                    <w:left w:val="none" w:sz="0" w:space="0" w:color="auto"/>
                    <w:bottom w:val="none" w:sz="0" w:space="0" w:color="auto"/>
                    <w:right w:val="none" w:sz="0" w:space="0" w:color="auto"/>
                  </w:divBdr>
                  <w:divsChild>
                    <w:div w:id="1300841634">
                      <w:marLeft w:val="0"/>
                      <w:marRight w:val="0"/>
                      <w:marTop w:val="0"/>
                      <w:marBottom w:val="0"/>
                      <w:divBdr>
                        <w:top w:val="none" w:sz="0" w:space="0" w:color="auto"/>
                        <w:left w:val="none" w:sz="0" w:space="0" w:color="auto"/>
                        <w:bottom w:val="none" w:sz="0" w:space="0" w:color="auto"/>
                        <w:right w:val="none" w:sz="0" w:space="0" w:color="auto"/>
                      </w:divBdr>
                    </w:div>
                    <w:div w:id="591012672">
                      <w:marLeft w:val="0"/>
                      <w:marRight w:val="0"/>
                      <w:marTop w:val="0"/>
                      <w:marBottom w:val="0"/>
                      <w:divBdr>
                        <w:top w:val="none" w:sz="0" w:space="0" w:color="auto"/>
                        <w:left w:val="none" w:sz="0" w:space="0" w:color="auto"/>
                        <w:bottom w:val="none" w:sz="0" w:space="0" w:color="auto"/>
                        <w:right w:val="none" w:sz="0" w:space="0" w:color="auto"/>
                      </w:divBdr>
                      <w:divsChild>
                        <w:div w:id="1128670997">
                          <w:marLeft w:val="0"/>
                          <w:marRight w:val="0"/>
                          <w:marTop w:val="0"/>
                          <w:marBottom w:val="0"/>
                          <w:divBdr>
                            <w:top w:val="none" w:sz="0" w:space="0" w:color="auto"/>
                            <w:left w:val="none" w:sz="0" w:space="0" w:color="auto"/>
                            <w:bottom w:val="none" w:sz="0" w:space="0" w:color="auto"/>
                            <w:right w:val="none" w:sz="0" w:space="0" w:color="auto"/>
                          </w:divBdr>
                          <w:divsChild>
                            <w:div w:id="284776623">
                              <w:marLeft w:val="0"/>
                              <w:marRight w:val="0"/>
                              <w:marTop w:val="0"/>
                              <w:marBottom w:val="0"/>
                              <w:divBdr>
                                <w:top w:val="none" w:sz="0" w:space="0" w:color="auto"/>
                                <w:left w:val="none" w:sz="0" w:space="0" w:color="auto"/>
                                <w:bottom w:val="none" w:sz="0" w:space="0" w:color="auto"/>
                                <w:right w:val="none" w:sz="0" w:space="0" w:color="auto"/>
                              </w:divBdr>
                            </w:div>
                          </w:divsChild>
                        </w:div>
                        <w:div w:id="1296446294">
                          <w:marLeft w:val="0"/>
                          <w:marRight w:val="0"/>
                          <w:marTop w:val="0"/>
                          <w:marBottom w:val="0"/>
                          <w:divBdr>
                            <w:top w:val="none" w:sz="0" w:space="0" w:color="auto"/>
                            <w:left w:val="none" w:sz="0" w:space="0" w:color="auto"/>
                            <w:bottom w:val="none" w:sz="0" w:space="0" w:color="auto"/>
                            <w:right w:val="none" w:sz="0" w:space="0" w:color="auto"/>
                          </w:divBdr>
                          <w:divsChild>
                            <w:div w:id="1899241446">
                              <w:marLeft w:val="0"/>
                              <w:marRight w:val="0"/>
                              <w:marTop w:val="0"/>
                              <w:marBottom w:val="0"/>
                              <w:divBdr>
                                <w:top w:val="none" w:sz="0" w:space="0" w:color="auto"/>
                                <w:left w:val="none" w:sz="0" w:space="0" w:color="auto"/>
                                <w:bottom w:val="none" w:sz="0" w:space="0" w:color="auto"/>
                                <w:right w:val="none" w:sz="0" w:space="0" w:color="auto"/>
                              </w:divBdr>
                            </w:div>
                          </w:divsChild>
                        </w:div>
                        <w:div w:id="2110612532">
                          <w:marLeft w:val="0"/>
                          <w:marRight w:val="0"/>
                          <w:marTop w:val="0"/>
                          <w:marBottom w:val="0"/>
                          <w:divBdr>
                            <w:top w:val="none" w:sz="0" w:space="0" w:color="auto"/>
                            <w:left w:val="none" w:sz="0" w:space="0" w:color="auto"/>
                            <w:bottom w:val="none" w:sz="0" w:space="0" w:color="auto"/>
                            <w:right w:val="none" w:sz="0" w:space="0" w:color="auto"/>
                          </w:divBdr>
                          <w:divsChild>
                            <w:div w:id="177426411">
                              <w:marLeft w:val="0"/>
                              <w:marRight w:val="0"/>
                              <w:marTop w:val="0"/>
                              <w:marBottom w:val="0"/>
                              <w:divBdr>
                                <w:top w:val="none" w:sz="0" w:space="0" w:color="auto"/>
                                <w:left w:val="none" w:sz="0" w:space="0" w:color="auto"/>
                                <w:bottom w:val="none" w:sz="0" w:space="0" w:color="auto"/>
                                <w:right w:val="none" w:sz="0" w:space="0" w:color="auto"/>
                              </w:divBdr>
                            </w:div>
                          </w:divsChild>
                        </w:div>
                        <w:div w:id="1923637820">
                          <w:marLeft w:val="0"/>
                          <w:marRight w:val="0"/>
                          <w:marTop w:val="0"/>
                          <w:marBottom w:val="0"/>
                          <w:divBdr>
                            <w:top w:val="none" w:sz="0" w:space="0" w:color="auto"/>
                            <w:left w:val="none" w:sz="0" w:space="0" w:color="auto"/>
                            <w:bottom w:val="none" w:sz="0" w:space="0" w:color="auto"/>
                            <w:right w:val="none" w:sz="0" w:space="0" w:color="auto"/>
                          </w:divBdr>
                          <w:divsChild>
                            <w:div w:id="1129398740">
                              <w:marLeft w:val="0"/>
                              <w:marRight w:val="0"/>
                              <w:marTop w:val="0"/>
                              <w:marBottom w:val="0"/>
                              <w:divBdr>
                                <w:top w:val="none" w:sz="0" w:space="0" w:color="auto"/>
                                <w:left w:val="none" w:sz="0" w:space="0" w:color="auto"/>
                                <w:bottom w:val="none" w:sz="0" w:space="0" w:color="auto"/>
                                <w:right w:val="none" w:sz="0" w:space="0" w:color="auto"/>
                              </w:divBdr>
                            </w:div>
                          </w:divsChild>
                        </w:div>
                        <w:div w:id="39398647">
                          <w:marLeft w:val="0"/>
                          <w:marRight w:val="0"/>
                          <w:marTop w:val="0"/>
                          <w:marBottom w:val="0"/>
                          <w:divBdr>
                            <w:top w:val="none" w:sz="0" w:space="0" w:color="auto"/>
                            <w:left w:val="none" w:sz="0" w:space="0" w:color="auto"/>
                            <w:bottom w:val="none" w:sz="0" w:space="0" w:color="auto"/>
                            <w:right w:val="none" w:sz="0" w:space="0" w:color="auto"/>
                          </w:divBdr>
                          <w:divsChild>
                            <w:div w:id="1158038806">
                              <w:marLeft w:val="0"/>
                              <w:marRight w:val="0"/>
                              <w:marTop w:val="0"/>
                              <w:marBottom w:val="0"/>
                              <w:divBdr>
                                <w:top w:val="none" w:sz="0" w:space="0" w:color="auto"/>
                                <w:left w:val="none" w:sz="0" w:space="0" w:color="auto"/>
                                <w:bottom w:val="none" w:sz="0" w:space="0" w:color="auto"/>
                                <w:right w:val="none" w:sz="0" w:space="0" w:color="auto"/>
                              </w:divBdr>
                            </w:div>
                          </w:divsChild>
                        </w:div>
                        <w:div w:id="942304273">
                          <w:marLeft w:val="0"/>
                          <w:marRight w:val="0"/>
                          <w:marTop w:val="0"/>
                          <w:marBottom w:val="0"/>
                          <w:divBdr>
                            <w:top w:val="none" w:sz="0" w:space="0" w:color="auto"/>
                            <w:left w:val="none" w:sz="0" w:space="0" w:color="auto"/>
                            <w:bottom w:val="none" w:sz="0" w:space="0" w:color="auto"/>
                            <w:right w:val="none" w:sz="0" w:space="0" w:color="auto"/>
                          </w:divBdr>
                          <w:divsChild>
                            <w:div w:id="523981471">
                              <w:marLeft w:val="0"/>
                              <w:marRight w:val="0"/>
                              <w:marTop w:val="0"/>
                              <w:marBottom w:val="0"/>
                              <w:divBdr>
                                <w:top w:val="none" w:sz="0" w:space="0" w:color="auto"/>
                                <w:left w:val="none" w:sz="0" w:space="0" w:color="auto"/>
                                <w:bottom w:val="none" w:sz="0" w:space="0" w:color="auto"/>
                                <w:right w:val="none" w:sz="0" w:space="0" w:color="auto"/>
                              </w:divBdr>
                            </w:div>
                          </w:divsChild>
                        </w:div>
                        <w:div w:id="2137797053">
                          <w:marLeft w:val="0"/>
                          <w:marRight w:val="0"/>
                          <w:marTop w:val="0"/>
                          <w:marBottom w:val="0"/>
                          <w:divBdr>
                            <w:top w:val="none" w:sz="0" w:space="0" w:color="auto"/>
                            <w:left w:val="none" w:sz="0" w:space="0" w:color="auto"/>
                            <w:bottom w:val="none" w:sz="0" w:space="0" w:color="auto"/>
                            <w:right w:val="none" w:sz="0" w:space="0" w:color="auto"/>
                          </w:divBdr>
                          <w:divsChild>
                            <w:div w:id="1950694884">
                              <w:marLeft w:val="0"/>
                              <w:marRight w:val="0"/>
                              <w:marTop w:val="0"/>
                              <w:marBottom w:val="0"/>
                              <w:divBdr>
                                <w:top w:val="none" w:sz="0" w:space="0" w:color="auto"/>
                                <w:left w:val="none" w:sz="0" w:space="0" w:color="auto"/>
                                <w:bottom w:val="none" w:sz="0" w:space="0" w:color="auto"/>
                                <w:right w:val="none" w:sz="0" w:space="0" w:color="auto"/>
                              </w:divBdr>
                            </w:div>
                          </w:divsChild>
                        </w:div>
                        <w:div w:id="1186360432">
                          <w:marLeft w:val="0"/>
                          <w:marRight w:val="0"/>
                          <w:marTop w:val="0"/>
                          <w:marBottom w:val="0"/>
                          <w:divBdr>
                            <w:top w:val="none" w:sz="0" w:space="0" w:color="auto"/>
                            <w:left w:val="none" w:sz="0" w:space="0" w:color="auto"/>
                            <w:bottom w:val="none" w:sz="0" w:space="0" w:color="auto"/>
                            <w:right w:val="none" w:sz="0" w:space="0" w:color="auto"/>
                          </w:divBdr>
                          <w:divsChild>
                            <w:div w:id="626543039">
                              <w:marLeft w:val="0"/>
                              <w:marRight w:val="0"/>
                              <w:marTop w:val="0"/>
                              <w:marBottom w:val="0"/>
                              <w:divBdr>
                                <w:top w:val="none" w:sz="0" w:space="0" w:color="auto"/>
                                <w:left w:val="none" w:sz="0" w:space="0" w:color="auto"/>
                                <w:bottom w:val="none" w:sz="0" w:space="0" w:color="auto"/>
                                <w:right w:val="none" w:sz="0" w:space="0" w:color="auto"/>
                              </w:divBdr>
                            </w:div>
                          </w:divsChild>
                        </w:div>
                        <w:div w:id="712389779">
                          <w:marLeft w:val="0"/>
                          <w:marRight w:val="0"/>
                          <w:marTop w:val="0"/>
                          <w:marBottom w:val="0"/>
                          <w:divBdr>
                            <w:top w:val="none" w:sz="0" w:space="0" w:color="auto"/>
                            <w:left w:val="none" w:sz="0" w:space="0" w:color="auto"/>
                            <w:bottom w:val="none" w:sz="0" w:space="0" w:color="auto"/>
                            <w:right w:val="none" w:sz="0" w:space="0" w:color="auto"/>
                          </w:divBdr>
                          <w:divsChild>
                            <w:div w:id="688678587">
                              <w:marLeft w:val="0"/>
                              <w:marRight w:val="0"/>
                              <w:marTop w:val="0"/>
                              <w:marBottom w:val="0"/>
                              <w:divBdr>
                                <w:top w:val="none" w:sz="0" w:space="0" w:color="auto"/>
                                <w:left w:val="none" w:sz="0" w:space="0" w:color="auto"/>
                                <w:bottom w:val="none" w:sz="0" w:space="0" w:color="auto"/>
                                <w:right w:val="none" w:sz="0" w:space="0" w:color="auto"/>
                              </w:divBdr>
                            </w:div>
                          </w:divsChild>
                        </w:div>
                        <w:div w:id="1569224433">
                          <w:marLeft w:val="0"/>
                          <w:marRight w:val="0"/>
                          <w:marTop w:val="0"/>
                          <w:marBottom w:val="0"/>
                          <w:divBdr>
                            <w:top w:val="none" w:sz="0" w:space="0" w:color="auto"/>
                            <w:left w:val="none" w:sz="0" w:space="0" w:color="auto"/>
                            <w:bottom w:val="none" w:sz="0" w:space="0" w:color="auto"/>
                            <w:right w:val="none" w:sz="0" w:space="0" w:color="auto"/>
                          </w:divBdr>
                          <w:divsChild>
                            <w:div w:id="179861171">
                              <w:marLeft w:val="0"/>
                              <w:marRight w:val="0"/>
                              <w:marTop w:val="0"/>
                              <w:marBottom w:val="0"/>
                              <w:divBdr>
                                <w:top w:val="none" w:sz="0" w:space="0" w:color="auto"/>
                                <w:left w:val="none" w:sz="0" w:space="0" w:color="auto"/>
                                <w:bottom w:val="none" w:sz="0" w:space="0" w:color="auto"/>
                                <w:right w:val="none" w:sz="0" w:space="0" w:color="auto"/>
                              </w:divBdr>
                            </w:div>
                          </w:divsChild>
                        </w:div>
                        <w:div w:id="1742023997">
                          <w:marLeft w:val="0"/>
                          <w:marRight w:val="0"/>
                          <w:marTop w:val="0"/>
                          <w:marBottom w:val="0"/>
                          <w:divBdr>
                            <w:top w:val="none" w:sz="0" w:space="0" w:color="auto"/>
                            <w:left w:val="none" w:sz="0" w:space="0" w:color="auto"/>
                            <w:bottom w:val="none" w:sz="0" w:space="0" w:color="auto"/>
                            <w:right w:val="none" w:sz="0" w:space="0" w:color="auto"/>
                          </w:divBdr>
                          <w:divsChild>
                            <w:div w:id="871462065">
                              <w:marLeft w:val="0"/>
                              <w:marRight w:val="0"/>
                              <w:marTop w:val="0"/>
                              <w:marBottom w:val="0"/>
                              <w:divBdr>
                                <w:top w:val="none" w:sz="0" w:space="0" w:color="auto"/>
                                <w:left w:val="none" w:sz="0" w:space="0" w:color="auto"/>
                                <w:bottom w:val="none" w:sz="0" w:space="0" w:color="auto"/>
                                <w:right w:val="none" w:sz="0" w:space="0" w:color="auto"/>
                              </w:divBdr>
                            </w:div>
                          </w:divsChild>
                        </w:div>
                        <w:div w:id="407268386">
                          <w:marLeft w:val="0"/>
                          <w:marRight w:val="0"/>
                          <w:marTop w:val="0"/>
                          <w:marBottom w:val="0"/>
                          <w:divBdr>
                            <w:top w:val="none" w:sz="0" w:space="0" w:color="auto"/>
                            <w:left w:val="none" w:sz="0" w:space="0" w:color="auto"/>
                            <w:bottom w:val="none" w:sz="0" w:space="0" w:color="auto"/>
                            <w:right w:val="none" w:sz="0" w:space="0" w:color="auto"/>
                          </w:divBdr>
                          <w:divsChild>
                            <w:div w:id="204755654">
                              <w:marLeft w:val="0"/>
                              <w:marRight w:val="0"/>
                              <w:marTop w:val="0"/>
                              <w:marBottom w:val="0"/>
                              <w:divBdr>
                                <w:top w:val="none" w:sz="0" w:space="0" w:color="auto"/>
                                <w:left w:val="none" w:sz="0" w:space="0" w:color="auto"/>
                                <w:bottom w:val="none" w:sz="0" w:space="0" w:color="auto"/>
                                <w:right w:val="none" w:sz="0" w:space="0" w:color="auto"/>
                              </w:divBdr>
                            </w:div>
                          </w:divsChild>
                        </w:div>
                        <w:div w:id="1048460025">
                          <w:marLeft w:val="0"/>
                          <w:marRight w:val="0"/>
                          <w:marTop w:val="0"/>
                          <w:marBottom w:val="0"/>
                          <w:divBdr>
                            <w:top w:val="none" w:sz="0" w:space="0" w:color="auto"/>
                            <w:left w:val="none" w:sz="0" w:space="0" w:color="auto"/>
                            <w:bottom w:val="none" w:sz="0" w:space="0" w:color="auto"/>
                            <w:right w:val="none" w:sz="0" w:space="0" w:color="auto"/>
                          </w:divBdr>
                          <w:divsChild>
                            <w:div w:id="2068795633">
                              <w:marLeft w:val="0"/>
                              <w:marRight w:val="0"/>
                              <w:marTop w:val="0"/>
                              <w:marBottom w:val="0"/>
                              <w:divBdr>
                                <w:top w:val="none" w:sz="0" w:space="0" w:color="auto"/>
                                <w:left w:val="none" w:sz="0" w:space="0" w:color="auto"/>
                                <w:bottom w:val="none" w:sz="0" w:space="0" w:color="auto"/>
                                <w:right w:val="none" w:sz="0" w:space="0" w:color="auto"/>
                              </w:divBdr>
                            </w:div>
                          </w:divsChild>
                        </w:div>
                        <w:div w:id="1205093358">
                          <w:marLeft w:val="0"/>
                          <w:marRight w:val="0"/>
                          <w:marTop w:val="0"/>
                          <w:marBottom w:val="0"/>
                          <w:divBdr>
                            <w:top w:val="none" w:sz="0" w:space="0" w:color="auto"/>
                            <w:left w:val="none" w:sz="0" w:space="0" w:color="auto"/>
                            <w:bottom w:val="none" w:sz="0" w:space="0" w:color="auto"/>
                            <w:right w:val="none" w:sz="0" w:space="0" w:color="auto"/>
                          </w:divBdr>
                          <w:divsChild>
                            <w:div w:id="1759788095">
                              <w:marLeft w:val="0"/>
                              <w:marRight w:val="0"/>
                              <w:marTop w:val="0"/>
                              <w:marBottom w:val="0"/>
                              <w:divBdr>
                                <w:top w:val="none" w:sz="0" w:space="0" w:color="auto"/>
                                <w:left w:val="none" w:sz="0" w:space="0" w:color="auto"/>
                                <w:bottom w:val="none" w:sz="0" w:space="0" w:color="auto"/>
                                <w:right w:val="none" w:sz="0" w:space="0" w:color="auto"/>
                              </w:divBdr>
                            </w:div>
                          </w:divsChild>
                        </w:div>
                        <w:div w:id="174074025">
                          <w:marLeft w:val="0"/>
                          <w:marRight w:val="0"/>
                          <w:marTop w:val="0"/>
                          <w:marBottom w:val="0"/>
                          <w:divBdr>
                            <w:top w:val="none" w:sz="0" w:space="0" w:color="auto"/>
                            <w:left w:val="none" w:sz="0" w:space="0" w:color="auto"/>
                            <w:bottom w:val="none" w:sz="0" w:space="0" w:color="auto"/>
                            <w:right w:val="none" w:sz="0" w:space="0" w:color="auto"/>
                          </w:divBdr>
                          <w:divsChild>
                            <w:div w:id="799415895">
                              <w:marLeft w:val="0"/>
                              <w:marRight w:val="0"/>
                              <w:marTop w:val="0"/>
                              <w:marBottom w:val="0"/>
                              <w:divBdr>
                                <w:top w:val="none" w:sz="0" w:space="0" w:color="auto"/>
                                <w:left w:val="none" w:sz="0" w:space="0" w:color="auto"/>
                                <w:bottom w:val="none" w:sz="0" w:space="0" w:color="auto"/>
                                <w:right w:val="none" w:sz="0" w:space="0" w:color="auto"/>
                              </w:divBdr>
                            </w:div>
                          </w:divsChild>
                        </w:div>
                        <w:div w:id="1068773169">
                          <w:marLeft w:val="0"/>
                          <w:marRight w:val="0"/>
                          <w:marTop w:val="0"/>
                          <w:marBottom w:val="0"/>
                          <w:divBdr>
                            <w:top w:val="none" w:sz="0" w:space="0" w:color="auto"/>
                            <w:left w:val="none" w:sz="0" w:space="0" w:color="auto"/>
                            <w:bottom w:val="none" w:sz="0" w:space="0" w:color="auto"/>
                            <w:right w:val="none" w:sz="0" w:space="0" w:color="auto"/>
                          </w:divBdr>
                          <w:divsChild>
                            <w:div w:id="1981689521">
                              <w:marLeft w:val="0"/>
                              <w:marRight w:val="0"/>
                              <w:marTop w:val="0"/>
                              <w:marBottom w:val="0"/>
                              <w:divBdr>
                                <w:top w:val="none" w:sz="0" w:space="0" w:color="auto"/>
                                <w:left w:val="none" w:sz="0" w:space="0" w:color="auto"/>
                                <w:bottom w:val="none" w:sz="0" w:space="0" w:color="auto"/>
                                <w:right w:val="none" w:sz="0" w:space="0" w:color="auto"/>
                              </w:divBdr>
                            </w:div>
                          </w:divsChild>
                        </w:div>
                        <w:div w:id="1177109596">
                          <w:marLeft w:val="0"/>
                          <w:marRight w:val="0"/>
                          <w:marTop w:val="0"/>
                          <w:marBottom w:val="0"/>
                          <w:divBdr>
                            <w:top w:val="none" w:sz="0" w:space="0" w:color="auto"/>
                            <w:left w:val="none" w:sz="0" w:space="0" w:color="auto"/>
                            <w:bottom w:val="none" w:sz="0" w:space="0" w:color="auto"/>
                            <w:right w:val="none" w:sz="0" w:space="0" w:color="auto"/>
                          </w:divBdr>
                          <w:divsChild>
                            <w:div w:id="278531171">
                              <w:marLeft w:val="0"/>
                              <w:marRight w:val="0"/>
                              <w:marTop w:val="0"/>
                              <w:marBottom w:val="0"/>
                              <w:divBdr>
                                <w:top w:val="none" w:sz="0" w:space="0" w:color="auto"/>
                                <w:left w:val="none" w:sz="0" w:space="0" w:color="auto"/>
                                <w:bottom w:val="none" w:sz="0" w:space="0" w:color="auto"/>
                                <w:right w:val="none" w:sz="0" w:space="0" w:color="auto"/>
                              </w:divBdr>
                            </w:div>
                          </w:divsChild>
                        </w:div>
                        <w:div w:id="1632593898">
                          <w:marLeft w:val="0"/>
                          <w:marRight w:val="0"/>
                          <w:marTop w:val="0"/>
                          <w:marBottom w:val="0"/>
                          <w:divBdr>
                            <w:top w:val="none" w:sz="0" w:space="0" w:color="auto"/>
                            <w:left w:val="none" w:sz="0" w:space="0" w:color="auto"/>
                            <w:bottom w:val="none" w:sz="0" w:space="0" w:color="auto"/>
                            <w:right w:val="none" w:sz="0" w:space="0" w:color="auto"/>
                          </w:divBdr>
                          <w:divsChild>
                            <w:div w:id="556163161">
                              <w:marLeft w:val="0"/>
                              <w:marRight w:val="0"/>
                              <w:marTop w:val="0"/>
                              <w:marBottom w:val="0"/>
                              <w:divBdr>
                                <w:top w:val="none" w:sz="0" w:space="0" w:color="auto"/>
                                <w:left w:val="none" w:sz="0" w:space="0" w:color="auto"/>
                                <w:bottom w:val="none" w:sz="0" w:space="0" w:color="auto"/>
                                <w:right w:val="none" w:sz="0" w:space="0" w:color="auto"/>
                              </w:divBdr>
                            </w:div>
                          </w:divsChild>
                        </w:div>
                        <w:div w:id="1101729018">
                          <w:marLeft w:val="0"/>
                          <w:marRight w:val="0"/>
                          <w:marTop w:val="0"/>
                          <w:marBottom w:val="0"/>
                          <w:divBdr>
                            <w:top w:val="none" w:sz="0" w:space="0" w:color="auto"/>
                            <w:left w:val="none" w:sz="0" w:space="0" w:color="auto"/>
                            <w:bottom w:val="none" w:sz="0" w:space="0" w:color="auto"/>
                            <w:right w:val="none" w:sz="0" w:space="0" w:color="auto"/>
                          </w:divBdr>
                          <w:divsChild>
                            <w:div w:id="488597009">
                              <w:marLeft w:val="0"/>
                              <w:marRight w:val="0"/>
                              <w:marTop w:val="0"/>
                              <w:marBottom w:val="0"/>
                              <w:divBdr>
                                <w:top w:val="none" w:sz="0" w:space="0" w:color="auto"/>
                                <w:left w:val="none" w:sz="0" w:space="0" w:color="auto"/>
                                <w:bottom w:val="none" w:sz="0" w:space="0" w:color="auto"/>
                                <w:right w:val="none" w:sz="0" w:space="0" w:color="auto"/>
                              </w:divBdr>
                            </w:div>
                          </w:divsChild>
                        </w:div>
                        <w:div w:id="1056583758">
                          <w:marLeft w:val="0"/>
                          <w:marRight w:val="0"/>
                          <w:marTop w:val="0"/>
                          <w:marBottom w:val="0"/>
                          <w:divBdr>
                            <w:top w:val="none" w:sz="0" w:space="0" w:color="auto"/>
                            <w:left w:val="none" w:sz="0" w:space="0" w:color="auto"/>
                            <w:bottom w:val="none" w:sz="0" w:space="0" w:color="auto"/>
                            <w:right w:val="none" w:sz="0" w:space="0" w:color="auto"/>
                          </w:divBdr>
                          <w:divsChild>
                            <w:div w:id="1484269913">
                              <w:marLeft w:val="0"/>
                              <w:marRight w:val="0"/>
                              <w:marTop w:val="0"/>
                              <w:marBottom w:val="0"/>
                              <w:divBdr>
                                <w:top w:val="none" w:sz="0" w:space="0" w:color="auto"/>
                                <w:left w:val="none" w:sz="0" w:space="0" w:color="auto"/>
                                <w:bottom w:val="none" w:sz="0" w:space="0" w:color="auto"/>
                                <w:right w:val="none" w:sz="0" w:space="0" w:color="auto"/>
                              </w:divBdr>
                            </w:div>
                          </w:divsChild>
                        </w:div>
                        <w:div w:id="480734605">
                          <w:marLeft w:val="0"/>
                          <w:marRight w:val="0"/>
                          <w:marTop w:val="0"/>
                          <w:marBottom w:val="0"/>
                          <w:divBdr>
                            <w:top w:val="none" w:sz="0" w:space="0" w:color="auto"/>
                            <w:left w:val="none" w:sz="0" w:space="0" w:color="auto"/>
                            <w:bottom w:val="none" w:sz="0" w:space="0" w:color="auto"/>
                            <w:right w:val="none" w:sz="0" w:space="0" w:color="auto"/>
                          </w:divBdr>
                          <w:divsChild>
                            <w:div w:id="788816413">
                              <w:marLeft w:val="0"/>
                              <w:marRight w:val="0"/>
                              <w:marTop w:val="0"/>
                              <w:marBottom w:val="0"/>
                              <w:divBdr>
                                <w:top w:val="none" w:sz="0" w:space="0" w:color="auto"/>
                                <w:left w:val="none" w:sz="0" w:space="0" w:color="auto"/>
                                <w:bottom w:val="none" w:sz="0" w:space="0" w:color="auto"/>
                                <w:right w:val="none" w:sz="0" w:space="0" w:color="auto"/>
                              </w:divBdr>
                            </w:div>
                          </w:divsChild>
                        </w:div>
                        <w:div w:id="1444308095">
                          <w:marLeft w:val="0"/>
                          <w:marRight w:val="0"/>
                          <w:marTop w:val="0"/>
                          <w:marBottom w:val="0"/>
                          <w:divBdr>
                            <w:top w:val="none" w:sz="0" w:space="0" w:color="auto"/>
                            <w:left w:val="none" w:sz="0" w:space="0" w:color="auto"/>
                            <w:bottom w:val="none" w:sz="0" w:space="0" w:color="auto"/>
                            <w:right w:val="none" w:sz="0" w:space="0" w:color="auto"/>
                          </w:divBdr>
                          <w:divsChild>
                            <w:div w:id="1763144708">
                              <w:marLeft w:val="0"/>
                              <w:marRight w:val="0"/>
                              <w:marTop w:val="0"/>
                              <w:marBottom w:val="0"/>
                              <w:divBdr>
                                <w:top w:val="none" w:sz="0" w:space="0" w:color="auto"/>
                                <w:left w:val="none" w:sz="0" w:space="0" w:color="auto"/>
                                <w:bottom w:val="none" w:sz="0" w:space="0" w:color="auto"/>
                                <w:right w:val="none" w:sz="0" w:space="0" w:color="auto"/>
                              </w:divBdr>
                            </w:div>
                          </w:divsChild>
                        </w:div>
                        <w:div w:id="953947088">
                          <w:marLeft w:val="0"/>
                          <w:marRight w:val="0"/>
                          <w:marTop w:val="0"/>
                          <w:marBottom w:val="0"/>
                          <w:divBdr>
                            <w:top w:val="none" w:sz="0" w:space="0" w:color="auto"/>
                            <w:left w:val="none" w:sz="0" w:space="0" w:color="auto"/>
                            <w:bottom w:val="none" w:sz="0" w:space="0" w:color="auto"/>
                            <w:right w:val="none" w:sz="0" w:space="0" w:color="auto"/>
                          </w:divBdr>
                          <w:divsChild>
                            <w:div w:id="189488303">
                              <w:marLeft w:val="0"/>
                              <w:marRight w:val="0"/>
                              <w:marTop w:val="0"/>
                              <w:marBottom w:val="0"/>
                              <w:divBdr>
                                <w:top w:val="none" w:sz="0" w:space="0" w:color="auto"/>
                                <w:left w:val="none" w:sz="0" w:space="0" w:color="auto"/>
                                <w:bottom w:val="none" w:sz="0" w:space="0" w:color="auto"/>
                                <w:right w:val="none" w:sz="0" w:space="0" w:color="auto"/>
                              </w:divBdr>
                            </w:div>
                          </w:divsChild>
                        </w:div>
                        <w:div w:id="1847085770">
                          <w:marLeft w:val="0"/>
                          <w:marRight w:val="0"/>
                          <w:marTop w:val="0"/>
                          <w:marBottom w:val="0"/>
                          <w:divBdr>
                            <w:top w:val="none" w:sz="0" w:space="0" w:color="auto"/>
                            <w:left w:val="none" w:sz="0" w:space="0" w:color="auto"/>
                            <w:bottom w:val="none" w:sz="0" w:space="0" w:color="auto"/>
                            <w:right w:val="none" w:sz="0" w:space="0" w:color="auto"/>
                          </w:divBdr>
                          <w:divsChild>
                            <w:div w:id="719667114">
                              <w:marLeft w:val="0"/>
                              <w:marRight w:val="0"/>
                              <w:marTop w:val="0"/>
                              <w:marBottom w:val="0"/>
                              <w:divBdr>
                                <w:top w:val="none" w:sz="0" w:space="0" w:color="auto"/>
                                <w:left w:val="none" w:sz="0" w:space="0" w:color="auto"/>
                                <w:bottom w:val="none" w:sz="0" w:space="0" w:color="auto"/>
                                <w:right w:val="none" w:sz="0" w:space="0" w:color="auto"/>
                              </w:divBdr>
                            </w:div>
                          </w:divsChild>
                        </w:div>
                        <w:div w:id="1648241747">
                          <w:marLeft w:val="0"/>
                          <w:marRight w:val="0"/>
                          <w:marTop w:val="0"/>
                          <w:marBottom w:val="0"/>
                          <w:divBdr>
                            <w:top w:val="none" w:sz="0" w:space="0" w:color="auto"/>
                            <w:left w:val="none" w:sz="0" w:space="0" w:color="auto"/>
                            <w:bottom w:val="none" w:sz="0" w:space="0" w:color="auto"/>
                            <w:right w:val="none" w:sz="0" w:space="0" w:color="auto"/>
                          </w:divBdr>
                          <w:divsChild>
                            <w:div w:id="1148401727">
                              <w:marLeft w:val="0"/>
                              <w:marRight w:val="0"/>
                              <w:marTop w:val="0"/>
                              <w:marBottom w:val="0"/>
                              <w:divBdr>
                                <w:top w:val="none" w:sz="0" w:space="0" w:color="auto"/>
                                <w:left w:val="none" w:sz="0" w:space="0" w:color="auto"/>
                                <w:bottom w:val="none" w:sz="0" w:space="0" w:color="auto"/>
                                <w:right w:val="none" w:sz="0" w:space="0" w:color="auto"/>
                              </w:divBdr>
                            </w:div>
                          </w:divsChild>
                        </w:div>
                        <w:div w:id="4866605">
                          <w:marLeft w:val="0"/>
                          <w:marRight w:val="0"/>
                          <w:marTop w:val="0"/>
                          <w:marBottom w:val="0"/>
                          <w:divBdr>
                            <w:top w:val="none" w:sz="0" w:space="0" w:color="auto"/>
                            <w:left w:val="none" w:sz="0" w:space="0" w:color="auto"/>
                            <w:bottom w:val="none" w:sz="0" w:space="0" w:color="auto"/>
                            <w:right w:val="none" w:sz="0" w:space="0" w:color="auto"/>
                          </w:divBdr>
                          <w:divsChild>
                            <w:div w:id="1902473170">
                              <w:marLeft w:val="0"/>
                              <w:marRight w:val="0"/>
                              <w:marTop w:val="0"/>
                              <w:marBottom w:val="0"/>
                              <w:divBdr>
                                <w:top w:val="none" w:sz="0" w:space="0" w:color="auto"/>
                                <w:left w:val="none" w:sz="0" w:space="0" w:color="auto"/>
                                <w:bottom w:val="none" w:sz="0" w:space="0" w:color="auto"/>
                                <w:right w:val="none" w:sz="0" w:space="0" w:color="auto"/>
                              </w:divBdr>
                            </w:div>
                          </w:divsChild>
                        </w:div>
                        <w:div w:id="1809976806">
                          <w:marLeft w:val="0"/>
                          <w:marRight w:val="0"/>
                          <w:marTop w:val="0"/>
                          <w:marBottom w:val="0"/>
                          <w:divBdr>
                            <w:top w:val="none" w:sz="0" w:space="0" w:color="auto"/>
                            <w:left w:val="none" w:sz="0" w:space="0" w:color="auto"/>
                            <w:bottom w:val="none" w:sz="0" w:space="0" w:color="auto"/>
                            <w:right w:val="none" w:sz="0" w:space="0" w:color="auto"/>
                          </w:divBdr>
                          <w:divsChild>
                            <w:div w:id="1460610514">
                              <w:marLeft w:val="0"/>
                              <w:marRight w:val="0"/>
                              <w:marTop w:val="0"/>
                              <w:marBottom w:val="0"/>
                              <w:divBdr>
                                <w:top w:val="none" w:sz="0" w:space="0" w:color="auto"/>
                                <w:left w:val="none" w:sz="0" w:space="0" w:color="auto"/>
                                <w:bottom w:val="none" w:sz="0" w:space="0" w:color="auto"/>
                                <w:right w:val="none" w:sz="0" w:space="0" w:color="auto"/>
                              </w:divBdr>
                            </w:div>
                          </w:divsChild>
                        </w:div>
                        <w:div w:id="81488642">
                          <w:marLeft w:val="0"/>
                          <w:marRight w:val="0"/>
                          <w:marTop w:val="0"/>
                          <w:marBottom w:val="0"/>
                          <w:divBdr>
                            <w:top w:val="none" w:sz="0" w:space="0" w:color="auto"/>
                            <w:left w:val="none" w:sz="0" w:space="0" w:color="auto"/>
                            <w:bottom w:val="none" w:sz="0" w:space="0" w:color="auto"/>
                            <w:right w:val="none" w:sz="0" w:space="0" w:color="auto"/>
                          </w:divBdr>
                          <w:divsChild>
                            <w:div w:id="963727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6689698">
                  <w:marLeft w:val="0"/>
                  <w:marRight w:val="0"/>
                  <w:marTop w:val="0"/>
                  <w:marBottom w:val="0"/>
                  <w:divBdr>
                    <w:top w:val="none" w:sz="0" w:space="0" w:color="auto"/>
                    <w:left w:val="none" w:sz="0" w:space="0" w:color="auto"/>
                    <w:bottom w:val="none" w:sz="0" w:space="0" w:color="auto"/>
                    <w:right w:val="none" w:sz="0" w:space="0" w:color="auto"/>
                  </w:divBdr>
                  <w:divsChild>
                    <w:div w:id="1654020398">
                      <w:marLeft w:val="0"/>
                      <w:marRight w:val="0"/>
                      <w:marTop w:val="0"/>
                      <w:marBottom w:val="0"/>
                      <w:divBdr>
                        <w:top w:val="none" w:sz="0" w:space="0" w:color="auto"/>
                        <w:left w:val="none" w:sz="0" w:space="0" w:color="auto"/>
                        <w:bottom w:val="none" w:sz="0" w:space="0" w:color="auto"/>
                        <w:right w:val="none" w:sz="0" w:space="0" w:color="auto"/>
                      </w:divBdr>
                    </w:div>
                    <w:div w:id="1508790285">
                      <w:marLeft w:val="0"/>
                      <w:marRight w:val="0"/>
                      <w:marTop w:val="0"/>
                      <w:marBottom w:val="0"/>
                      <w:divBdr>
                        <w:top w:val="none" w:sz="0" w:space="0" w:color="auto"/>
                        <w:left w:val="none" w:sz="0" w:space="0" w:color="auto"/>
                        <w:bottom w:val="none" w:sz="0" w:space="0" w:color="auto"/>
                        <w:right w:val="none" w:sz="0" w:space="0" w:color="auto"/>
                      </w:divBdr>
                      <w:divsChild>
                        <w:div w:id="1516723607">
                          <w:marLeft w:val="0"/>
                          <w:marRight w:val="0"/>
                          <w:marTop w:val="0"/>
                          <w:marBottom w:val="0"/>
                          <w:divBdr>
                            <w:top w:val="none" w:sz="0" w:space="0" w:color="auto"/>
                            <w:left w:val="none" w:sz="0" w:space="0" w:color="auto"/>
                            <w:bottom w:val="none" w:sz="0" w:space="0" w:color="auto"/>
                            <w:right w:val="none" w:sz="0" w:space="0" w:color="auto"/>
                          </w:divBdr>
                          <w:divsChild>
                            <w:div w:id="1290210527">
                              <w:marLeft w:val="0"/>
                              <w:marRight w:val="0"/>
                              <w:marTop w:val="0"/>
                              <w:marBottom w:val="0"/>
                              <w:divBdr>
                                <w:top w:val="none" w:sz="0" w:space="0" w:color="auto"/>
                                <w:left w:val="none" w:sz="0" w:space="0" w:color="auto"/>
                                <w:bottom w:val="none" w:sz="0" w:space="0" w:color="auto"/>
                                <w:right w:val="none" w:sz="0" w:space="0" w:color="auto"/>
                              </w:divBdr>
                            </w:div>
                          </w:divsChild>
                        </w:div>
                        <w:div w:id="1997301322">
                          <w:marLeft w:val="0"/>
                          <w:marRight w:val="0"/>
                          <w:marTop w:val="0"/>
                          <w:marBottom w:val="0"/>
                          <w:divBdr>
                            <w:top w:val="none" w:sz="0" w:space="0" w:color="auto"/>
                            <w:left w:val="none" w:sz="0" w:space="0" w:color="auto"/>
                            <w:bottom w:val="none" w:sz="0" w:space="0" w:color="auto"/>
                            <w:right w:val="none" w:sz="0" w:space="0" w:color="auto"/>
                          </w:divBdr>
                          <w:divsChild>
                            <w:div w:id="435945492">
                              <w:marLeft w:val="0"/>
                              <w:marRight w:val="0"/>
                              <w:marTop w:val="0"/>
                              <w:marBottom w:val="0"/>
                              <w:divBdr>
                                <w:top w:val="none" w:sz="0" w:space="0" w:color="auto"/>
                                <w:left w:val="none" w:sz="0" w:space="0" w:color="auto"/>
                                <w:bottom w:val="none" w:sz="0" w:space="0" w:color="auto"/>
                                <w:right w:val="none" w:sz="0" w:space="0" w:color="auto"/>
                              </w:divBdr>
                            </w:div>
                          </w:divsChild>
                        </w:div>
                        <w:div w:id="1607273424">
                          <w:marLeft w:val="0"/>
                          <w:marRight w:val="0"/>
                          <w:marTop w:val="0"/>
                          <w:marBottom w:val="0"/>
                          <w:divBdr>
                            <w:top w:val="none" w:sz="0" w:space="0" w:color="auto"/>
                            <w:left w:val="none" w:sz="0" w:space="0" w:color="auto"/>
                            <w:bottom w:val="none" w:sz="0" w:space="0" w:color="auto"/>
                            <w:right w:val="none" w:sz="0" w:space="0" w:color="auto"/>
                          </w:divBdr>
                          <w:divsChild>
                            <w:div w:id="957182459">
                              <w:marLeft w:val="0"/>
                              <w:marRight w:val="0"/>
                              <w:marTop w:val="0"/>
                              <w:marBottom w:val="0"/>
                              <w:divBdr>
                                <w:top w:val="none" w:sz="0" w:space="0" w:color="auto"/>
                                <w:left w:val="none" w:sz="0" w:space="0" w:color="auto"/>
                                <w:bottom w:val="none" w:sz="0" w:space="0" w:color="auto"/>
                                <w:right w:val="none" w:sz="0" w:space="0" w:color="auto"/>
                              </w:divBdr>
                            </w:div>
                          </w:divsChild>
                        </w:div>
                        <w:div w:id="1707633086">
                          <w:marLeft w:val="0"/>
                          <w:marRight w:val="0"/>
                          <w:marTop w:val="0"/>
                          <w:marBottom w:val="0"/>
                          <w:divBdr>
                            <w:top w:val="none" w:sz="0" w:space="0" w:color="auto"/>
                            <w:left w:val="none" w:sz="0" w:space="0" w:color="auto"/>
                            <w:bottom w:val="none" w:sz="0" w:space="0" w:color="auto"/>
                            <w:right w:val="none" w:sz="0" w:space="0" w:color="auto"/>
                          </w:divBdr>
                          <w:divsChild>
                            <w:div w:id="827788879">
                              <w:marLeft w:val="0"/>
                              <w:marRight w:val="0"/>
                              <w:marTop w:val="0"/>
                              <w:marBottom w:val="0"/>
                              <w:divBdr>
                                <w:top w:val="none" w:sz="0" w:space="0" w:color="auto"/>
                                <w:left w:val="none" w:sz="0" w:space="0" w:color="auto"/>
                                <w:bottom w:val="none" w:sz="0" w:space="0" w:color="auto"/>
                                <w:right w:val="none" w:sz="0" w:space="0" w:color="auto"/>
                              </w:divBdr>
                            </w:div>
                          </w:divsChild>
                        </w:div>
                        <w:div w:id="1087072878">
                          <w:marLeft w:val="0"/>
                          <w:marRight w:val="0"/>
                          <w:marTop w:val="0"/>
                          <w:marBottom w:val="0"/>
                          <w:divBdr>
                            <w:top w:val="none" w:sz="0" w:space="0" w:color="auto"/>
                            <w:left w:val="none" w:sz="0" w:space="0" w:color="auto"/>
                            <w:bottom w:val="none" w:sz="0" w:space="0" w:color="auto"/>
                            <w:right w:val="none" w:sz="0" w:space="0" w:color="auto"/>
                          </w:divBdr>
                          <w:divsChild>
                            <w:div w:id="846166670">
                              <w:marLeft w:val="0"/>
                              <w:marRight w:val="0"/>
                              <w:marTop w:val="0"/>
                              <w:marBottom w:val="0"/>
                              <w:divBdr>
                                <w:top w:val="none" w:sz="0" w:space="0" w:color="auto"/>
                                <w:left w:val="none" w:sz="0" w:space="0" w:color="auto"/>
                                <w:bottom w:val="none" w:sz="0" w:space="0" w:color="auto"/>
                                <w:right w:val="none" w:sz="0" w:space="0" w:color="auto"/>
                              </w:divBdr>
                            </w:div>
                          </w:divsChild>
                        </w:div>
                        <w:div w:id="1015158086">
                          <w:marLeft w:val="0"/>
                          <w:marRight w:val="0"/>
                          <w:marTop w:val="0"/>
                          <w:marBottom w:val="0"/>
                          <w:divBdr>
                            <w:top w:val="none" w:sz="0" w:space="0" w:color="auto"/>
                            <w:left w:val="none" w:sz="0" w:space="0" w:color="auto"/>
                            <w:bottom w:val="none" w:sz="0" w:space="0" w:color="auto"/>
                            <w:right w:val="none" w:sz="0" w:space="0" w:color="auto"/>
                          </w:divBdr>
                          <w:divsChild>
                            <w:div w:id="315301565">
                              <w:marLeft w:val="0"/>
                              <w:marRight w:val="0"/>
                              <w:marTop w:val="0"/>
                              <w:marBottom w:val="0"/>
                              <w:divBdr>
                                <w:top w:val="none" w:sz="0" w:space="0" w:color="auto"/>
                                <w:left w:val="none" w:sz="0" w:space="0" w:color="auto"/>
                                <w:bottom w:val="none" w:sz="0" w:space="0" w:color="auto"/>
                                <w:right w:val="none" w:sz="0" w:space="0" w:color="auto"/>
                              </w:divBdr>
                            </w:div>
                          </w:divsChild>
                        </w:div>
                        <w:div w:id="2113549931">
                          <w:marLeft w:val="0"/>
                          <w:marRight w:val="0"/>
                          <w:marTop w:val="0"/>
                          <w:marBottom w:val="0"/>
                          <w:divBdr>
                            <w:top w:val="none" w:sz="0" w:space="0" w:color="auto"/>
                            <w:left w:val="none" w:sz="0" w:space="0" w:color="auto"/>
                            <w:bottom w:val="none" w:sz="0" w:space="0" w:color="auto"/>
                            <w:right w:val="none" w:sz="0" w:space="0" w:color="auto"/>
                          </w:divBdr>
                          <w:divsChild>
                            <w:div w:id="1032343087">
                              <w:marLeft w:val="0"/>
                              <w:marRight w:val="0"/>
                              <w:marTop w:val="0"/>
                              <w:marBottom w:val="0"/>
                              <w:divBdr>
                                <w:top w:val="none" w:sz="0" w:space="0" w:color="auto"/>
                                <w:left w:val="none" w:sz="0" w:space="0" w:color="auto"/>
                                <w:bottom w:val="none" w:sz="0" w:space="0" w:color="auto"/>
                                <w:right w:val="none" w:sz="0" w:space="0" w:color="auto"/>
                              </w:divBdr>
                            </w:div>
                          </w:divsChild>
                        </w:div>
                        <w:div w:id="1599941996">
                          <w:marLeft w:val="0"/>
                          <w:marRight w:val="0"/>
                          <w:marTop w:val="0"/>
                          <w:marBottom w:val="0"/>
                          <w:divBdr>
                            <w:top w:val="none" w:sz="0" w:space="0" w:color="auto"/>
                            <w:left w:val="none" w:sz="0" w:space="0" w:color="auto"/>
                            <w:bottom w:val="none" w:sz="0" w:space="0" w:color="auto"/>
                            <w:right w:val="none" w:sz="0" w:space="0" w:color="auto"/>
                          </w:divBdr>
                          <w:divsChild>
                            <w:div w:id="904533636">
                              <w:marLeft w:val="0"/>
                              <w:marRight w:val="0"/>
                              <w:marTop w:val="0"/>
                              <w:marBottom w:val="0"/>
                              <w:divBdr>
                                <w:top w:val="none" w:sz="0" w:space="0" w:color="auto"/>
                                <w:left w:val="none" w:sz="0" w:space="0" w:color="auto"/>
                                <w:bottom w:val="none" w:sz="0" w:space="0" w:color="auto"/>
                                <w:right w:val="none" w:sz="0" w:space="0" w:color="auto"/>
                              </w:divBdr>
                            </w:div>
                          </w:divsChild>
                        </w:div>
                        <w:div w:id="234976671">
                          <w:marLeft w:val="0"/>
                          <w:marRight w:val="0"/>
                          <w:marTop w:val="0"/>
                          <w:marBottom w:val="0"/>
                          <w:divBdr>
                            <w:top w:val="none" w:sz="0" w:space="0" w:color="auto"/>
                            <w:left w:val="none" w:sz="0" w:space="0" w:color="auto"/>
                            <w:bottom w:val="none" w:sz="0" w:space="0" w:color="auto"/>
                            <w:right w:val="none" w:sz="0" w:space="0" w:color="auto"/>
                          </w:divBdr>
                          <w:divsChild>
                            <w:div w:id="180046450">
                              <w:marLeft w:val="0"/>
                              <w:marRight w:val="0"/>
                              <w:marTop w:val="0"/>
                              <w:marBottom w:val="0"/>
                              <w:divBdr>
                                <w:top w:val="none" w:sz="0" w:space="0" w:color="auto"/>
                                <w:left w:val="none" w:sz="0" w:space="0" w:color="auto"/>
                                <w:bottom w:val="none" w:sz="0" w:space="0" w:color="auto"/>
                                <w:right w:val="none" w:sz="0" w:space="0" w:color="auto"/>
                              </w:divBdr>
                            </w:div>
                          </w:divsChild>
                        </w:div>
                        <w:div w:id="1558979328">
                          <w:marLeft w:val="0"/>
                          <w:marRight w:val="0"/>
                          <w:marTop w:val="0"/>
                          <w:marBottom w:val="0"/>
                          <w:divBdr>
                            <w:top w:val="none" w:sz="0" w:space="0" w:color="auto"/>
                            <w:left w:val="none" w:sz="0" w:space="0" w:color="auto"/>
                            <w:bottom w:val="none" w:sz="0" w:space="0" w:color="auto"/>
                            <w:right w:val="none" w:sz="0" w:space="0" w:color="auto"/>
                          </w:divBdr>
                          <w:divsChild>
                            <w:div w:id="1934051185">
                              <w:marLeft w:val="0"/>
                              <w:marRight w:val="0"/>
                              <w:marTop w:val="0"/>
                              <w:marBottom w:val="0"/>
                              <w:divBdr>
                                <w:top w:val="none" w:sz="0" w:space="0" w:color="auto"/>
                                <w:left w:val="none" w:sz="0" w:space="0" w:color="auto"/>
                                <w:bottom w:val="none" w:sz="0" w:space="0" w:color="auto"/>
                                <w:right w:val="none" w:sz="0" w:space="0" w:color="auto"/>
                              </w:divBdr>
                            </w:div>
                          </w:divsChild>
                        </w:div>
                        <w:div w:id="1544056637">
                          <w:marLeft w:val="0"/>
                          <w:marRight w:val="0"/>
                          <w:marTop w:val="0"/>
                          <w:marBottom w:val="0"/>
                          <w:divBdr>
                            <w:top w:val="none" w:sz="0" w:space="0" w:color="auto"/>
                            <w:left w:val="none" w:sz="0" w:space="0" w:color="auto"/>
                            <w:bottom w:val="none" w:sz="0" w:space="0" w:color="auto"/>
                            <w:right w:val="none" w:sz="0" w:space="0" w:color="auto"/>
                          </w:divBdr>
                          <w:divsChild>
                            <w:div w:id="1293633403">
                              <w:marLeft w:val="0"/>
                              <w:marRight w:val="0"/>
                              <w:marTop w:val="0"/>
                              <w:marBottom w:val="0"/>
                              <w:divBdr>
                                <w:top w:val="none" w:sz="0" w:space="0" w:color="auto"/>
                                <w:left w:val="none" w:sz="0" w:space="0" w:color="auto"/>
                                <w:bottom w:val="none" w:sz="0" w:space="0" w:color="auto"/>
                                <w:right w:val="none" w:sz="0" w:space="0" w:color="auto"/>
                              </w:divBdr>
                            </w:div>
                          </w:divsChild>
                        </w:div>
                        <w:div w:id="1151827679">
                          <w:marLeft w:val="0"/>
                          <w:marRight w:val="0"/>
                          <w:marTop w:val="0"/>
                          <w:marBottom w:val="0"/>
                          <w:divBdr>
                            <w:top w:val="none" w:sz="0" w:space="0" w:color="auto"/>
                            <w:left w:val="none" w:sz="0" w:space="0" w:color="auto"/>
                            <w:bottom w:val="none" w:sz="0" w:space="0" w:color="auto"/>
                            <w:right w:val="none" w:sz="0" w:space="0" w:color="auto"/>
                          </w:divBdr>
                          <w:divsChild>
                            <w:div w:id="341858195">
                              <w:marLeft w:val="0"/>
                              <w:marRight w:val="0"/>
                              <w:marTop w:val="0"/>
                              <w:marBottom w:val="0"/>
                              <w:divBdr>
                                <w:top w:val="none" w:sz="0" w:space="0" w:color="auto"/>
                                <w:left w:val="none" w:sz="0" w:space="0" w:color="auto"/>
                                <w:bottom w:val="none" w:sz="0" w:space="0" w:color="auto"/>
                                <w:right w:val="none" w:sz="0" w:space="0" w:color="auto"/>
                              </w:divBdr>
                            </w:div>
                          </w:divsChild>
                        </w:div>
                        <w:div w:id="1229148246">
                          <w:marLeft w:val="0"/>
                          <w:marRight w:val="0"/>
                          <w:marTop w:val="0"/>
                          <w:marBottom w:val="0"/>
                          <w:divBdr>
                            <w:top w:val="none" w:sz="0" w:space="0" w:color="auto"/>
                            <w:left w:val="none" w:sz="0" w:space="0" w:color="auto"/>
                            <w:bottom w:val="none" w:sz="0" w:space="0" w:color="auto"/>
                            <w:right w:val="none" w:sz="0" w:space="0" w:color="auto"/>
                          </w:divBdr>
                          <w:divsChild>
                            <w:div w:id="1679576605">
                              <w:marLeft w:val="0"/>
                              <w:marRight w:val="0"/>
                              <w:marTop w:val="0"/>
                              <w:marBottom w:val="0"/>
                              <w:divBdr>
                                <w:top w:val="none" w:sz="0" w:space="0" w:color="auto"/>
                                <w:left w:val="none" w:sz="0" w:space="0" w:color="auto"/>
                                <w:bottom w:val="none" w:sz="0" w:space="0" w:color="auto"/>
                                <w:right w:val="none" w:sz="0" w:space="0" w:color="auto"/>
                              </w:divBdr>
                            </w:div>
                          </w:divsChild>
                        </w:div>
                        <w:div w:id="703478803">
                          <w:marLeft w:val="0"/>
                          <w:marRight w:val="0"/>
                          <w:marTop w:val="0"/>
                          <w:marBottom w:val="0"/>
                          <w:divBdr>
                            <w:top w:val="none" w:sz="0" w:space="0" w:color="auto"/>
                            <w:left w:val="none" w:sz="0" w:space="0" w:color="auto"/>
                            <w:bottom w:val="none" w:sz="0" w:space="0" w:color="auto"/>
                            <w:right w:val="none" w:sz="0" w:space="0" w:color="auto"/>
                          </w:divBdr>
                          <w:divsChild>
                            <w:div w:id="425275019">
                              <w:marLeft w:val="0"/>
                              <w:marRight w:val="0"/>
                              <w:marTop w:val="0"/>
                              <w:marBottom w:val="0"/>
                              <w:divBdr>
                                <w:top w:val="none" w:sz="0" w:space="0" w:color="auto"/>
                                <w:left w:val="none" w:sz="0" w:space="0" w:color="auto"/>
                                <w:bottom w:val="none" w:sz="0" w:space="0" w:color="auto"/>
                                <w:right w:val="none" w:sz="0" w:space="0" w:color="auto"/>
                              </w:divBdr>
                            </w:div>
                          </w:divsChild>
                        </w:div>
                        <w:div w:id="467823942">
                          <w:marLeft w:val="0"/>
                          <w:marRight w:val="0"/>
                          <w:marTop w:val="0"/>
                          <w:marBottom w:val="0"/>
                          <w:divBdr>
                            <w:top w:val="none" w:sz="0" w:space="0" w:color="auto"/>
                            <w:left w:val="none" w:sz="0" w:space="0" w:color="auto"/>
                            <w:bottom w:val="none" w:sz="0" w:space="0" w:color="auto"/>
                            <w:right w:val="none" w:sz="0" w:space="0" w:color="auto"/>
                          </w:divBdr>
                          <w:divsChild>
                            <w:div w:id="996373232">
                              <w:marLeft w:val="0"/>
                              <w:marRight w:val="0"/>
                              <w:marTop w:val="0"/>
                              <w:marBottom w:val="0"/>
                              <w:divBdr>
                                <w:top w:val="none" w:sz="0" w:space="0" w:color="auto"/>
                                <w:left w:val="none" w:sz="0" w:space="0" w:color="auto"/>
                                <w:bottom w:val="none" w:sz="0" w:space="0" w:color="auto"/>
                                <w:right w:val="none" w:sz="0" w:space="0" w:color="auto"/>
                              </w:divBdr>
                            </w:div>
                          </w:divsChild>
                        </w:div>
                        <w:div w:id="898396292">
                          <w:marLeft w:val="0"/>
                          <w:marRight w:val="0"/>
                          <w:marTop w:val="0"/>
                          <w:marBottom w:val="0"/>
                          <w:divBdr>
                            <w:top w:val="none" w:sz="0" w:space="0" w:color="auto"/>
                            <w:left w:val="none" w:sz="0" w:space="0" w:color="auto"/>
                            <w:bottom w:val="none" w:sz="0" w:space="0" w:color="auto"/>
                            <w:right w:val="none" w:sz="0" w:space="0" w:color="auto"/>
                          </w:divBdr>
                          <w:divsChild>
                            <w:div w:id="1332219723">
                              <w:marLeft w:val="0"/>
                              <w:marRight w:val="0"/>
                              <w:marTop w:val="0"/>
                              <w:marBottom w:val="0"/>
                              <w:divBdr>
                                <w:top w:val="none" w:sz="0" w:space="0" w:color="auto"/>
                                <w:left w:val="none" w:sz="0" w:space="0" w:color="auto"/>
                                <w:bottom w:val="none" w:sz="0" w:space="0" w:color="auto"/>
                                <w:right w:val="none" w:sz="0" w:space="0" w:color="auto"/>
                              </w:divBdr>
                            </w:div>
                          </w:divsChild>
                        </w:div>
                        <w:div w:id="822547140">
                          <w:marLeft w:val="0"/>
                          <w:marRight w:val="0"/>
                          <w:marTop w:val="0"/>
                          <w:marBottom w:val="0"/>
                          <w:divBdr>
                            <w:top w:val="none" w:sz="0" w:space="0" w:color="auto"/>
                            <w:left w:val="none" w:sz="0" w:space="0" w:color="auto"/>
                            <w:bottom w:val="none" w:sz="0" w:space="0" w:color="auto"/>
                            <w:right w:val="none" w:sz="0" w:space="0" w:color="auto"/>
                          </w:divBdr>
                          <w:divsChild>
                            <w:div w:id="272329787">
                              <w:marLeft w:val="0"/>
                              <w:marRight w:val="0"/>
                              <w:marTop w:val="0"/>
                              <w:marBottom w:val="0"/>
                              <w:divBdr>
                                <w:top w:val="none" w:sz="0" w:space="0" w:color="auto"/>
                                <w:left w:val="none" w:sz="0" w:space="0" w:color="auto"/>
                                <w:bottom w:val="none" w:sz="0" w:space="0" w:color="auto"/>
                                <w:right w:val="none" w:sz="0" w:space="0" w:color="auto"/>
                              </w:divBdr>
                            </w:div>
                          </w:divsChild>
                        </w:div>
                        <w:div w:id="365445439">
                          <w:marLeft w:val="0"/>
                          <w:marRight w:val="0"/>
                          <w:marTop w:val="0"/>
                          <w:marBottom w:val="0"/>
                          <w:divBdr>
                            <w:top w:val="none" w:sz="0" w:space="0" w:color="auto"/>
                            <w:left w:val="none" w:sz="0" w:space="0" w:color="auto"/>
                            <w:bottom w:val="none" w:sz="0" w:space="0" w:color="auto"/>
                            <w:right w:val="none" w:sz="0" w:space="0" w:color="auto"/>
                          </w:divBdr>
                          <w:divsChild>
                            <w:div w:id="1741295794">
                              <w:marLeft w:val="0"/>
                              <w:marRight w:val="0"/>
                              <w:marTop w:val="0"/>
                              <w:marBottom w:val="0"/>
                              <w:divBdr>
                                <w:top w:val="none" w:sz="0" w:space="0" w:color="auto"/>
                                <w:left w:val="none" w:sz="0" w:space="0" w:color="auto"/>
                                <w:bottom w:val="none" w:sz="0" w:space="0" w:color="auto"/>
                                <w:right w:val="none" w:sz="0" w:space="0" w:color="auto"/>
                              </w:divBdr>
                            </w:div>
                          </w:divsChild>
                        </w:div>
                        <w:div w:id="1741512553">
                          <w:marLeft w:val="0"/>
                          <w:marRight w:val="0"/>
                          <w:marTop w:val="0"/>
                          <w:marBottom w:val="0"/>
                          <w:divBdr>
                            <w:top w:val="none" w:sz="0" w:space="0" w:color="auto"/>
                            <w:left w:val="none" w:sz="0" w:space="0" w:color="auto"/>
                            <w:bottom w:val="none" w:sz="0" w:space="0" w:color="auto"/>
                            <w:right w:val="none" w:sz="0" w:space="0" w:color="auto"/>
                          </w:divBdr>
                          <w:divsChild>
                            <w:div w:id="874344729">
                              <w:marLeft w:val="0"/>
                              <w:marRight w:val="0"/>
                              <w:marTop w:val="0"/>
                              <w:marBottom w:val="0"/>
                              <w:divBdr>
                                <w:top w:val="none" w:sz="0" w:space="0" w:color="auto"/>
                                <w:left w:val="none" w:sz="0" w:space="0" w:color="auto"/>
                                <w:bottom w:val="none" w:sz="0" w:space="0" w:color="auto"/>
                                <w:right w:val="none" w:sz="0" w:space="0" w:color="auto"/>
                              </w:divBdr>
                            </w:div>
                          </w:divsChild>
                        </w:div>
                        <w:div w:id="996148052">
                          <w:marLeft w:val="0"/>
                          <w:marRight w:val="0"/>
                          <w:marTop w:val="0"/>
                          <w:marBottom w:val="0"/>
                          <w:divBdr>
                            <w:top w:val="none" w:sz="0" w:space="0" w:color="auto"/>
                            <w:left w:val="none" w:sz="0" w:space="0" w:color="auto"/>
                            <w:bottom w:val="none" w:sz="0" w:space="0" w:color="auto"/>
                            <w:right w:val="none" w:sz="0" w:space="0" w:color="auto"/>
                          </w:divBdr>
                          <w:divsChild>
                            <w:div w:id="1746801930">
                              <w:marLeft w:val="0"/>
                              <w:marRight w:val="0"/>
                              <w:marTop w:val="0"/>
                              <w:marBottom w:val="0"/>
                              <w:divBdr>
                                <w:top w:val="none" w:sz="0" w:space="0" w:color="auto"/>
                                <w:left w:val="none" w:sz="0" w:space="0" w:color="auto"/>
                                <w:bottom w:val="none" w:sz="0" w:space="0" w:color="auto"/>
                                <w:right w:val="none" w:sz="0" w:space="0" w:color="auto"/>
                              </w:divBdr>
                            </w:div>
                          </w:divsChild>
                        </w:div>
                        <w:div w:id="1609774800">
                          <w:marLeft w:val="0"/>
                          <w:marRight w:val="0"/>
                          <w:marTop w:val="0"/>
                          <w:marBottom w:val="0"/>
                          <w:divBdr>
                            <w:top w:val="none" w:sz="0" w:space="0" w:color="auto"/>
                            <w:left w:val="none" w:sz="0" w:space="0" w:color="auto"/>
                            <w:bottom w:val="none" w:sz="0" w:space="0" w:color="auto"/>
                            <w:right w:val="none" w:sz="0" w:space="0" w:color="auto"/>
                          </w:divBdr>
                          <w:divsChild>
                            <w:div w:id="1110322248">
                              <w:marLeft w:val="0"/>
                              <w:marRight w:val="0"/>
                              <w:marTop w:val="0"/>
                              <w:marBottom w:val="0"/>
                              <w:divBdr>
                                <w:top w:val="none" w:sz="0" w:space="0" w:color="auto"/>
                                <w:left w:val="none" w:sz="0" w:space="0" w:color="auto"/>
                                <w:bottom w:val="none" w:sz="0" w:space="0" w:color="auto"/>
                                <w:right w:val="none" w:sz="0" w:space="0" w:color="auto"/>
                              </w:divBdr>
                            </w:div>
                          </w:divsChild>
                        </w:div>
                        <w:div w:id="1097215310">
                          <w:marLeft w:val="0"/>
                          <w:marRight w:val="0"/>
                          <w:marTop w:val="0"/>
                          <w:marBottom w:val="0"/>
                          <w:divBdr>
                            <w:top w:val="none" w:sz="0" w:space="0" w:color="auto"/>
                            <w:left w:val="none" w:sz="0" w:space="0" w:color="auto"/>
                            <w:bottom w:val="none" w:sz="0" w:space="0" w:color="auto"/>
                            <w:right w:val="none" w:sz="0" w:space="0" w:color="auto"/>
                          </w:divBdr>
                          <w:divsChild>
                            <w:div w:id="1875847312">
                              <w:marLeft w:val="0"/>
                              <w:marRight w:val="0"/>
                              <w:marTop w:val="0"/>
                              <w:marBottom w:val="0"/>
                              <w:divBdr>
                                <w:top w:val="none" w:sz="0" w:space="0" w:color="auto"/>
                                <w:left w:val="none" w:sz="0" w:space="0" w:color="auto"/>
                                <w:bottom w:val="none" w:sz="0" w:space="0" w:color="auto"/>
                                <w:right w:val="none" w:sz="0" w:space="0" w:color="auto"/>
                              </w:divBdr>
                            </w:div>
                          </w:divsChild>
                        </w:div>
                        <w:div w:id="1302996522">
                          <w:marLeft w:val="0"/>
                          <w:marRight w:val="0"/>
                          <w:marTop w:val="0"/>
                          <w:marBottom w:val="0"/>
                          <w:divBdr>
                            <w:top w:val="none" w:sz="0" w:space="0" w:color="auto"/>
                            <w:left w:val="none" w:sz="0" w:space="0" w:color="auto"/>
                            <w:bottom w:val="none" w:sz="0" w:space="0" w:color="auto"/>
                            <w:right w:val="none" w:sz="0" w:space="0" w:color="auto"/>
                          </w:divBdr>
                          <w:divsChild>
                            <w:div w:id="637689141">
                              <w:marLeft w:val="0"/>
                              <w:marRight w:val="0"/>
                              <w:marTop w:val="0"/>
                              <w:marBottom w:val="0"/>
                              <w:divBdr>
                                <w:top w:val="none" w:sz="0" w:space="0" w:color="auto"/>
                                <w:left w:val="none" w:sz="0" w:space="0" w:color="auto"/>
                                <w:bottom w:val="none" w:sz="0" w:space="0" w:color="auto"/>
                                <w:right w:val="none" w:sz="0" w:space="0" w:color="auto"/>
                              </w:divBdr>
                            </w:div>
                          </w:divsChild>
                        </w:div>
                        <w:div w:id="352222888">
                          <w:marLeft w:val="0"/>
                          <w:marRight w:val="0"/>
                          <w:marTop w:val="0"/>
                          <w:marBottom w:val="0"/>
                          <w:divBdr>
                            <w:top w:val="none" w:sz="0" w:space="0" w:color="auto"/>
                            <w:left w:val="none" w:sz="0" w:space="0" w:color="auto"/>
                            <w:bottom w:val="none" w:sz="0" w:space="0" w:color="auto"/>
                            <w:right w:val="none" w:sz="0" w:space="0" w:color="auto"/>
                          </w:divBdr>
                          <w:divsChild>
                            <w:div w:id="596981220">
                              <w:marLeft w:val="0"/>
                              <w:marRight w:val="0"/>
                              <w:marTop w:val="0"/>
                              <w:marBottom w:val="0"/>
                              <w:divBdr>
                                <w:top w:val="none" w:sz="0" w:space="0" w:color="auto"/>
                                <w:left w:val="none" w:sz="0" w:space="0" w:color="auto"/>
                                <w:bottom w:val="none" w:sz="0" w:space="0" w:color="auto"/>
                                <w:right w:val="none" w:sz="0" w:space="0" w:color="auto"/>
                              </w:divBdr>
                            </w:div>
                          </w:divsChild>
                        </w:div>
                        <w:div w:id="1390618425">
                          <w:marLeft w:val="0"/>
                          <w:marRight w:val="0"/>
                          <w:marTop w:val="0"/>
                          <w:marBottom w:val="0"/>
                          <w:divBdr>
                            <w:top w:val="none" w:sz="0" w:space="0" w:color="auto"/>
                            <w:left w:val="none" w:sz="0" w:space="0" w:color="auto"/>
                            <w:bottom w:val="none" w:sz="0" w:space="0" w:color="auto"/>
                            <w:right w:val="none" w:sz="0" w:space="0" w:color="auto"/>
                          </w:divBdr>
                          <w:divsChild>
                            <w:div w:id="494954038">
                              <w:marLeft w:val="0"/>
                              <w:marRight w:val="0"/>
                              <w:marTop w:val="0"/>
                              <w:marBottom w:val="0"/>
                              <w:divBdr>
                                <w:top w:val="none" w:sz="0" w:space="0" w:color="auto"/>
                                <w:left w:val="none" w:sz="0" w:space="0" w:color="auto"/>
                                <w:bottom w:val="none" w:sz="0" w:space="0" w:color="auto"/>
                                <w:right w:val="none" w:sz="0" w:space="0" w:color="auto"/>
                              </w:divBdr>
                            </w:div>
                          </w:divsChild>
                        </w:div>
                        <w:div w:id="2138793154">
                          <w:marLeft w:val="0"/>
                          <w:marRight w:val="0"/>
                          <w:marTop w:val="0"/>
                          <w:marBottom w:val="0"/>
                          <w:divBdr>
                            <w:top w:val="none" w:sz="0" w:space="0" w:color="auto"/>
                            <w:left w:val="none" w:sz="0" w:space="0" w:color="auto"/>
                            <w:bottom w:val="none" w:sz="0" w:space="0" w:color="auto"/>
                            <w:right w:val="none" w:sz="0" w:space="0" w:color="auto"/>
                          </w:divBdr>
                          <w:divsChild>
                            <w:div w:id="1463886970">
                              <w:marLeft w:val="0"/>
                              <w:marRight w:val="0"/>
                              <w:marTop w:val="0"/>
                              <w:marBottom w:val="0"/>
                              <w:divBdr>
                                <w:top w:val="none" w:sz="0" w:space="0" w:color="auto"/>
                                <w:left w:val="none" w:sz="0" w:space="0" w:color="auto"/>
                                <w:bottom w:val="none" w:sz="0" w:space="0" w:color="auto"/>
                                <w:right w:val="none" w:sz="0" w:space="0" w:color="auto"/>
                              </w:divBdr>
                            </w:div>
                          </w:divsChild>
                        </w:div>
                        <w:div w:id="1808819867">
                          <w:marLeft w:val="0"/>
                          <w:marRight w:val="0"/>
                          <w:marTop w:val="0"/>
                          <w:marBottom w:val="0"/>
                          <w:divBdr>
                            <w:top w:val="none" w:sz="0" w:space="0" w:color="auto"/>
                            <w:left w:val="none" w:sz="0" w:space="0" w:color="auto"/>
                            <w:bottom w:val="none" w:sz="0" w:space="0" w:color="auto"/>
                            <w:right w:val="none" w:sz="0" w:space="0" w:color="auto"/>
                          </w:divBdr>
                          <w:divsChild>
                            <w:div w:id="2045017423">
                              <w:marLeft w:val="0"/>
                              <w:marRight w:val="0"/>
                              <w:marTop w:val="0"/>
                              <w:marBottom w:val="0"/>
                              <w:divBdr>
                                <w:top w:val="none" w:sz="0" w:space="0" w:color="auto"/>
                                <w:left w:val="none" w:sz="0" w:space="0" w:color="auto"/>
                                <w:bottom w:val="none" w:sz="0" w:space="0" w:color="auto"/>
                                <w:right w:val="none" w:sz="0" w:space="0" w:color="auto"/>
                              </w:divBdr>
                            </w:div>
                          </w:divsChild>
                        </w:div>
                        <w:div w:id="379011918">
                          <w:marLeft w:val="0"/>
                          <w:marRight w:val="0"/>
                          <w:marTop w:val="0"/>
                          <w:marBottom w:val="0"/>
                          <w:divBdr>
                            <w:top w:val="none" w:sz="0" w:space="0" w:color="auto"/>
                            <w:left w:val="none" w:sz="0" w:space="0" w:color="auto"/>
                            <w:bottom w:val="none" w:sz="0" w:space="0" w:color="auto"/>
                            <w:right w:val="none" w:sz="0" w:space="0" w:color="auto"/>
                          </w:divBdr>
                          <w:divsChild>
                            <w:div w:id="2015448584">
                              <w:marLeft w:val="0"/>
                              <w:marRight w:val="0"/>
                              <w:marTop w:val="0"/>
                              <w:marBottom w:val="0"/>
                              <w:divBdr>
                                <w:top w:val="none" w:sz="0" w:space="0" w:color="auto"/>
                                <w:left w:val="none" w:sz="0" w:space="0" w:color="auto"/>
                                <w:bottom w:val="none" w:sz="0" w:space="0" w:color="auto"/>
                                <w:right w:val="none" w:sz="0" w:space="0" w:color="auto"/>
                              </w:divBdr>
                            </w:div>
                          </w:divsChild>
                        </w:div>
                        <w:div w:id="392507766">
                          <w:marLeft w:val="0"/>
                          <w:marRight w:val="0"/>
                          <w:marTop w:val="0"/>
                          <w:marBottom w:val="0"/>
                          <w:divBdr>
                            <w:top w:val="none" w:sz="0" w:space="0" w:color="auto"/>
                            <w:left w:val="none" w:sz="0" w:space="0" w:color="auto"/>
                            <w:bottom w:val="none" w:sz="0" w:space="0" w:color="auto"/>
                            <w:right w:val="none" w:sz="0" w:space="0" w:color="auto"/>
                          </w:divBdr>
                          <w:divsChild>
                            <w:div w:id="606471145">
                              <w:marLeft w:val="0"/>
                              <w:marRight w:val="0"/>
                              <w:marTop w:val="0"/>
                              <w:marBottom w:val="0"/>
                              <w:divBdr>
                                <w:top w:val="none" w:sz="0" w:space="0" w:color="auto"/>
                                <w:left w:val="none" w:sz="0" w:space="0" w:color="auto"/>
                                <w:bottom w:val="none" w:sz="0" w:space="0" w:color="auto"/>
                                <w:right w:val="none" w:sz="0" w:space="0" w:color="auto"/>
                              </w:divBdr>
                            </w:div>
                          </w:divsChild>
                        </w:div>
                        <w:div w:id="87849019">
                          <w:marLeft w:val="0"/>
                          <w:marRight w:val="0"/>
                          <w:marTop w:val="0"/>
                          <w:marBottom w:val="0"/>
                          <w:divBdr>
                            <w:top w:val="none" w:sz="0" w:space="0" w:color="auto"/>
                            <w:left w:val="none" w:sz="0" w:space="0" w:color="auto"/>
                            <w:bottom w:val="none" w:sz="0" w:space="0" w:color="auto"/>
                            <w:right w:val="none" w:sz="0" w:space="0" w:color="auto"/>
                          </w:divBdr>
                          <w:divsChild>
                            <w:div w:id="176237745">
                              <w:marLeft w:val="0"/>
                              <w:marRight w:val="0"/>
                              <w:marTop w:val="0"/>
                              <w:marBottom w:val="0"/>
                              <w:divBdr>
                                <w:top w:val="none" w:sz="0" w:space="0" w:color="auto"/>
                                <w:left w:val="none" w:sz="0" w:space="0" w:color="auto"/>
                                <w:bottom w:val="none" w:sz="0" w:space="0" w:color="auto"/>
                                <w:right w:val="none" w:sz="0" w:space="0" w:color="auto"/>
                              </w:divBdr>
                            </w:div>
                          </w:divsChild>
                        </w:div>
                        <w:div w:id="557326919">
                          <w:marLeft w:val="0"/>
                          <w:marRight w:val="0"/>
                          <w:marTop w:val="0"/>
                          <w:marBottom w:val="0"/>
                          <w:divBdr>
                            <w:top w:val="none" w:sz="0" w:space="0" w:color="auto"/>
                            <w:left w:val="none" w:sz="0" w:space="0" w:color="auto"/>
                            <w:bottom w:val="none" w:sz="0" w:space="0" w:color="auto"/>
                            <w:right w:val="none" w:sz="0" w:space="0" w:color="auto"/>
                          </w:divBdr>
                          <w:divsChild>
                            <w:div w:id="665547281">
                              <w:marLeft w:val="0"/>
                              <w:marRight w:val="0"/>
                              <w:marTop w:val="0"/>
                              <w:marBottom w:val="0"/>
                              <w:divBdr>
                                <w:top w:val="none" w:sz="0" w:space="0" w:color="auto"/>
                                <w:left w:val="none" w:sz="0" w:space="0" w:color="auto"/>
                                <w:bottom w:val="none" w:sz="0" w:space="0" w:color="auto"/>
                                <w:right w:val="none" w:sz="0" w:space="0" w:color="auto"/>
                              </w:divBdr>
                            </w:div>
                          </w:divsChild>
                        </w:div>
                        <w:div w:id="744448874">
                          <w:marLeft w:val="0"/>
                          <w:marRight w:val="0"/>
                          <w:marTop w:val="0"/>
                          <w:marBottom w:val="0"/>
                          <w:divBdr>
                            <w:top w:val="none" w:sz="0" w:space="0" w:color="auto"/>
                            <w:left w:val="none" w:sz="0" w:space="0" w:color="auto"/>
                            <w:bottom w:val="none" w:sz="0" w:space="0" w:color="auto"/>
                            <w:right w:val="none" w:sz="0" w:space="0" w:color="auto"/>
                          </w:divBdr>
                          <w:divsChild>
                            <w:div w:id="454561440">
                              <w:marLeft w:val="0"/>
                              <w:marRight w:val="0"/>
                              <w:marTop w:val="0"/>
                              <w:marBottom w:val="0"/>
                              <w:divBdr>
                                <w:top w:val="none" w:sz="0" w:space="0" w:color="auto"/>
                                <w:left w:val="none" w:sz="0" w:space="0" w:color="auto"/>
                                <w:bottom w:val="none" w:sz="0" w:space="0" w:color="auto"/>
                                <w:right w:val="none" w:sz="0" w:space="0" w:color="auto"/>
                              </w:divBdr>
                            </w:div>
                          </w:divsChild>
                        </w:div>
                        <w:div w:id="1134710305">
                          <w:marLeft w:val="0"/>
                          <w:marRight w:val="0"/>
                          <w:marTop w:val="0"/>
                          <w:marBottom w:val="0"/>
                          <w:divBdr>
                            <w:top w:val="none" w:sz="0" w:space="0" w:color="auto"/>
                            <w:left w:val="none" w:sz="0" w:space="0" w:color="auto"/>
                            <w:bottom w:val="none" w:sz="0" w:space="0" w:color="auto"/>
                            <w:right w:val="none" w:sz="0" w:space="0" w:color="auto"/>
                          </w:divBdr>
                          <w:divsChild>
                            <w:div w:id="207108205">
                              <w:marLeft w:val="0"/>
                              <w:marRight w:val="0"/>
                              <w:marTop w:val="0"/>
                              <w:marBottom w:val="0"/>
                              <w:divBdr>
                                <w:top w:val="none" w:sz="0" w:space="0" w:color="auto"/>
                                <w:left w:val="none" w:sz="0" w:space="0" w:color="auto"/>
                                <w:bottom w:val="none" w:sz="0" w:space="0" w:color="auto"/>
                                <w:right w:val="none" w:sz="0" w:space="0" w:color="auto"/>
                              </w:divBdr>
                            </w:div>
                          </w:divsChild>
                        </w:div>
                        <w:div w:id="1009529504">
                          <w:marLeft w:val="0"/>
                          <w:marRight w:val="0"/>
                          <w:marTop w:val="0"/>
                          <w:marBottom w:val="0"/>
                          <w:divBdr>
                            <w:top w:val="none" w:sz="0" w:space="0" w:color="auto"/>
                            <w:left w:val="none" w:sz="0" w:space="0" w:color="auto"/>
                            <w:bottom w:val="none" w:sz="0" w:space="0" w:color="auto"/>
                            <w:right w:val="none" w:sz="0" w:space="0" w:color="auto"/>
                          </w:divBdr>
                          <w:divsChild>
                            <w:div w:id="1797218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87581374">
          <w:marLeft w:val="0"/>
          <w:marRight w:val="0"/>
          <w:marTop w:val="0"/>
          <w:marBottom w:val="0"/>
          <w:divBdr>
            <w:top w:val="none" w:sz="0" w:space="0" w:color="auto"/>
            <w:left w:val="none" w:sz="0" w:space="0" w:color="auto"/>
            <w:bottom w:val="none" w:sz="0" w:space="0" w:color="auto"/>
            <w:right w:val="none" w:sz="0" w:space="0" w:color="auto"/>
          </w:divBdr>
          <w:divsChild>
            <w:div w:id="597443422">
              <w:marLeft w:val="0"/>
              <w:marRight w:val="0"/>
              <w:marTop w:val="0"/>
              <w:marBottom w:val="0"/>
              <w:divBdr>
                <w:top w:val="none" w:sz="0" w:space="0" w:color="auto"/>
                <w:left w:val="none" w:sz="0" w:space="0" w:color="auto"/>
                <w:bottom w:val="none" w:sz="0" w:space="0" w:color="auto"/>
                <w:right w:val="none" w:sz="0" w:space="0" w:color="auto"/>
              </w:divBdr>
              <w:divsChild>
                <w:div w:id="1239100432">
                  <w:marLeft w:val="0"/>
                  <w:marRight w:val="0"/>
                  <w:marTop w:val="0"/>
                  <w:marBottom w:val="0"/>
                  <w:divBdr>
                    <w:top w:val="none" w:sz="0" w:space="0" w:color="auto"/>
                    <w:left w:val="none" w:sz="0" w:space="0" w:color="auto"/>
                    <w:bottom w:val="none" w:sz="0" w:space="0" w:color="auto"/>
                    <w:right w:val="none" w:sz="0" w:space="0" w:color="auto"/>
                  </w:divBdr>
                  <w:divsChild>
                    <w:div w:id="439422782">
                      <w:marLeft w:val="0"/>
                      <w:marRight w:val="0"/>
                      <w:marTop w:val="0"/>
                      <w:marBottom w:val="0"/>
                      <w:divBdr>
                        <w:top w:val="none" w:sz="0" w:space="0" w:color="auto"/>
                        <w:left w:val="none" w:sz="0" w:space="0" w:color="auto"/>
                        <w:bottom w:val="none" w:sz="0" w:space="0" w:color="auto"/>
                        <w:right w:val="none" w:sz="0" w:space="0" w:color="auto"/>
                      </w:divBdr>
                    </w:div>
                  </w:divsChild>
                </w:div>
                <w:div w:id="1174999136">
                  <w:marLeft w:val="0"/>
                  <w:marRight w:val="0"/>
                  <w:marTop w:val="0"/>
                  <w:marBottom w:val="0"/>
                  <w:divBdr>
                    <w:top w:val="none" w:sz="0" w:space="0" w:color="auto"/>
                    <w:left w:val="none" w:sz="0" w:space="0" w:color="auto"/>
                    <w:bottom w:val="none" w:sz="0" w:space="0" w:color="auto"/>
                    <w:right w:val="none" w:sz="0" w:space="0" w:color="auto"/>
                  </w:divBdr>
                  <w:divsChild>
                    <w:div w:id="2035841199">
                      <w:marLeft w:val="0"/>
                      <w:marRight w:val="0"/>
                      <w:marTop w:val="0"/>
                      <w:marBottom w:val="0"/>
                      <w:divBdr>
                        <w:top w:val="none" w:sz="0" w:space="0" w:color="auto"/>
                        <w:left w:val="none" w:sz="0" w:space="0" w:color="auto"/>
                        <w:bottom w:val="none" w:sz="0" w:space="0" w:color="auto"/>
                        <w:right w:val="none" w:sz="0" w:space="0" w:color="auto"/>
                      </w:divBdr>
                    </w:div>
                    <w:div w:id="157622022">
                      <w:marLeft w:val="0"/>
                      <w:marRight w:val="0"/>
                      <w:marTop w:val="0"/>
                      <w:marBottom w:val="0"/>
                      <w:divBdr>
                        <w:top w:val="none" w:sz="0" w:space="0" w:color="auto"/>
                        <w:left w:val="none" w:sz="0" w:space="0" w:color="auto"/>
                        <w:bottom w:val="none" w:sz="0" w:space="0" w:color="auto"/>
                        <w:right w:val="none" w:sz="0" w:space="0" w:color="auto"/>
                      </w:divBdr>
                      <w:divsChild>
                        <w:div w:id="2084714063">
                          <w:marLeft w:val="0"/>
                          <w:marRight w:val="0"/>
                          <w:marTop w:val="0"/>
                          <w:marBottom w:val="0"/>
                          <w:divBdr>
                            <w:top w:val="none" w:sz="0" w:space="0" w:color="auto"/>
                            <w:left w:val="none" w:sz="0" w:space="0" w:color="auto"/>
                            <w:bottom w:val="none" w:sz="0" w:space="0" w:color="auto"/>
                            <w:right w:val="none" w:sz="0" w:space="0" w:color="auto"/>
                          </w:divBdr>
                          <w:divsChild>
                            <w:div w:id="2022076317">
                              <w:marLeft w:val="0"/>
                              <w:marRight w:val="0"/>
                              <w:marTop w:val="0"/>
                              <w:marBottom w:val="0"/>
                              <w:divBdr>
                                <w:top w:val="none" w:sz="0" w:space="0" w:color="auto"/>
                                <w:left w:val="none" w:sz="0" w:space="0" w:color="auto"/>
                                <w:bottom w:val="none" w:sz="0" w:space="0" w:color="auto"/>
                                <w:right w:val="none" w:sz="0" w:space="0" w:color="auto"/>
                              </w:divBdr>
                            </w:div>
                          </w:divsChild>
                        </w:div>
                        <w:div w:id="2126002366">
                          <w:marLeft w:val="0"/>
                          <w:marRight w:val="0"/>
                          <w:marTop w:val="0"/>
                          <w:marBottom w:val="0"/>
                          <w:divBdr>
                            <w:top w:val="none" w:sz="0" w:space="0" w:color="auto"/>
                            <w:left w:val="none" w:sz="0" w:space="0" w:color="auto"/>
                            <w:bottom w:val="none" w:sz="0" w:space="0" w:color="auto"/>
                            <w:right w:val="none" w:sz="0" w:space="0" w:color="auto"/>
                          </w:divBdr>
                          <w:divsChild>
                            <w:div w:id="2082485395">
                              <w:marLeft w:val="0"/>
                              <w:marRight w:val="0"/>
                              <w:marTop w:val="0"/>
                              <w:marBottom w:val="0"/>
                              <w:divBdr>
                                <w:top w:val="none" w:sz="0" w:space="0" w:color="auto"/>
                                <w:left w:val="none" w:sz="0" w:space="0" w:color="auto"/>
                                <w:bottom w:val="none" w:sz="0" w:space="0" w:color="auto"/>
                                <w:right w:val="none" w:sz="0" w:space="0" w:color="auto"/>
                              </w:divBdr>
                            </w:div>
                          </w:divsChild>
                        </w:div>
                        <w:div w:id="1587349836">
                          <w:marLeft w:val="0"/>
                          <w:marRight w:val="0"/>
                          <w:marTop w:val="0"/>
                          <w:marBottom w:val="0"/>
                          <w:divBdr>
                            <w:top w:val="none" w:sz="0" w:space="0" w:color="auto"/>
                            <w:left w:val="none" w:sz="0" w:space="0" w:color="auto"/>
                            <w:bottom w:val="none" w:sz="0" w:space="0" w:color="auto"/>
                            <w:right w:val="none" w:sz="0" w:space="0" w:color="auto"/>
                          </w:divBdr>
                          <w:divsChild>
                            <w:div w:id="1482424633">
                              <w:marLeft w:val="0"/>
                              <w:marRight w:val="0"/>
                              <w:marTop w:val="0"/>
                              <w:marBottom w:val="0"/>
                              <w:divBdr>
                                <w:top w:val="none" w:sz="0" w:space="0" w:color="auto"/>
                                <w:left w:val="none" w:sz="0" w:space="0" w:color="auto"/>
                                <w:bottom w:val="none" w:sz="0" w:space="0" w:color="auto"/>
                                <w:right w:val="none" w:sz="0" w:space="0" w:color="auto"/>
                              </w:divBdr>
                            </w:div>
                          </w:divsChild>
                        </w:div>
                        <w:div w:id="741679718">
                          <w:marLeft w:val="0"/>
                          <w:marRight w:val="0"/>
                          <w:marTop w:val="0"/>
                          <w:marBottom w:val="0"/>
                          <w:divBdr>
                            <w:top w:val="none" w:sz="0" w:space="0" w:color="auto"/>
                            <w:left w:val="none" w:sz="0" w:space="0" w:color="auto"/>
                            <w:bottom w:val="none" w:sz="0" w:space="0" w:color="auto"/>
                            <w:right w:val="none" w:sz="0" w:space="0" w:color="auto"/>
                          </w:divBdr>
                          <w:divsChild>
                            <w:div w:id="1176073349">
                              <w:marLeft w:val="0"/>
                              <w:marRight w:val="0"/>
                              <w:marTop w:val="0"/>
                              <w:marBottom w:val="0"/>
                              <w:divBdr>
                                <w:top w:val="none" w:sz="0" w:space="0" w:color="auto"/>
                                <w:left w:val="none" w:sz="0" w:space="0" w:color="auto"/>
                                <w:bottom w:val="none" w:sz="0" w:space="0" w:color="auto"/>
                                <w:right w:val="none" w:sz="0" w:space="0" w:color="auto"/>
                              </w:divBdr>
                            </w:div>
                          </w:divsChild>
                        </w:div>
                        <w:div w:id="2056389336">
                          <w:marLeft w:val="0"/>
                          <w:marRight w:val="0"/>
                          <w:marTop w:val="0"/>
                          <w:marBottom w:val="0"/>
                          <w:divBdr>
                            <w:top w:val="none" w:sz="0" w:space="0" w:color="auto"/>
                            <w:left w:val="none" w:sz="0" w:space="0" w:color="auto"/>
                            <w:bottom w:val="none" w:sz="0" w:space="0" w:color="auto"/>
                            <w:right w:val="none" w:sz="0" w:space="0" w:color="auto"/>
                          </w:divBdr>
                          <w:divsChild>
                            <w:div w:id="1161039789">
                              <w:marLeft w:val="0"/>
                              <w:marRight w:val="0"/>
                              <w:marTop w:val="0"/>
                              <w:marBottom w:val="0"/>
                              <w:divBdr>
                                <w:top w:val="none" w:sz="0" w:space="0" w:color="auto"/>
                                <w:left w:val="none" w:sz="0" w:space="0" w:color="auto"/>
                                <w:bottom w:val="none" w:sz="0" w:space="0" w:color="auto"/>
                                <w:right w:val="none" w:sz="0" w:space="0" w:color="auto"/>
                              </w:divBdr>
                            </w:div>
                          </w:divsChild>
                        </w:div>
                        <w:div w:id="945771473">
                          <w:marLeft w:val="0"/>
                          <w:marRight w:val="0"/>
                          <w:marTop w:val="0"/>
                          <w:marBottom w:val="0"/>
                          <w:divBdr>
                            <w:top w:val="none" w:sz="0" w:space="0" w:color="auto"/>
                            <w:left w:val="none" w:sz="0" w:space="0" w:color="auto"/>
                            <w:bottom w:val="none" w:sz="0" w:space="0" w:color="auto"/>
                            <w:right w:val="none" w:sz="0" w:space="0" w:color="auto"/>
                          </w:divBdr>
                          <w:divsChild>
                            <w:div w:id="605625781">
                              <w:marLeft w:val="0"/>
                              <w:marRight w:val="0"/>
                              <w:marTop w:val="0"/>
                              <w:marBottom w:val="0"/>
                              <w:divBdr>
                                <w:top w:val="none" w:sz="0" w:space="0" w:color="auto"/>
                                <w:left w:val="none" w:sz="0" w:space="0" w:color="auto"/>
                                <w:bottom w:val="none" w:sz="0" w:space="0" w:color="auto"/>
                                <w:right w:val="none" w:sz="0" w:space="0" w:color="auto"/>
                              </w:divBdr>
                            </w:div>
                          </w:divsChild>
                        </w:div>
                        <w:div w:id="1674919863">
                          <w:marLeft w:val="0"/>
                          <w:marRight w:val="0"/>
                          <w:marTop w:val="0"/>
                          <w:marBottom w:val="0"/>
                          <w:divBdr>
                            <w:top w:val="none" w:sz="0" w:space="0" w:color="auto"/>
                            <w:left w:val="none" w:sz="0" w:space="0" w:color="auto"/>
                            <w:bottom w:val="none" w:sz="0" w:space="0" w:color="auto"/>
                            <w:right w:val="none" w:sz="0" w:space="0" w:color="auto"/>
                          </w:divBdr>
                          <w:divsChild>
                            <w:div w:id="557204724">
                              <w:marLeft w:val="0"/>
                              <w:marRight w:val="0"/>
                              <w:marTop w:val="0"/>
                              <w:marBottom w:val="0"/>
                              <w:divBdr>
                                <w:top w:val="none" w:sz="0" w:space="0" w:color="auto"/>
                                <w:left w:val="none" w:sz="0" w:space="0" w:color="auto"/>
                                <w:bottom w:val="none" w:sz="0" w:space="0" w:color="auto"/>
                                <w:right w:val="none" w:sz="0" w:space="0" w:color="auto"/>
                              </w:divBdr>
                            </w:div>
                          </w:divsChild>
                        </w:div>
                        <w:div w:id="804854248">
                          <w:marLeft w:val="0"/>
                          <w:marRight w:val="0"/>
                          <w:marTop w:val="0"/>
                          <w:marBottom w:val="0"/>
                          <w:divBdr>
                            <w:top w:val="none" w:sz="0" w:space="0" w:color="auto"/>
                            <w:left w:val="none" w:sz="0" w:space="0" w:color="auto"/>
                            <w:bottom w:val="none" w:sz="0" w:space="0" w:color="auto"/>
                            <w:right w:val="none" w:sz="0" w:space="0" w:color="auto"/>
                          </w:divBdr>
                          <w:divsChild>
                            <w:div w:id="1755470629">
                              <w:marLeft w:val="0"/>
                              <w:marRight w:val="0"/>
                              <w:marTop w:val="0"/>
                              <w:marBottom w:val="0"/>
                              <w:divBdr>
                                <w:top w:val="none" w:sz="0" w:space="0" w:color="auto"/>
                                <w:left w:val="none" w:sz="0" w:space="0" w:color="auto"/>
                                <w:bottom w:val="none" w:sz="0" w:space="0" w:color="auto"/>
                                <w:right w:val="none" w:sz="0" w:space="0" w:color="auto"/>
                              </w:divBdr>
                            </w:div>
                          </w:divsChild>
                        </w:div>
                        <w:div w:id="703477808">
                          <w:marLeft w:val="0"/>
                          <w:marRight w:val="0"/>
                          <w:marTop w:val="0"/>
                          <w:marBottom w:val="0"/>
                          <w:divBdr>
                            <w:top w:val="none" w:sz="0" w:space="0" w:color="auto"/>
                            <w:left w:val="none" w:sz="0" w:space="0" w:color="auto"/>
                            <w:bottom w:val="none" w:sz="0" w:space="0" w:color="auto"/>
                            <w:right w:val="none" w:sz="0" w:space="0" w:color="auto"/>
                          </w:divBdr>
                          <w:divsChild>
                            <w:div w:id="1685597101">
                              <w:marLeft w:val="0"/>
                              <w:marRight w:val="0"/>
                              <w:marTop w:val="0"/>
                              <w:marBottom w:val="0"/>
                              <w:divBdr>
                                <w:top w:val="none" w:sz="0" w:space="0" w:color="auto"/>
                                <w:left w:val="none" w:sz="0" w:space="0" w:color="auto"/>
                                <w:bottom w:val="none" w:sz="0" w:space="0" w:color="auto"/>
                                <w:right w:val="none" w:sz="0" w:space="0" w:color="auto"/>
                              </w:divBdr>
                            </w:div>
                          </w:divsChild>
                        </w:div>
                        <w:div w:id="841044485">
                          <w:marLeft w:val="0"/>
                          <w:marRight w:val="0"/>
                          <w:marTop w:val="0"/>
                          <w:marBottom w:val="0"/>
                          <w:divBdr>
                            <w:top w:val="none" w:sz="0" w:space="0" w:color="auto"/>
                            <w:left w:val="none" w:sz="0" w:space="0" w:color="auto"/>
                            <w:bottom w:val="none" w:sz="0" w:space="0" w:color="auto"/>
                            <w:right w:val="none" w:sz="0" w:space="0" w:color="auto"/>
                          </w:divBdr>
                          <w:divsChild>
                            <w:div w:id="290523355">
                              <w:marLeft w:val="0"/>
                              <w:marRight w:val="0"/>
                              <w:marTop w:val="0"/>
                              <w:marBottom w:val="0"/>
                              <w:divBdr>
                                <w:top w:val="none" w:sz="0" w:space="0" w:color="auto"/>
                                <w:left w:val="none" w:sz="0" w:space="0" w:color="auto"/>
                                <w:bottom w:val="none" w:sz="0" w:space="0" w:color="auto"/>
                                <w:right w:val="none" w:sz="0" w:space="0" w:color="auto"/>
                              </w:divBdr>
                            </w:div>
                          </w:divsChild>
                        </w:div>
                        <w:div w:id="1490823421">
                          <w:marLeft w:val="0"/>
                          <w:marRight w:val="0"/>
                          <w:marTop w:val="0"/>
                          <w:marBottom w:val="0"/>
                          <w:divBdr>
                            <w:top w:val="none" w:sz="0" w:space="0" w:color="auto"/>
                            <w:left w:val="none" w:sz="0" w:space="0" w:color="auto"/>
                            <w:bottom w:val="none" w:sz="0" w:space="0" w:color="auto"/>
                            <w:right w:val="none" w:sz="0" w:space="0" w:color="auto"/>
                          </w:divBdr>
                          <w:divsChild>
                            <w:div w:id="705175676">
                              <w:marLeft w:val="0"/>
                              <w:marRight w:val="0"/>
                              <w:marTop w:val="0"/>
                              <w:marBottom w:val="0"/>
                              <w:divBdr>
                                <w:top w:val="none" w:sz="0" w:space="0" w:color="auto"/>
                                <w:left w:val="none" w:sz="0" w:space="0" w:color="auto"/>
                                <w:bottom w:val="none" w:sz="0" w:space="0" w:color="auto"/>
                                <w:right w:val="none" w:sz="0" w:space="0" w:color="auto"/>
                              </w:divBdr>
                            </w:div>
                          </w:divsChild>
                        </w:div>
                        <w:div w:id="1725256223">
                          <w:marLeft w:val="0"/>
                          <w:marRight w:val="0"/>
                          <w:marTop w:val="0"/>
                          <w:marBottom w:val="0"/>
                          <w:divBdr>
                            <w:top w:val="none" w:sz="0" w:space="0" w:color="auto"/>
                            <w:left w:val="none" w:sz="0" w:space="0" w:color="auto"/>
                            <w:bottom w:val="none" w:sz="0" w:space="0" w:color="auto"/>
                            <w:right w:val="none" w:sz="0" w:space="0" w:color="auto"/>
                          </w:divBdr>
                          <w:divsChild>
                            <w:div w:id="43679068">
                              <w:marLeft w:val="0"/>
                              <w:marRight w:val="0"/>
                              <w:marTop w:val="0"/>
                              <w:marBottom w:val="0"/>
                              <w:divBdr>
                                <w:top w:val="none" w:sz="0" w:space="0" w:color="auto"/>
                                <w:left w:val="none" w:sz="0" w:space="0" w:color="auto"/>
                                <w:bottom w:val="none" w:sz="0" w:space="0" w:color="auto"/>
                                <w:right w:val="none" w:sz="0" w:space="0" w:color="auto"/>
                              </w:divBdr>
                            </w:div>
                          </w:divsChild>
                        </w:div>
                        <w:div w:id="1392849936">
                          <w:marLeft w:val="0"/>
                          <w:marRight w:val="0"/>
                          <w:marTop w:val="0"/>
                          <w:marBottom w:val="0"/>
                          <w:divBdr>
                            <w:top w:val="none" w:sz="0" w:space="0" w:color="auto"/>
                            <w:left w:val="none" w:sz="0" w:space="0" w:color="auto"/>
                            <w:bottom w:val="none" w:sz="0" w:space="0" w:color="auto"/>
                            <w:right w:val="none" w:sz="0" w:space="0" w:color="auto"/>
                          </w:divBdr>
                          <w:divsChild>
                            <w:div w:id="263657055">
                              <w:marLeft w:val="0"/>
                              <w:marRight w:val="0"/>
                              <w:marTop w:val="0"/>
                              <w:marBottom w:val="0"/>
                              <w:divBdr>
                                <w:top w:val="none" w:sz="0" w:space="0" w:color="auto"/>
                                <w:left w:val="none" w:sz="0" w:space="0" w:color="auto"/>
                                <w:bottom w:val="none" w:sz="0" w:space="0" w:color="auto"/>
                                <w:right w:val="none" w:sz="0" w:space="0" w:color="auto"/>
                              </w:divBdr>
                            </w:div>
                          </w:divsChild>
                        </w:div>
                        <w:div w:id="32468419">
                          <w:marLeft w:val="0"/>
                          <w:marRight w:val="0"/>
                          <w:marTop w:val="0"/>
                          <w:marBottom w:val="0"/>
                          <w:divBdr>
                            <w:top w:val="none" w:sz="0" w:space="0" w:color="auto"/>
                            <w:left w:val="none" w:sz="0" w:space="0" w:color="auto"/>
                            <w:bottom w:val="none" w:sz="0" w:space="0" w:color="auto"/>
                            <w:right w:val="none" w:sz="0" w:space="0" w:color="auto"/>
                          </w:divBdr>
                          <w:divsChild>
                            <w:div w:id="1918977659">
                              <w:marLeft w:val="0"/>
                              <w:marRight w:val="0"/>
                              <w:marTop w:val="0"/>
                              <w:marBottom w:val="0"/>
                              <w:divBdr>
                                <w:top w:val="none" w:sz="0" w:space="0" w:color="auto"/>
                                <w:left w:val="none" w:sz="0" w:space="0" w:color="auto"/>
                                <w:bottom w:val="none" w:sz="0" w:space="0" w:color="auto"/>
                                <w:right w:val="none" w:sz="0" w:space="0" w:color="auto"/>
                              </w:divBdr>
                            </w:div>
                          </w:divsChild>
                        </w:div>
                        <w:div w:id="534386074">
                          <w:marLeft w:val="0"/>
                          <w:marRight w:val="0"/>
                          <w:marTop w:val="0"/>
                          <w:marBottom w:val="0"/>
                          <w:divBdr>
                            <w:top w:val="none" w:sz="0" w:space="0" w:color="auto"/>
                            <w:left w:val="none" w:sz="0" w:space="0" w:color="auto"/>
                            <w:bottom w:val="none" w:sz="0" w:space="0" w:color="auto"/>
                            <w:right w:val="none" w:sz="0" w:space="0" w:color="auto"/>
                          </w:divBdr>
                          <w:divsChild>
                            <w:div w:id="1910187849">
                              <w:marLeft w:val="0"/>
                              <w:marRight w:val="0"/>
                              <w:marTop w:val="0"/>
                              <w:marBottom w:val="0"/>
                              <w:divBdr>
                                <w:top w:val="none" w:sz="0" w:space="0" w:color="auto"/>
                                <w:left w:val="none" w:sz="0" w:space="0" w:color="auto"/>
                                <w:bottom w:val="none" w:sz="0" w:space="0" w:color="auto"/>
                                <w:right w:val="none" w:sz="0" w:space="0" w:color="auto"/>
                              </w:divBdr>
                            </w:div>
                          </w:divsChild>
                        </w:div>
                        <w:div w:id="1579747150">
                          <w:marLeft w:val="0"/>
                          <w:marRight w:val="0"/>
                          <w:marTop w:val="0"/>
                          <w:marBottom w:val="0"/>
                          <w:divBdr>
                            <w:top w:val="none" w:sz="0" w:space="0" w:color="auto"/>
                            <w:left w:val="none" w:sz="0" w:space="0" w:color="auto"/>
                            <w:bottom w:val="none" w:sz="0" w:space="0" w:color="auto"/>
                            <w:right w:val="none" w:sz="0" w:space="0" w:color="auto"/>
                          </w:divBdr>
                          <w:divsChild>
                            <w:div w:id="1146313129">
                              <w:marLeft w:val="0"/>
                              <w:marRight w:val="0"/>
                              <w:marTop w:val="0"/>
                              <w:marBottom w:val="0"/>
                              <w:divBdr>
                                <w:top w:val="none" w:sz="0" w:space="0" w:color="auto"/>
                                <w:left w:val="none" w:sz="0" w:space="0" w:color="auto"/>
                                <w:bottom w:val="none" w:sz="0" w:space="0" w:color="auto"/>
                                <w:right w:val="none" w:sz="0" w:space="0" w:color="auto"/>
                              </w:divBdr>
                            </w:div>
                          </w:divsChild>
                        </w:div>
                        <w:div w:id="1046836262">
                          <w:marLeft w:val="0"/>
                          <w:marRight w:val="0"/>
                          <w:marTop w:val="0"/>
                          <w:marBottom w:val="0"/>
                          <w:divBdr>
                            <w:top w:val="none" w:sz="0" w:space="0" w:color="auto"/>
                            <w:left w:val="none" w:sz="0" w:space="0" w:color="auto"/>
                            <w:bottom w:val="none" w:sz="0" w:space="0" w:color="auto"/>
                            <w:right w:val="none" w:sz="0" w:space="0" w:color="auto"/>
                          </w:divBdr>
                          <w:divsChild>
                            <w:div w:id="1307708525">
                              <w:marLeft w:val="0"/>
                              <w:marRight w:val="0"/>
                              <w:marTop w:val="0"/>
                              <w:marBottom w:val="0"/>
                              <w:divBdr>
                                <w:top w:val="none" w:sz="0" w:space="0" w:color="auto"/>
                                <w:left w:val="none" w:sz="0" w:space="0" w:color="auto"/>
                                <w:bottom w:val="none" w:sz="0" w:space="0" w:color="auto"/>
                                <w:right w:val="none" w:sz="0" w:space="0" w:color="auto"/>
                              </w:divBdr>
                            </w:div>
                          </w:divsChild>
                        </w:div>
                        <w:div w:id="718869544">
                          <w:marLeft w:val="0"/>
                          <w:marRight w:val="0"/>
                          <w:marTop w:val="0"/>
                          <w:marBottom w:val="0"/>
                          <w:divBdr>
                            <w:top w:val="none" w:sz="0" w:space="0" w:color="auto"/>
                            <w:left w:val="none" w:sz="0" w:space="0" w:color="auto"/>
                            <w:bottom w:val="none" w:sz="0" w:space="0" w:color="auto"/>
                            <w:right w:val="none" w:sz="0" w:space="0" w:color="auto"/>
                          </w:divBdr>
                          <w:divsChild>
                            <w:div w:id="287706387">
                              <w:marLeft w:val="0"/>
                              <w:marRight w:val="0"/>
                              <w:marTop w:val="0"/>
                              <w:marBottom w:val="0"/>
                              <w:divBdr>
                                <w:top w:val="none" w:sz="0" w:space="0" w:color="auto"/>
                                <w:left w:val="none" w:sz="0" w:space="0" w:color="auto"/>
                                <w:bottom w:val="none" w:sz="0" w:space="0" w:color="auto"/>
                                <w:right w:val="none" w:sz="0" w:space="0" w:color="auto"/>
                              </w:divBdr>
                            </w:div>
                          </w:divsChild>
                        </w:div>
                        <w:div w:id="2052993147">
                          <w:marLeft w:val="0"/>
                          <w:marRight w:val="0"/>
                          <w:marTop w:val="0"/>
                          <w:marBottom w:val="0"/>
                          <w:divBdr>
                            <w:top w:val="none" w:sz="0" w:space="0" w:color="auto"/>
                            <w:left w:val="none" w:sz="0" w:space="0" w:color="auto"/>
                            <w:bottom w:val="none" w:sz="0" w:space="0" w:color="auto"/>
                            <w:right w:val="none" w:sz="0" w:space="0" w:color="auto"/>
                          </w:divBdr>
                          <w:divsChild>
                            <w:div w:id="1433276854">
                              <w:marLeft w:val="0"/>
                              <w:marRight w:val="0"/>
                              <w:marTop w:val="0"/>
                              <w:marBottom w:val="0"/>
                              <w:divBdr>
                                <w:top w:val="none" w:sz="0" w:space="0" w:color="auto"/>
                                <w:left w:val="none" w:sz="0" w:space="0" w:color="auto"/>
                                <w:bottom w:val="none" w:sz="0" w:space="0" w:color="auto"/>
                                <w:right w:val="none" w:sz="0" w:space="0" w:color="auto"/>
                              </w:divBdr>
                            </w:div>
                          </w:divsChild>
                        </w:div>
                        <w:div w:id="945038494">
                          <w:marLeft w:val="0"/>
                          <w:marRight w:val="0"/>
                          <w:marTop w:val="0"/>
                          <w:marBottom w:val="0"/>
                          <w:divBdr>
                            <w:top w:val="none" w:sz="0" w:space="0" w:color="auto"/>
                            <w:left w:val="none" w:sz="0" w:space="0" w:color="auto"/>
                            <w:bottom w:val="none" w:sz="0" w:space="0" w:color="auto"/>
                            <w:right w:val="none" w:sz="0" w:space="0" w:color="auto"/>
                          </w:divBdr>
                          <w:divsChild>
                            <w:div w:id="69230780">
                              <w:marLeft w:val="0"/>
                              <w:marRight w:val="0"/>
                              <w:marTop w:val="0"/>
                              <w:marBottom w:val="0"/>
                              <w:divBdr>
                                <w:top w:val="none" w:sz="0" w:space="0" w:color="auto"/>
                                <w:left w:val="none" w:sz="0" w:space="0" w:color="auto"/>
                                <w:bottom w:val="none" w:sz="0" w:space="0" w:color="auto"/>
                                <w:right w:val="none" w:sz="0" w:space="0" w:color="auto"/>
                              </w:divBdr>
                            </w:div>
                          </w:divsChild>
                        </w:div>
                        <w:div w:id="185140350">
                          <w:marLeft w:val="0"/>
                          <w:marRight w:val="0"/>
                          <w:marTop w:val="0"/>
                          <w:marBottom w:val="0"/>
                          <w:divBdr>
                            <w:top w:val="none" w:sz="0" w:space="0" w:color="auto"/>
                            <w:left w:val="none" w:sz="0" w:space="0" w:color="auto"/>
                            <w:bottom w:val="none" w:sz="0" w:space="0" w:color="auto"/>
                            <w:right w:val="none" w:sz="0" w:space="0" w:color="auto"/>
                          </w:divBdr>
                          <w:divsChild>
                            <w:div w:id="1225524011">
                              <w:marLeft w:val="0"/>
                              <w:marRight w:val="0"/>
                              <w:marTop w:val="0"/>
                              <w:marBottom w:val="0"/>
                              <w:divBdr>
                                <w:top w:val="none" w:sz="0" w:space="0" w:color="auto"/>
                                <w:left w:val="none" w:sz="0" w:space="0" w:color="auto"/>
                                <w:bottom w:val="none" w:sz="0" w:space="0" w:color="auto"/>
                                <w:right w:val="none" w:sz="0" w:space="0" w:color="auto"/>
                              </w:divBdr>
                            </w:div>
                          </w:divsChild>
                        </w:div>
                        <w:div w:id="2052145149">
                          <w:marLeft w:val="0"/>
                          <w:marRight w:val="0"/>
                          <w:marTop w:val="0"/>
                          <w:marBottom w:val="0"/>
                          <w:divBdr>
                            <w:top w:val="none" w:sz="0" w:space="0" w:color="auto"/>
                            <w:left w:val="none" w:sz="0" w:space="0" w:color="auto"/>
                            <w:bottom w:val="none" w:sz="0" w:space="0" w:color="auto"/>
                            <w:right w:val="none" w:sz="0" w:space="0" w:color="auto"/>
                          </w:divBdr>
                          <w:divsChild>
                            <w:div w:id="1373379729">
                              <w:marLeft w:val="0"/>
                              <w:marRight w:val="0"/>
                              <w:marTop w:val="0"/>
                              <w:marBottom w:val="0"/>
                              <w:divBdr>
                                <w:top w:val="none" w:sz="0" w:space="0" w:color="auto"/>
                                <w:left w:val="none" w:sz="0" w:space="0" w:color="auto"/>
                                <w:bottom w:val="none" w:sz="0" w:space="0" w:color="auto"/>
                                <w:right w:val="none" w:sz="0" w:space="0" w:color="auto"/>
                              </w:divBdr>
                            </w:div>
                          </w:divsChild>
                        </w:div>
                        <w:div w:id="1923219757">
                          <w:marLeft w:val="0"/>
                          <w:marRight w:val="0"/>
                          <w:marTop w:val="0"/>
                          <w:marBottom w:val="0"/>
                          <w:divBdr>
                            <w:top w:val="none" w:sz="0" w:space="0" w:color="auto"/>
                            <w:left w:val="none" w:sz="0" w:space="0" w:color="auto"/>
                            <w:bottom w:val="none" w:sz="0" w:space="0" w:color="auto"/>
                            <w:right w:val="none" w:sz="0" w:space="0" w:color="auto"/>
                          </w:divBdr>
                          <w:divsChild>
                            <w:div w:id="2026242928">
                              <w:marLeft w:val="0"/>
                              <w:marRight w:val="0"/>
                              <w:marTop w:val="0"/>
                              <w:marBottom w:val="0"/>
                              <w:divBdr>
                                <w:top w:val="none" w:sz="0" w:space="0" w:color="auto"/>
                                <w:left w:val="none" w:sz="0" w:space="0" w:color="auto"/>
                                <w:bottom w:val="none" w:sz="0" w:space="0" w:color="auto"/>
                                <w:right w:val="none" w:sz="0" w:space="0" w:color="auto"/>
                              </w:divBdr>
                            </w:div>
                          </w:divsChild>
                        </w:div>
                        <w:div w:id="1719815562">
                          <w:marLeft w:val="0"/>
                          <w:marRight w:val="0"/>
                          <w:marTop w:val="0"/>
                          <w:marBottom w:val="0"/>
                          <w:divBdr>
                            <w:top w:val="none" w:sz="0" w:space="0" w:color="auto"/>
                            <w:left w:val="none" w:sz="0" w:space="0" w:color="auto"/>
                            <w:bottom w:val="none" w:sz="0" w:space="0" w:color="auto"/>
                            <w:right w:val="none" w:sz="0" w:space="0" w:color="auto"/>
                          </w:divBdr>
                          <w:divsChild>
                            <w:div w:id="691493163">
                              <w:marLeft w:val="0"/>
                              <w:marRight w:val="0"/>
                              <w:marTop w:val="0"/>
                              <w:marBottom w:val="0"/>
                              <w:divBdr>
                                <w:top w:val="none" w:sz="0" w:space="0" w:color="auto"/>
                                <w:left w:val="none" w:sz="0" w:space="0" w:color="auto"/>
                                <w:bottom w:val="none" w:sz="0" w:space="0" w:color="auto"/>
                                <w:right w:val="none" w:sz="0" w:space="0" w:color="auto"/>
                              </w:divBdr>
                            </w:div>
                          </w:divsChild>
                        </w:div>
                        <w:div w:id="181867783">
                          <w:marLeft w:val="0"/>
                          <w:marRight w:val="0"/>
                          <w:marTop w:val="0"/>
                          <w:marBottom w:val="0"/>
                          <w:divBdr>
                            <w:top w:val="none" w:sz="0" w:space="0" w:color="auto"/>
                            <w:left w:val="none" w:sz="0" w:space="0" w:color="auto"/>
                            <w:bottom w:val="none" w:sz="0" w:space="0" w:color="auto"/>
                            <w:right w:val="none" w:sz="0" w:space="0" w:color="auto"/>
                          </w:divBdr>
                          <w:divsChild>
                            <w:div w:id="1455831461">
                              <w:marLeft w:val="0"/>
                              <w:marRight w:val="0"/>
                              <w:marTop w:val="0"/>
                              <w:marBottom w:val="0"/>
                              <w:divBdr>
                                <w:top w:val="none" w:sz="0" w:space="0" w:color="auto"/>
                                <w:left w:val="none" w:sz="0" w:space="0" w:color="auto"/>
                                <w:bottom w:val="none" w:sz="0" w:space="0" w:color="auto"/>
                                <w:right w:val="none" w:sz="0" w:space="0" w:color="auto"/>
                              </w:divBdr>
                            </w:div>
                          </w:divsChild>
                        </w:div>
                        <w:div w:id="432748833">
                          <w:marLeft w:val="0"/>
                          <w:marRight w:val="0"/>
                          <w:marTop w:val="0"/>
                          <w:marBottom w:val="0"/>
                          <w:divBdr>
                            <w:top w:val="none" w:sz="0" w:space="0" w:color="auto"/>
                            <w:left w:val="none" w:sz="0" w:space="0" w:color="auto"/>
                            <w:bottom w:val="none" w:sz="0" w:space="0" w:color="auto"/>
                            <w:right w:val="none" w:sz="0" w:space="0" w:color="auto"/>
                          </w:divBdr>
                          <w:divsChild>
                            <w:div w:id="1145781660">
                              <w:marLeft w:val="0"/>
                              <w:marRight w:val="0"/>
                              <w:marTop w:val="0"/>
                              <w:marBottom w:val="0"/>
                              <w:divBdr>
                                <w:top w:val="none" w:sz="0" w:space="0" w:color="auto"/>
                                <w:left w:val="none" w:sz="0" w:space="0" w:color="auto"/>
                                <w:bottom w:val="none" w:sz="0" w:space="0" w:color="auto"/>
                                <w:right w:val="none" w:sz="0" w:space="0" w:color="auto"/>
                              </w:divBdr>
                            </w:div>
                          </w:divsChild>
                        </w:div>
                        <w:div w:id="724596968">
                          <w:marLeft w:val="0"/>
                          <w:marRight w:val="0"/>
                          <w:marTop w:val="0"/>
                          <w:marBottom w:val="0"/>
                          <w:divBdr>
                            <w:top w:val="none" w:sz="0" w:space="0" w:color="auto"/>
                            <w:left w:val="none" w:sz="0" w:space="0" w:color="auto"/>
                            <w:bottom w:val="none" w:sz="0" w:space="0" w:color="auto"/>
                            <w:right w:val="none" w:sz="0" w:space="0" w:color="auto"/>
                          </w:divBdr>
                          <w:divsChild>
                            <w:div w:id="1351252294">
                              <w:marLeft w:val="0"/>
                              <w:marRight w:val="0"/>
                              <w:marTop w:val="0"/>
                              <w:marBottom w:val="0"/>
                              <w:divBdr>
                                <w:top w:val="none" w:sz="0" w:space="0" w:color="auto"/>
                                <w:left w:val="none" w:sz="0" w:space="0" w:color="auto"/>
                                <w:bottom w:val="none" w:sz="0" w:space="0" w:color="auto"/>
                                <w:right w:val="none" w:sz="0" w:space="0" w:color="auto"/>
                              </w:divBdr>
                            </w:div>
                          </w:divsChild>
                        </w:div>
                        <w:div w:id="138571951">
                          <w:marLeft w:val="0"/>
                          <w:marRight w:val="0"/>
                          <w:marTop w:val="0"/>
                          <w:marBottom w:val="0"/>
                          <w:divBdr>
                            <w:top w:val="none" w:sz="0" w:space="0" w:color="auto"/>
                            <w:left w:val="none" w:sz="0" w:space="0" w:color="auto"/>
                            <w:bottom w:val="none" w:sz="0" w:space="0" w:color="auto"/>
                            <w:right w:val="none" w:sz="0" w:space="0" w:color="auto"/>
                          </w:divBdr>
                          <w:divsChild>
                            <w:div w:id="2043897493">
                              <w:marLeft w:val="0"/>
                              <w:marRight w:val="0"/>
                              <w:marTop w:val="0"/>
                              <w:marBottom w:val="0"/>
                              <w:divBdr>
                                <w:top w:val="none" w:sz="0" w:space="0" w:color="auto"/>
                                <w:left w:val="none" w:sz="0" w:space="0" w:color="auto"/>
                                <w:bottom w:val="none" w:sz="0" w:space="0" w:color="auto"/>
                                <w:right w:val="none" w:sz="0" w:space="0" w:color="auto"/>
                              </w:divBdr>
                            </w:div>
                          </w:divsChild>
                        </w:div>
                        <w:div w:id="109671663">
                          <w:marLeft w:val="0"/>
                          <w:marRight w:val="0"/>
                          <w:marTop w:val="0"/>
                          <w:marBottom w:val="0"/>
                          <w:divBdr>
                            <w:top w:val="none" w:sz="0" w:space="0" w:color="auto"/>
                            <w:left w:val="none" w:sz="0" w:space="0" w:color="auto"/>
                            <w:bottom w:val="none" w:sz="0" w:space="0" w:color="auto"/>
                            <w:right w:val="none" w:sz="0" w:space="0" w:color="auto"/>
                          </w:divBdr>
                          <w:divsChild>
                            <w:div w:id="242178201">
                              <w:marLeft w:val="0"/>
                              <w:marRight w:val="0"/>
                              <w:marTop w:val="0"/>
                              <w:marBottom w:val="0"/>
                              <w:divBdr>
                                <w:top w:val="none" w:sz="0" w:space="0" w:color="auto"/>
                                <w:left w:val="none" w:sz="0" w:space="0" w:color="auto"/>
                                <w:bottom w:val="none" w:sz="0" w:space="0" w:color="auto"/>
                                <w:right w:val="none" w:sz="0" w:space="0" w:color="auto"/>
                              </w:divBdr>
                            </w:div>
                          </w:divsChild>
                        </w:div>
                        <w:div w:id="967860351">
                          <w:marLeft w:val="0"/>
                          <w:marRight w:val="0"/>
                          <w:marTop w:val="0"/>
                          <w:marBottom w:val="0"/>
                          <w:divBdr>
                            <w:top w:val="none" w:sz="0" w:space="0" w:color="auto"/>
                            <w:left w:val="none" w:sz="0" w:space="0" w:color="auto"/>
                            <w:bottom w:val="none" w:sz="0" w:space="0" w:color="auto"/>
                            <w:right w:val="none" w:sz="0" w:space="0" w:color="auto"/>
                          </w:divBdr>
                          <w:divsChild>
                            <w:div w:id="835270508">
                              <w:marLeft w:val="0"/>
                              <w:marRight w:val="0"/>
                              <w:marTop w:val="0"/>
                              <w:marBottom w:val="0"/>
                              <w:divBdr>
                                <w:top w:val="none" w:sz="0" w:space="0" w:color="auto"/>
                                <w:left w:val="none" w:sz="0" w:space="0" w:color="auto"/>
                                <w:bottom w:val="none" w:sz="0" w:space="0" w:color="auto"/>
                                <w:right w:val="none" w:sz="0" w:space="0" w:color="auto"/>
                              </w:divBdr>
                            </w:div>
                          </w:divsChild>
                        </w:div>
                        <w:div w:id="1921256784">
                          <w:marLeft w:val="0"/>
                          <w:marRight w:val="0"/>
                          <w:marTop w:val="0"/>
                          <w:marBottom w:val="0"/>
                          <w:divBdr>
                            <w:top w:val="none" w:sz="0" w:space="0" w:color="auto"/>
                            <w:left w:val="none" w:sz="0" w:space="0" w:color="auto"/>
                            <w:bottom w:val="none" w:sz="0" w:space="0" w:color="auto"/>
                            <w:right w:val="none" w:sz="0" w:space="0" w:color="auto"/>
                          </w:divBdr>
                          <w:divsChild>
                            <w:div w:id="76365644">
                              <w:marLeft w:val="0"/>
                              <w:marRight w:val="0"/>
                              <w:marTop w:val="0"/>
                              <w:marBottom w:val="0"/>
                              <w:divBdr>
                                <w:top w:val="none" w:sz="0" w:space="0" w:color="auto"/>
                                <w:left w:val="none" w:sz="0" w:space="0" w:color="auto"/>
                                <w:bottom w:val="none" w:sz="0" w:space="0" w:color="auto"/>
                                <w:right w:val="none" w:sz="0" w:space="0" w:color="auto"/>
                              </w:divBdr>
                            </w:div>
                          </w:divsChild>
                        </w:div>
                        <w:div w:id="1746612241">
                          <w:marLeft w:val="0"/>
                          <w:marRight w:val="0"/>
                          <w:marTop w:val="0"/>
                          <w:marBottom w:val="0"/>
                          <w:divBdr>
                            <w:top w:val="none" w:sz="0" w:space="0" w:color="auto"/>
                            <w:left w:val="none" w:sz="0" w:space="0" w:color="auto"/>
                            <w:bottom w:val="none" w:sz="0" w:space="0" w:color="auto"/>
                            <w:right w:val="none" w:sz="0" w:space="0" w:color="auto"/>
                          </w:divBdr>
                          <w:divsChild>
                            <w:div w:id="1151556964">
                              <w:marLeft w:val="0"/>
                              <w:marRight w:val="0"/>
                              <w:marTop w:val="0"/>
                              <w:marBottom w:val="0"/>
                              <w:divBdr>
                                <w:top w:val="none" w:sz="0" w:space="0" w:color="auto"/>
                                <w:left w:val="none" w:sz="0" w:space="0" w:color="auto"/>
                                <w:bottom w:val="none" w:sz="0" w:space="0" w:color="auto"/>
                                <w:right w:val="none" w:sz="0" w:space="0" w:color="auto"/>
                              </w:divBdr>
                            </w:div>
                          </w:divsChild>
                        </w:div>
                        <w:div w:id="1927764847">
                          <w:marLeft w:val="0"/>
                          <w:marRight w:val="0"/>
                          <w:marTop w:val="0"/>
                          <w:marBottom w:val="0"/>
                          <w:divBdr>
                            <w:top w:val="none" w:sz="0" w:space="0" w:color="auto"/>
                            <w:left w:val="none" w:sz="0" w:space="0" w:color="auto"/>
                            <w:bottom w:val="none" w:sz="0" w:space="0" w:color="auto"/>
                            <w:right w:val="none" w:sz="0" w:space="0" w:color="auto"/>
                          </w:divBdr>
                          <w:divsChild>
                            <w:div w:id="171147176">
                              <w:marLeft w:val="0"/>
                              <w:marRight w:val="0"/>
                              <w:marTop w:val="0"/>
                              <w:marBottom w:val="0"/>
                              <w:divBdr>
                                <w:top w:val="none" w:sz="0" w:space="0" w:color="auto"/>
                                <w:left w:val="none" w:sz="0" w:space="0" w:color="auto"/>
                                <w:bottom w:val="none" w:sz="0" w:space="0" w:color="auto"/>
                                <w:right w:val="none" w:sz="0" w:space="0" w:color="auto"/>
                              </w:divBdr>
                            </w:div>
                          </w:divsChild>
                        </w:div>
                        <w:div w:id="2060933635">
                          <w:marLeft w:val="0"/>
                          <w:marRight w:val="0"/>
                          <w:marTop w:val="0"/>
                          <w:marBottom w:val="0"/>
                          <w:divBdr>
                            <w:top w:val="none" w:sz="0" w:space="0" w:color="auto"/>
                            <w:left w:val="none" w:sz="0" w:space="0" w:color="auto"/>
                            <w:bottom w:val="none" w:sz="0" w:space="0" w:color="auto"/>
                            <w:right w:val="none" w:sz="0" w:space="0" w:color="auto"/>
                          </w:divBdr>
                          <w:divsChild>
                            <w:div w:id="1365058315">
                              <w:marLeft w:val="0"/>
                              <w:marRight w:val="0"/>
                              <w:marTop w:val="0"/>
                              <w:marBottom w:val="0"/>
                              <w:divBdr>
                                <w:top w:val="none" w:sz="0" w:space="0" w:color="auto"/>
                                <w:left w:val="none" w:sz="0" w:space="0" w:color="auto"/>
                                <w:bottom w:val="none" w:sz="0" w:space="0" w:color="auto"/>
                                <w:right w:val="none" w:sz="0" w:space="0" w:color="auto"/>
                              </w:divBdr>
                            </w:div>
                          </w:divsChild>
                        </w:div>
                        <w:div w:id="1809350651">
                          <w:marLeft w:val="0"/>
                          <w:marRight w:val="0"/>
                          <w:marTop w:val="0"/>
                          <w:marBottom w:val="0"/>
                          <w:divBdr>
                            <w:top w:val="none" w:sz="0" w:space="0" w:color="auto"/>
                            <w:left w:val="none" w:sz="0" w:space="0" w:color="auto"/>
                            <w:bottom w:val="none" w:sz="0" w:space="0" w:color="auto"/>
                            <w:right w:val="none" w:sz="0" w:space="0" w:color="auto"/>
                          </w:divBdr>
                          <w:divsChild>
                            <w:div w:id="1332297291">
                              <w:marLeft w:val="0"/>
                              <w:marRight w:val="0"/>
                              <w:marTop w:val="0"/>
                              <w:marBottom w:val="0"/>
                              <w:divBdr>
                                <w:top w:val="none" w:sz="0" w:space="0" w:color="auto"/>
                                <w:left w:val="none" w:sz="0" w:space="0" w:color="auto"/>
                                <w:bottom w:val="none" w:sz="0" w:space="0" w:color="auto"/>
                                <w:right w:val="none" w:sz="0" w:space="0" w:color="auto"/>
                              </w:divBdr>
                            </w:div>
                          </w:divsChild>
                        </w:div>
                        <w:div w:id="1862544701">
                          <w:marLeft w:val="0"/>
                          <w:marRight w:val="0"/>
                          <w:marTop w:val="0"/>
                          <w:marBottom w:val="0"/>
                          <w:divBdr>
                            <w:top w:val="none" w:sz="0" w:space="0" w:color="auto"/>
                            <w:left w:val="none" w:sz="0" w:space="0" w:color="auto"/>
                            <w:bottom w:val="none" w:sz="0" w:space="0" w:color="auto"/>
                            <w:right w:val="none" w:sz="0" w:space="0" w:color="auto"/>
                          </w:divBdr>
                          <w:divsChild>
                            <w:div w:id="2068411823">
                              <w:marLeft w:val="0"/>
                              <w:marRight w:val="0"/>
                              <w:marTop w:val="0"/>
                              <w:marBottom w:val="0"/>
                              <w:divBdr>
                                <w:top w:val="none" w:sz="0" w:space="0" w:color="auto"/>
                                <w:left w:val="none" w:sz="0" w:space="0" w:color="auto"/>
                                <w:bottom w:val="none" w:sz="0" w:space="0" w:color="auto"/>
                                <w:right w:val="none" w:sz="0" w:space="0" w:color="auto"/>
                              </w:divBdr>
                            </w:div>
                          </w:divsChild>
                        </w:div>
                        <w:div w:id="399408777">
                          <w:marLeft w:val="0"/>
                          <w:marRight w:val="0"/>
                          <w:marTop w:val="0"/>
                          <w:marBottom w:val="0"/>
                          <w:divBdr>
                            <w:top w:val="none" w:sz="0" w:space="0" w:color="auto"/>
                            <w:left w:val="none" w:sz="0" w:space="0" w:color="auto"/>
                            <w:bottom w:val="none" w:sz="0" w:space="0" w:color="auto"/>
                            <w:right w:val="none" w:sz="0" w:space="0" w:color="auto"/>
                          </w:divBdr>
                          <w:divsChild>
                            <w:div w:id="49618303">
                              <w:marLeft w:val="0"/>
                              <w:marRight w:val="0"/>
                              <w:marTop w:val="0"/>
                              <w:marBottom w:val="0"/>
                              <w:divBdr>
                                <w:top w:val="none" w:sz="0" w:space="0" w:color="auto"/>
                                <w:left w:val="none" w:sz="0" w:space="0" w:color="auto"/>
                                <w:bottom w:val="none" w:sz="0" w:space="0" w:color="auto"/>
                                <w:right w:val="none" w:sz="0" w:space="0" w:color="auto"/>
                              </w:divBdr>
                            </w:div>
                          </w:divsChild>
                        </w:div>
                        <w:div w:id="378020986">
                          <w:marLeft w:val="0"/>
                          <w:marRight w:val="0"/>
                          <w:marTop w:val="0"/>
                          <w:marBottom w:val="0"/>
                          <w:divBdr>
                            <w:top w:val="none" w:sz="0" w:space="0" w:color="auto"/>
                            <w:left w:val="none" w:sz="0" w:space="0" w:color="auto"/>
                            <w:bottom w:val="none" w:sz="0" w:space="0" w:color="auto"/>
                            <w:right w:val="none" w:sz="0" w:space="0" w:color="auto"/>
                          </w:divBdr>
                          <w:divsChild>
                            <w:div w:id="1966109601">
                              <w:marLeft w:val="0"/>
                              <w:marRight w:val="0"/>
                              <w:marTop w:val="0"/>
                              <w:marBottom w:val="0"/>
                              <w:divBdr>
                                <w:top w:val="none" w:sz="0" w:space="0" w:color="auto"/>
                                <w:left w:val="none" w:sz="0" w:space="0" w:color="auto"/>
                                <w:bottom w:val="none" w:sz="0" w:space="0" w:color="auto"/>
                                <w:right w:val="none" w:sz="0" w:space="0" w:color="auto"/>
                              </w:divBdr>
                            </w:div>
                          </w:divsChild>
                        </w:div>
                        <w:div w:id="1021854952">
                          <w:marLeft w:val="0"/>
                          <w:marRight w:val="0"/>
                          <w:marTop w:val="0"/>
                          <w:marBottom w:val="0"/>
                          <w:divBdr>
                            <w:top w:val="none" w:sz="0" w:space="0" w:color="auto"/>
                            <w:left w:val="none" w:sz="0" w:space="0" w:color="auto"/>
                            <w:bottom w:val="none" w:sz="0" w:space="0" w:color="auto"/>
                            <w:right w:val="none" w:sz="0" w:space="0" w:color="auto"/>
                          </w:divBdr>
                          <w:divsChild>
                            <w:div w:id="1731532369">
                              <w:marLeft w:val="0"/>
                              <w:marRight w:val="0"/>
                              <w:marTop w:val="0"/>
                              <w:marBottom w:val="0"/>
                              <w:divBdr>
                                <w:top w:val="none" w:sz="0" w:space="0" w:color="auto"/>
                                <w:left w:val="none" w:sz="0" w:space="0" w:color="auto"/>
                                <w:bottom w:val="none" w:sz="0" w:space="0" w:color="auto"/>
                                <w:right w:val="none" w:sz="0" w:space="0" w:color="auto"/>
                              </w:divBdr>
                            </w:div>
                          </w:divsChild>
                        </w:div>
                        <w:div w:id="1210920300">
                          <w:marLeft w:val="0"/>
                          <w:marRight w:val="0"/>
                          <w:marTop w:val="0"/>
                          <w:marBottom w:val="0"/>
                          <w:divBdr>
                            <w:top w:val="none" w:sz="0" w:space="0" w:color="auto"/>
                            <w:left w:val="none" w:sz="0" w:space="0" w:color="auto"/>
                            <w:bottom w:val="none" w:sz="0" w:space="0" w:color="auto"/>
                            <w:right w:val="none" w:sz="0" w:space="0" w:color="auto"/>
                          </w:divBdr>
                          <w:divsChild>
                            <w:div w:id="309990920">
                              <w:marLeft w:val="0"/>
                              <w:marRight w:val="0"/>
                              <w:marTop w:val="0"/>
                              <w:marBottom w:val="0"/>
                              <w:divBdr>
                                <w:top w:val="none" w:sz="0" w:space="0" w:color="auto"/>
                                <w:left w:val="none" w:sz="0" w:space="0" w:color="auto"/>
                                <w:bottom w:val="none" w:sz="0" w:space="0" w:color="auto"/>
                                <w:right w:val="none" w:sz="0" w:space="0" w:color="auto"/>
                              </w:divBdr>
                            </w:div>
                          </w:divsChild>
                        </w:div>
                        <w:div w:id="853113683">
                          <w:marLeft w:val="0"/>
                          <w:marRight w:val="0"/>
                          <w:marTop w:val="0"/>
                          <w:marBottom w:val="0"/>
                          <w:divBdr>
                            <w:top w:val="none" w:sz="0" w:space="0" w:color="auto"/>
                            <w:left w:val="none" w:sz="0" w:space="0" w:color="auto"/>
                            <w:bottom w:val="none" w:sz="0" w:space="0" w:color="auto"/>
                            <w:right w:val="none" w:sz="0" w:space="0" w:color="auto"/>
                          </w:divBdr>
                          <w:divsChild>
                            <w:div w:id="766122758">
                              <w:marLeft w:val="0"/>
                              <w:marRight w:val="0"/>
                              <w:marTop w:val="0"/>
                              <w:marBottom w:val="0"/>
                              <w:divBdr>
                                <w:top w:val="none" w:sz="0" w:space="0" w:color="auto"/>
                                <w:left w:val="none" w:sz="0" w:space="0" w:color="auto"/>
                                <w:bottom w:val="none" w:sz="0" w:space="0" w:color="auto"/>
                                <w:right w:val="none" w:sz="0" w:space="0" w:color="auto"/>
                              </w:divBdr>
                            </w:div>
                          </w:divsChild>
                        </w:div>
                        <w:div w:id="480466302">
                          <w:marLeft w:val="0"/>
                          <w:marRight w:val="0"/>
                          <w:marTop w:val="0"/>
                          <w:marBottom w:val="0"/>
                          <w:divBdr>
                            <w:top w:val="none" w:sz="0" w:space="0" w:color="auto"/>
                            <w:left w:val="none" w:sz="0" w:space="0" w:color="auto"/>
                            <w:bottom w:val="none" w:sz="0" w:space="0" w:color="auto"/>
                            <w:right w:val="none" w:sz="0" w:space="0" w:color="auto"/>
                          </w:divBdr>
                          <w:divsChild>
                            <w:div w:id="1427071274">
                              <w:marLeft w:val="0"/>
                              <w:marRight w:val="0"/>
                              <w:marTop w:val="0"/>
                              <w:marBottom w:val="0"/>
                              <w:divBdr>
                                <w:top w:val="none" w:sz="0" w:space="0" w:color="auto"/>
                                <w:left w:val="none" w:sz="0" w:space="0" w:color="auto"/>
                                <w:bottom w:val="none" w:sz="0" w:space="0" w:color="auto"/>
                                <w:right w:val="none" w:sz="0" w:space="0" w:color="auto"/>
                              </w:divBdr>
                            </w:div>
                          </w:divsChild>
                        </w:div>
                        <w:div w:id="583690511">
                          <w:marLeft w:val="0"/>
                          <w:marRight w:val="0"/>
                          <w:marTop w:val="0"/>
                          <w:marBottom w:val="0"/>
                          <w:divBdr>
                            <w:top w:val="none" w:sz="0" w:space="0" w:color="auto"/>
                            <w:left w:val="none" w:sz="0" w:space="0" w:color="auto"/>
                            <w:bottom w:val="none" w:sz="0" w:space="0" w:color="auto"/>
                            <w:right w:val="none" w:sz="0" w:space="0" w:color="auto"/>
                          </w:divBdr>
                          <w:divsChild>
                            <w:div w:id="1408653462">
                              <w:marLeft w:val="0"/>
                              <w:marRight w:val="0"/>
                              <w:marTop w:val="0"/>
                              <w:marBottom w:val="0"/>
                              <w:divBdr>
                                <w:top w:val="none" w:sz="0" w:space="0" w:color="auto"/>
                                <w:left w:val="none" w:sz="0" w:space="0" w:color="auto"/>
                                <w:bottom w:val="none" w:sz="0" w:space="0" w:color="auto"/>
                                <w:right w:val="none" w:sz="0" w:space="0" w:color="auto"/>
                              </w:divBdr>
                            </w:div>
                          </w:divsChild>
                        </w:div>
                        <w:div w:id="1942714269">
                          <w:marLeft w:val="0"/>
                          <w:marRight w:val="0"/>
                          <w:marTop w:val="0"/>
                          <w:marBottom w:val="0"/>
                          <w:divBdr>
                            <w:top w:val="none" w:sz="0" w:space="0" w:color="auto"/>
                            <w:left w:val="none" w:sz="0" w:space="0" w:color="auto"/>
                            <w:bottom w:val="none" w:sz="0" w:space="0" w:color="auto"/>
                            <w:right w:val="none" w:sz="0" w:space="0" w:color="auto"/>
                          </w:divBdr>
                          <w:divsChild>
                            <w:div w:id="2107920352">
                              <w:marLeft w:val="0"/>
                              <w:marRight w:val="0"/>
                              <w:marTop w:val="0"/>
                              <w:marBottom w:val="0"/>
                              <w:divBdr>
                                <w:top w:val="none" w:sz="0" w:space="0" w:color="auto"/>
                                <w:left w:val="none" w:sz="0" w:space="0" w:color="auto"/>
                                <w:bottom w:val="none" w:sz="0" w:space="0" w:color="auto"/>
                                <w:right w:val="none" w:sz="0" w:space="0" w:color="auto"/>
                              </w:divBdr>
                            </w:div>
                          </w:divsChild>
                        </w:div>
                        <w:div w:id="525363733">
                          <w:marLeft w:val="0"/>
                          <w:marRight w:val="0"/>
                          <w:marTop w:val="0"/>
                          <w:marBottom w:val="0"/>
                          <w:divBdr>
                            <w:top w:val="none" w:sz="0" w:space="0" w:color="auto"/>
                            <w:left w:val="none" w:sz="0" w:space="0" w:color="auto"/>
                            <w:bottom w:val="none" w:sz="0" w:space="0" w:color="auto"/>
                            <w:right w:val="none" w:sz="0" w:space="0" w:color="auto"/>
                          </w:divBdr>
                          <w:divsChild>
                            <w:div w:id="2135634368">
                              <w:marLeft w:val="0"/>
                              <w:marRight w:val="0"/>
                              <w:marTop w:val="0"/>
                              <w:marBottom w:val="0"/>
                              <w:divBdr>
                                <w:top w:val="none" w:sz="0" w:space="0" w:color="auto"/>
                                <w:left w:val="none" w:sz="0" w:space="0" w:color="auto"/>
                                <w:bottom w:val="none" w:sz="0" w:space="0" w:color="auto"/>
                                <w:right w:val="none" w:sz="0" w:space="0" w:color="auto"/>
                              </w:divBdr>
                            </w:div>
                          </w:divsChild>
                        </w:div>
                        <w:div w:id="1568146950">
                          <w:marLeft w:val="0"/>
                          <w:marRight w:val="0"/>
                          <w:marTop w:val="0"/>
                          <w:marBottom w:val="0"/>
                          <w:divBdr>
                            <w:top w:val="none" w:sz="0" w:space="0" w:color="auto"/>
                            <w:left w:val="none" w:sz="0" w:space="0" w:color="auto"/>
                            <w:bottom w:val="none" w:sz="0" w:space="0" w:color="auto"/>
                            <w:right w:val="none" w:sz="0" w:space="0" w:color="auto"/>
                          </w:divBdr>
                          <w:divsChild>
                            <w:div w:id="1540819978">
                              <w:marLeft w:val="0"/>
                              <w:marRight w:val="0"/>
                              <w:marTop w:val="0"/>
                              <w:marBottom w:val="0"/>
                              <w:divBdr>
                                <w:top w:val="none" w:sz="0" w:space="0" w:color="auto"/>
                                <w:left w:val="none" w:sz="0" w:space="0" w:color="auto"/>
                                <w:bottom w:val="none" w:sz="0" w:space="0" w:color="auto"/>
                                <w:right w:val="none" w:sz="0" w:space="0" w:color="auto"/>
                              </w:divBdr>
                            </w:div>
                          </w:divsChild>
                        </w:div>
                        <w:div w:id="1435981644">
                          <w:marLeft w:val="0"/>
                          <w:marRight w:val="0"/>
                          <w:marTop w:val="0"/>
                          <w:marBottom w:val="0"/>
                          <w:divBdr>
                            <w:top w:val="none" w:sz="0" w:space="0" w:color="auto"/>
                            <w:left w:val="none" w:sz="0" w:space="0" w:color="auto"/>
                            <w:bottom w:val="none" w:sz="0" w:space="0" w:color="auto"/>
                            <w:right w:val="none" w:sz="0" w:space="0" w:color="auto"/>
                          </w:divBdr>
                          <w:divsChild>
                            <w:div w:id="590310283">
                              <w:marLeft w:val="0"/>
                              <w:marRight w:val="0"/>
                              <w:marTop w:val="0"/>
                              <w:marBottom w:val="0"/>
                              <w:divBdr>
                                <w:top w:val="none" w:sz="0" w:space="0" w:color="auto"/>
                                <w:left w:val="none" w:sz="0" w:space="0" w:color="auto"/>
                                <w:bottom w:val="none" w:sz="0" w:space="0" w:color="auto"/>
                                <w:right w:val="none" w:sz="0" w:space="0" w:color="auto"/>
                              </w:divBdr>
                            </w:div>
                          </w:divsChild>
                        </w:div>
                        <w:div w:id="795872056">
                          <w:marLeft w:val="0"/>
                          <w:marRight w:val="0"/>
                          <w:marTop w:val="0"/>
                          <w:marBottom w:val="0"/>
                          <w:divBdr>
                            <w:top w:val="none" w:sz="0" w:space="0" w:color="auto"/>
                            <w:left w:val="none" w:sz="0" w:space="0" w:color="auto"/>
                            <w:bottom w:val="none" w:sz="0" w:space="0" w:color="auto"/>
                            <w:right w:val="none" w:sz="0" w:space="0" w:color="auto"/>
                          </w:divBdr>
                          <w:divsChild>
                            <w:div w:id="441150736">
                              <w:marLeft w:val="0"/>
                              <w:marRight w:val="0"/>
                              <w:marTop w:val="0"/>
                              <w:marBottom w:val="0"/>
                              <w:divBdr>
                                <w:top w:val="none" w:sz="0" w:space="0" w:color="auto"/>
                                <w:left w:val="none" w:sz="0" w:space="0" w:color="auto"/>
                                <w:bottom w:val="none" w:sz="0" w:space="0" w:color="auto"/>
                                <w:right w:val="none" w:sz="0" w:space="0" w:color="auto"/>
                              </w:divBdr>
                            </w:div>
                          </w:divsChild>
                        </w:div>
                        <w:div w:id="8067011">
                          <w:marLeft w:val="0"/>
                          <w:marRight w:val="0"/>
                          <w:marTop w:val="0"/>
                          <w:marBottom w:val="0"/>
                          <w:divBdr>
                            <w:top w:val="none" w:sz="0" w:space="0" w:color="auto"/>
                            <w:left w:val="none" w:sz="0" w:space="0" w:color="auto"/>
                            <w:bottom w:val="none" w:sz="0" w:space="0" w:color="auto"/>
                            <w:right w:val="none" w:sz="0" w:space="0" w:color="auto"/>
                          </w:divBdr>
                          <w:divsChild>
                            <w:div w:id="2052458003">
                              <w:marLeft w:val="0"/>
                              <w:marRight w:val="0"/>
                              <w:marTop w:val="0"/>
                              <w:marBottom w:val="0"/>
                              <w:divBdr>
                                <w:top w:val="none" w:sz="0" w:space="0" w:color="auto"/>
                                <w:left w:val="none" w:sz="0" w:space="0" w:color="auto"/>
                                <w:bottom w:val="none" w:sz="0" w:space="0" w:color="auto"/>
                                <w:right w:val="none" w:sz="0" w:space="0" w:color="auto"/>
                              </w:divBdr>
                            </w:div>
                          </w:divsChild>
                        </w:div>
                        <w:div w:id="671953280">
                          <w:marLeft w:val="0"/>
                          <w:marRight w:val="0"/>
                          <w:marTop w:val="0"/>
                          <w:marBottom w:val="0"/>
                          <w:divBdr>
                            <w:top w:val="none" w:sz="0" w:space="0" w:color="auto"/>
                            <w:left w:val="none" w:sz="0" w:space="0" w:color="auto"/>
                            <w:bottom w:val="none" w:sz="0" w:space="0" w:color="auto"/>
                            <w:right w:val="none" w:sz="0" w:space="0" w:color="auto"/>
                          </w:divBdr>
                          <w:divsChild>
                            <w:div w:id="326981432">
                              <w:marLeft w:val="0"/>
                              <w:marRight w:val="0"/>
                              <w:marTop w:val="0"/>
                              <w:marBottom w:val="0"/>
                              <w:divBdr>
                                <w:top w:val="none" w:sz="0" w:space="0" w:color="auto"/>
                                <w:left w:val="none" w:sz="0" w:space="0" w:color="auto"/>
                                <w:bottom w:val="none" w:sz="0" w:space="0" w:color="auto"/>
                                <w:right w:val="none" w:sz="0" w:space="0" w:color="auto"/>
                              </w:divBdr>
                            </w:div>
                          </w:divsChild>
                        </w:div>
                        <w:div w:id="758260215">
                          <w:marLeft w:val="0"/>
                          <w:marRight w:val="0"/>
                          <w:marTop w:val="0"/>
                          <w:marBottom w:val="0"/>
                          <w:divBdr>
                            <w:top w:val="none" w:sz="0" w:space="0" w:color="auto"/>
                            <w:left w:val="none" w:sz="0" w:space="0" w:color="auto"/>
                            <w:bottom w:val="none" w:sz="0" w:space="0" w:color="auto"/>
                            <w:right w:val="none" w:sz="0" w:space="0" w:color="auto"/>
                          </w:divBdr>
                          <w:divsChild>
                            <w:div w:id="441655750">
                              <w:marLeft w:val="0"/>
                              <w:marRight w:val="0"/>
                              <w:marTop w:val="0"/>
                              <w:marBottom w:val="0"/>
                              <w:divBdr>
                                <w:top w:val="none" w:sz="0" w:space="0" w:color="auto"/>
                                <w:left w:val="none" w:sz="0" w:space="0" w:color="auto"/>
                                <w:bottom w:val="none" w:sz="0" w:space="0" w:color="auto"/>
                                <w:right w:val="none" w:sz="0" w:space="0" w:color="auto"/>
                              </w:divBdr>
                            </w:div>
                          </w:divsChild>
                        </w:div>
                        <w:div w:id="1411270467">
                          <w:marLeft w:val="0"/>
                          <w:marRight w:val="0"/>
                          <w:marTop w:val="0"/>
                          <w:marBottom w:val="0"/>
                          <w:divBdr>
                            <w:top w:val="none" w:sz="0" w:space="0" w:color="auto"/>
                            <w:left w:val="none" w:sz="0" w:space="0" w:color="auto"/>
                            <w:bottom w:val="none" w:sz="0" w:space="0" w:color="auto"/>
                            <w:right w:val="none" w:sz="0" w:space="0" w:color="auto"/>
                          </w:divBdr>
                          <w:divsChild>
                            <w:div w:id="269973541">
                              <w:marLeft w:val="0"/>
                              <w:marRight w:val="0"/>
                              <w:marTop w:val="0"/>
                              <w:marBottom w:val="0"/>
                              <w:divBdr>
                                <w:top w:val="none" w:sz="0" w:space="0" w:color="auto"/>
                                <w:left w:val="none" w:sz="0" w:space="0" w:color="auto"/>
                                <w:bottom w:val="none" w:sz="0" w:space="0" w:color="auto"/>
                                <w:right w:val="none" w:sz="0" w:space="0" w:color="auto"/>
                              </w:divBdr>
                            </w:div>
                          </w:divsChild>
                        </w:div>
                        <w:div w:id="1000812228">
                          <w:marLeft w:val="0"/>
                          <w:marRight w:val="0"/>
                          <w:marTop w:val="0"/>
                          <w:marBottom w:val="0"/>
                          <w:divBdr>
                            <w:top w:val="none" w:sz="0" w:space="0" w:color="auto"/>
                            <w:left w:val="none" w:sz="0" w:space="0" w:color="auto"/>
                            <w:bottom w:val="none" w:sz="0" w:space="0" w:color="auto"/>
                            <w:right w:val="none" w:sz="0" w:space="0" w:color="auto"/>
                          </w:divBdr>
                          <w:divsChild>
                            <w:div w:id="1656689106">
                              <w:marLeft w:val="0"/>
                              <w:marRight w:val="0"/>
                              <w:marTop w:val="0"/>
                              <w:marBottom w:val="0"/>
                              <w:divBdr>
                                <w:top w:val="none" w:sz="0" w:space="0" w:color="auto"/>
                                <w:left w:val="none" w:sz="0" w:space="0" w:color="auto"/>
                                <w:bottom w:val="none" w:sz="0" w:space="0" w:color="auto"/>
                                <w:right w:val="none" w:sz="0" w:space="0" w:color="auto"/>
                              </w:divBdr>
                            </w:div>
                          </w:divsChild>
                        </w:div>
                        <w:div w:id="1256597919">
                          <w:marLeft w:val="0"/>
                          <w:marRight w:val="0"/>
                          <w:marTop w:val="0"/>
                          <w:marBottom w:val="0"/>
                          <w:divBdr>
                            <w:top w:val="none" w:sz="0" w:space="0" w:color="auto"/>
                            <w:left w:val="none" w:sz="0" w:space="0" w:color="auto"/>
                            <w:bottom w:val="none" w:sz="0" w:space="0" w:color="auto"/>
                            <w:right w:val="none" w:sz="0" w:space="0" w:color="auto"/>
                          </w:divBdr>
                          <w:divsChild>
                            <w:div w:id="1022166398">
                              <w:marLeft w:val="0"/>
                              <w:marRight w:val="0"/>
                              <w:marTop w:val="0"/>
                              <w:marBottom w:val="0"/>
                              <w:divBdr>
                                <w:top w:val="none" w:sz="0" w:space="0" w:color="auto"/>
                                <w:left w:val="none" w:sz="0" w:space="0" w:color="auto"/>
                                <w:bottom w:val="none" w:sz="0" w:space="0" w:color="auto"/>
                                <w:right w:val="none" w:sz="0" w:space="0" w:color="auto"/>
                              </w:divBdr>
                            </w:div>
                          </w:divsChild>
                        </w:div>
                        <w:div w:id="1679845012">
                          <w:marLeft w:val="0"/>
                          <w:marRight w:val="0"/>
                          <w:marTop w:val="0"/>
                          <w:marBottom w:val="0"/>
                          <w:divBdr>
                            <w:top w:val="none" w:sz="0" w:space="0" w:color="auto"/>
                            <w:left w:val="none" w:sz="0" w:space="0" w:color="auto"/>
                            <w:bottom w:val="none" w:sz="0" w:space="0" w:color="auto"/>
                            <w:right w:val="none" w:sz="0" w:space="0" w:color="auto"/>
                          </w:divBdr>
                          <w:divsChild>
                            <w:div w:id="1002704663">
                              <w:marLeft w:val="0"/>
                              <w:marRight w:val="0"/>
                              <w:marTop w:val="0"/>
                              <w:marBottom w:val="0"/>
                              <w:divBdr>
                                <w:top w:val="none" w:sz="0" w:space="0" w:color="auto"/>
                                <w:left w:val="none" w:sz="0" w:space="0" w:color="auto"/>
                                <w:bottom w:val="none" w:sz="0" w:space="0" w:color="auto"/>
                                <w:right w:val="none" w:sz="0" w:space="0" w:color="auto"/>
                              </w:divBdr>
                            </w:div>
                          </w:divsChild>
                        </w:div>
                        <w:div w:id="2088575045">
                          <w:marLeft w:val="0"/>
                          <w:marRight w:val="0"/>
                          <w:marTop w:val="0"/>
                          <w:marBottom w:val="0"/>
                          <w:divBdr>
                            <w:top w:val="none" w:sz="0" w:space="0" w:color="auto"/>
                            <w:left w:val="none" w:sz="0" w:space="0" w:color="auto"/>
                            <w:bottom w:val="none" w:sz="0" w:space="0" w:color="auto"/>
                            <w:right w:val="none" w:sz="0" w:space="0" w:color="auto"/>
                          </w:divBdr>
                          <w:divsChild>
                            <w:div w:id="1919047579">
                              <w:marLeft w:val="0"/>
                              <w:marRight w:val="0"/>
                              <w:marTop w:val="0"/>
                              <w:marBottom w:val="0"/>
                              <w:divBdr>
                                <w:top w:val="none" w:sz="0" w:space="0" w:color="auto"/>
                                <w:left w:val="none" w:sz="0" w:space="0" w:color="auto"/>
                                <w:bottom w:val="none" w:sz="0" w:space="0" w:color="auto"/>
                                <w:right w:val="none" w:sz="0" w:space="0" w:color="auto"/>
                              </w:divBdr>
                            </w:div>
                          </w:divsChild>
                        </w:div>
                        <w:div w:id="124008442">
                          <w:marLeft w:val="0"/>
                          <w:marRight w:val="0"/>
                          <w:marTop w:val="0"/>
                          <w:marBottom w:val="0"/>
                          <w:divBdr>
                            <w:top w:val="none" w:sz="0" w:space="0" w:color="auto"/>
                            <w:left w:val="none" w:sz="0" w:space="0" w:color="auto"/>
                            <w:bottom w:val="none" w:sz="0" w:space="0" w:color="auto"/>
                            <w:right w:val="none" w:sz="0" w:space="0" w:color="auto"/>
                          </w:divBdr>
                          <w:divsChild>
                            <w:div w:id="218128214">
                              <w:marLeft w:val="0"/>
                              <w:marRight w:val="0"/>
                              <w:marTop w:val="0"/>
                              <w:marBottom w:val="0"/>
                              <w:divBdr>
                                <w:top w:val="none" w:sz="0" w:space="0" w:color="auto"/>
                                <w:left w:val="none" w:sz="0" w:space="0" w:color="auto"/>
                                <w:bottom w:val="none" w:sz="0" w:space="0" w:color="auto"/>
                                <w:right w:val="none" w:sz="0" w:space="0" w:color="auto"/>
                              </w:divBdr>
                            </w:div>
                          </w:divsChild>
                        </w:div>
                        <w:div w:id="1583877987">
                          <w:marLeft w:val="0"/>
                          <w:marRight w:val="0"/>
                          <w:marTop w:val="0"/>
                          <w:marBottom w:val="0"/>
                          <w:divBdr>
                            <w:top w:val="none" w:sz="0" w:space="0" w:color="auto"/>
                            <w:left w:val="none" w:sz="0" w:space="0" w:color="auto"/>
                            <w:bottom w:val="none" w:sz="0" w:space="0" w:color="auto"/>
                            <w:right w:val="none" w:sz="0" w:space="0" w:color="auto"/>
                          </w:divBdr>
                          <w:divsChild>
                            <w:div w:id="288321663">
                              <w:marLeft w:val="0"/>
                              <w:marRight w:val="0"/>
                              <w:marTop w:val="0"/>
                              <w:marBottom w:val="0"/>
                              <w:divBdr>
                                <w:top w:val="none" w:sz="0" w:space="0" w:color="auto"/>
                                <w:left w:val="none" w:sz="0" w:space="0" w:color="auto"/>
                                <w:bottom w:val="none" w:sz="0" w:space="0" w:color="auto"/>
                                <w:right w:val="none" w:sz="0" w:space="0" w:color="auto"/>
                              </w:divBdr>
                            </w:div>
                          </w:divsChild>
                        </w:div>
                        <w:div w:id="1361200606">
                          <w:marLeft w:val="0"/>
                          <w:marRight w:val="0"/>
                          <w:marTop w:val="0"/>
                          <w:marBottom w:val="0"/>
                          <w:divBdr>
                            <w:top w:val="none" w:sz="0" w:space="0" w:color="auto"/>
                            <w:left w:val="none" w:sz="0" w:space="0" w:color="auto"/>
                            <w:bottom w:val="none" w:sz="0" w:space="0" w:color="auto"/>
                            <w:right w:val="none" w:sz="0" w:space="0" w:color="auto"/>
                          </w:divBdr>
                          <w:divsChild>
                            <w:div w:id="1201892692">
                              <w:marLeft w:val="0"/>
                              <w:marRight w:val="0"/>
                              <w:marTop w:val="0"/>
                              <w:marBottom w:val="0"/>
                              <w:divBdr>
                                <w:top w:val="none" w:sz="0" w:space="0" w:color="auto"/>
                                <w:left w:val="none" w:sz="0" w:space="0" w:color="auto"/>
                                <w:bottom w:val="none" w:sz="0" w:space="0" w:color="auto"/>
                                <w:right w:val="none" w:sz="0" w:space="0" w:color="auto"/>
                              </w:divBdr>
                            </w:div>
                          </w:divsChild>
                        </w:div>
                        <w:div w:id="1598322082">
                          <w:marLeft w:val="0"/>
                          <w:marRight w:val="0"/>
                          <w:marTop w:val="0"/>
                          <w:marBottom w:val="0"/>
                          <w:divBdr>
                            <w:top w:val="none" w:sz="0" w:space="0" w:color="auto"/>
                            <w:left w:val="none" w:sz="0" w:space="0" w:color="auto"/>
                            <w:bottom w:val="none" w:sz="0" w:space="0" w:color="auto"/>
                            <w:right w:val="none" w:sz="0" w:space="0" w:color="auto"/>
                          </w:divBdr>
                          <w:divsChild>
                            <w:div w:id="1668555200">
                              <w:marLeft w:val="0"/>
                              <w:marRight w:val="0"/>
                              <w:marTop w:val="0"/>
                              <w:marBottom w:val="0"/>
                              <w:divBdr>
                                <w:top w:val="none" w:sz="0" w:space="0" w:color="auto"/>
                                <w:left w:val="none" w:sz="0" w:space="0" w:color="auto"/>
                                <w:bottom w:val="none" w:sz="0" w:space="0" w:color="auto"/>
                                <w:right w:val="none" w:sz="0" w:space="0" w:color="auto"/>
                              </w:divBdr>
                            </w:div>
                          </w:divsChild>
                        </w:div>
                        <w:div w:id="1815950955">
                          <w:marLeft w:val="0"/>
                          <w:marRight w:val="0"/>
                          <w:marTop w:val="0"/>
                          <w:marBottom w:val="0"/>
                          <w:divBdr>
                            <w:top w:val="none" w:sz="0" w:space="0" w:color="auto"/>
                            <w:left w:val="none" w:sz="0" w:space="0" w:color="auto"/>
                            <w:bottom w:val="none" w:sz="0" w:space="0" w:color="auto"/>
                            <w:right w:val="none" w:sz="0" w:space="0" w:color="auto"/>
                          </w:divBdr>
                          <w:divsChild>
                            <w:div w:id="1653098560">
                              <w:marLeft w:val="0"/>
                              <w:marRight w:val="0"/>
                              <w:marTop w:val="0"/>
                              <w:marBottom w:val="0"/>
                              <w:divBdr>
                                <w:top w:val="none" w:sz="0" w:space="0" w:color="auto"/>
                                <w:left w:val="none" w:sz="0" w:space="0" w:color="auto"/>
                                <w:bottom w:val="none" w:sz="0" w:space="0" w:color="auto"/>
                                <w:right w:val="none" w:sz="0" w:space="0" w:color="auto"/>
                              </w:divBdr>
                            </w:div>
                          </w:divsChild>
                        </w:div>
                        <w:div w:id="94443823">
                          <w:marLeft w:val="0"/>
                          <w:marRight w:val="0"/>
                          <w:marTop w:val="0"/>
                          <w:marBottom w:val="0"/>
                          <w:divBdr>
                            <w:top w:val="none" w:sz="0" w:space="0" w:color="auto"/>
                            <w:left w:val="none" w:sz="0" w:space="0" w:color="auto"/>
                            <w:bottom w:val="none" w:sz="0" w:space="0" w:color="auto"/>
                            <w:right w:val="none" w:sz="0" w:space="0" w:color="auto"/>
                          </w:divBdr>
                          <w:divsChild>
                            <w:div w:id="979575133">
                              <w:marLeft w:val="0"/>
                              <w:marRight w:val="0"/>
                              <w:marTop w:val="0"/>
                              <w:marBottom w:val="0"/>
                              <w:divBdr>
                                <w:top w:val="none" w:sz="0" w:space="0" w:color="auto"/>
                                <w:left w:val="none" w:sz="0" w:space="0" w:color="auto"/>
                                <w:bottom w:val="none" w:sz="0" w:space="0" w:color="auto"/>
                                <w:right w:val="none" w:sz="0" w:space="0" w:color="auto"/>
                              </w:divBdr>
                            </w:div>
                          </w:divsChild>
                        </w:div>
                        <w:div w:id="1401977966">
                          <w:marLeft w:val="0"/>
                          <w:marRight w:val="0"/>
                          <w:marTop w:val="0"/>
                          <w:marBottom w:val="0"/>
                          <w:divBdr>
                            <w:top w:val="none" w:sz="0" w:space="0" w:color="auto"/>
                            <w:left w:val="none" w:sz="0" w:space="0" w:color="auto"/>
                            <w:bottom w:val="none" w:sz="0" w:space="0" w:color="auto"/>
                            <w:right w:val="none" w:sz="0" w:space="0" w:color="auto"/>
                          </w:divBdr>
                          <w:divsChild>
                            <w:div w:id="497306491">
                              <w:marLeft w:val="0"/>
                              <w:marRight w:val="0"/>
                              <w:marTop w:val="0"/>
                              <w:marBottom w:val="0"/>
                              <w:divBdr>
                                <w:top w:val="none" w:sz="0" w:space="0" w:color="auto"/>
                                <w:left w:val="none" w:sz="0" w:space="0" w:color="auto"/>
                                <w:bottom w:val="none" w:sz="0" w:space="0" w:color="auto"/>
                                <w:right w:val="none" w:sz="0" w:space="0" w:color="auto"/>
                              </w:divBdr>
                            </w:div>
                          </w:divsChild>
                        </w:div>
                        <w:div w:id="1320308647">
                          <w:marLeft w:val="0"/>
                          <w:marRight w:val="0"/>
                          <w:marTop w:val="0"/>
                          <w:marBottom w:val="0"/>
                          <w:divBdr>
                            <w:top w:val="none" w:sz="0" w:space="0" w:color="auto"/>
                            <w:left w:val="none" w:sz="0" w:space="0" w:color="auto"/>
                            <w:bottom w:val="none" w:sz="0" w:space="0" w:color="auto"/>
                            <w:right w:val="none" w:sz="0" w:space="0" w:color="auto"/>
                          </w:divBdr>
                          <w:divsChild>
                            <w:div w:id="1193036207">
                              <w:marLeft w:val="0"/>
                              <w:marRight w:val="0"/>
                              <w:marTop w:val="0"/>
                              <w:marBottom w:val="0"/>
                              <w:divBdr>
                                <w:top w:val="none" w:sz="0" w:space="0" w:color="auto"/>
                                <w:left w:val="none" w:sz="0" w:space="0" w:color="auto"/>
                                <w:bottom w:val="none" w:sz="0" w:space="0" w:color="auto"/>
                                <w:right w:val="none" w:sz="0" w:space="0" w:color="auto"/>
                              </w:divBdr>
                            </w:div>
                          </w:divsChild>
                        </w:div>
                        <w:div w:id="1336806341">
                          <w:marLeft w:val="0"/>
                          <w:marRight w:val="0"/>
                          <w:marTop w:val="0"/>
                          <w:marBottom w:val="0"/>
                          <w:divBdr>
                            <w:top w:val="none" w:sz="0" w:space="0" w:color="auto"/>
                            <w:left w:val="none" w:sz="0" w:space="0" w:color="auto"/>
                            <w:bottom w:val="none" w:sz="0" w:space="0" w:color="auto"/>
                            <w:right w:val="none" w:sz="0" w:space="0" w:color="auto"/>
                          </w:divBdr>
                          <w:divsChild>
                            <w:div w:id="1470242253">
                              <w:marLeft w:val="0"/>
                              <w:marRight w:val="0"/>
                              <w:marTop w:val="0"/>
                              <w:marBottom w:val="0"/>
                              <w:divBdr>
                                <w:top w:val="none" w:sz="0" w:space="0" w:color="auto"/>
                                <w:left w:val="none" w:sz="0" w:space="0" w:color="auto"/>
                                <w:bottom w:val="none" w:sz="0" w:space="0" w:color="auto"/>
                                <w:right w:val="none" w:sz="0" w:space="0" w:color="auto"/>
                              </w:divBdr>
                            </w:div>
                          </w:divsChild>
                        </w:div>
                        <w:div w:id="1411346265">
                          <w:marLeft w:val="0"/>
                          <w:marRight w:val="0"/>
                          <w:marTop w:val="0"/>
                          <w:marBottom w:val="0"/>
                          <w:divBdr>
                            <w:top w:val="none" w:sz="0" w:space="0" w:color="auto"/>
                            <w:left w:val="none" w:sz="0" w:space="0" w:color="auto"/>
                            <w:bottom w:val="none" w:sz="0" w:space="0" w:color="auto"/>
                            <w:right w:val="none" w:sz="0" w:space="0" w:color="auto"/>
                          </w:divBdr>
                          <w:divsChild>
                            <w:div w:id="303899039">
                              <w:marLeft w:val="0"/>
                              <w:marRight w:val="0"/>
                              <w:marTop w:val="0"/>
                              <w:marBottom w:val="0"/>
                              <w:divBdr>
                                <w:top w:val="none" w:sz="0" w:space="0" w:color="auto"/>
                                <w:left w:val="none" w:sz="0" w:space="0" w:color="auto"/>
                                <w:bottom w:val="none" w:sz="0" w:space="0" w:color="auto"/>
                                <w:right w:val="none" w:sz="0" w:space="0" w:color="auto"/>
                              </w:divBdr>
                            </w:div>
                          </w:divsChild>
                        </w:div>
                        <w:div w:id="241842463">
                          <w:marLeft w:val="0"/>
                          <w:marRight w:val="0"/>
                          <w:marTop w:val="0"/>
                          <w:marBottom w:val="0"/>
                          <w:divBdr>
                            <w:top w:val="none" w:sz="0" w:space="0" w:color="auto"/>
                            <w:left w:val="none" w:sz="0" w:space="0" w:color="auto"/>
                            <w:bottom w:val="none" w:sz="0" w:space="0" w:color="auto"/>
                            <w:right w:val="none" w:sz="0" w:space="0" w:color="auto"/>
                          </w:divBdr>
                          <w:divsChild>
                            <w:div w:id="1284463819">
                              <w:marLeft w:val="0"/>
                              <w:marRight w:val="0"/>
                              <w:marTop w:val="0"/>
                              <w:marBottom w:val="0"/>
                              <w:divBdr>
                                <w:top w:val="none" w:sz="0" w:space="0" w:color="auto"/>
                                <w:left w:val="none" w:sz="0" w:space="0" w:color="auto"/>
                                <w:bottom w:val="none" w:sz="0" w:space="0" w:color="auto"/>
                                <w:right w:val="none" w:sz="0" w:space="0" w:color="auto"/>
                              </w:divBdr>
                            </w:div>
                          </w:divsChild>
                        </w:div>
                        <w:div w:id="2002584177">
                          <w:marLeft w:val="0"/>
                          <w:marRight w:val="0"/>
                          <w:marTop w:val="0"/>
                          <w:marBottom w:val="0"/>
                          <w:divBdr>
                            <w:top w:val="none" w:sz="0" w:space="0" w:color="auto"/>
                            <w:left w:val="none" w:sz="0" w:space="0" w:color="auto"/>
                            <w:bottom w:val="none" w:sz="0" w:space="0" w:color="auto"/>
                            <w:right w:val="none" w:sz="0" w:space="0" w:color="auto"/>
                          </w:divBdr>
                          <w:divsChild>
                            <w:div w:id="1814329772">
                              <w:marLeft w:val="0"/>
                              <w:marRight w:val="0"/>
                              <w:marTop w:val="0"/>
                              <w:marBottom w:val="0"/>
                              <w:divBdr>
                                <w:top w:val="none" w:sz="0" w:space="0" w:color="auto"/>
                                <w:left w:val="none" w:sz="0" w:space="0" w:color="auto"/>
                                <w:bottom w:val="none" w:sz="0" w:space="0" w:color="auto"/>
                                <w:right w:val="none" w:sz="0" w:space="0" w:color="auto"/>
                              </w:divBdr>
                            </w:div>
                          </w:divsChild>
                        </w:div>
                        <w:div w:id="2031493899">
                          <w:marLeft w:val="0"/>
                          <w:marRight w:val="0"/>
                          <w:marTop w:val="0"/>
                          <w:marBottom w:val="0"/>
                          <w:divBdr>
                            <w:top w:val="none" w:sz="0" w:space="0" w:color="auto"/>
                            <w:left w:val="none" w:sz="0" w:space="0" w:color="auto"/>
                            <w:bottom w:val="none" w:sz="0" w:space="0" w:color="auto"/>
                            <w:right w:val="none" w:sz="0" w:space="0" w:color="auto"/>
                          </w:divBdr>
                          <w:divsChild>
                            <w:div w:id="899172263">
                              <w:marLeft w:val="0"/>
                              <w:marRight w:val="0"/>
                              <w:marTop w:val="0"/>
                              <w:marBottom w:val="0"/>
                              <w:divBdr>
                                <w:top w:val="none" w:sz="0" w:space="0" w:color="auto"/>
                                <w:left w:val="none" w:sz="0" w:space="0" w:color="auto"/>
                                <w:bottom w:val="none" w:sz="0" w:space="0" w:color="auto"/>
                                <w:right w:val="none" w:sz="0" w:space="0" w:color="auto"/>
                              </w:divBdr>
                            </w:div>
                          </w:divsChild>
                        </w:div>
                        <w:div w:id="1539121032">
                          <w:marLeft w:val="0"/>
                          <w:marRight w:val="0"/>
                          <w:marTop w:val="0"/>
                          <w:marBottom w:val="0"/>
                          <w:divBdr>
                            <w:top w:val="none" w:sz="0" w:space="0" w:color="auto"/>
                            <w:left w:val="none" w:sz="0" w:space="0" w:color="auto"/>
                            <w:bottom w:val="none" w:sz="0" w:space="0" w:color="auto"/>
                            <w:right w:val="none" w:sz="0" w:space="0" w:color="auto"/>
                          </w:divBdr>
                          <w:divsChild>
                            <w:div w:id="1558592935">
                              <w:marLeft w:val="0"/>
                              <w:marRight w:val="0"/>
                              <w:marTop w:val="0"/>
                              <w:marBottom w:val="0"/>
                              <w:divBdr>
                                <w:top w:val="none" w:sz="0" w:space="0" w:color="auto"/>
                                <w:left w:val="none" w:sz="0" w:space="0" w:color="auto"/>
                                <w:bottom w:val="none" w:sz="0" w:space="0" w:color="auto"/>
                                <w:right w:val="none" w:sz="0" w:space="0" w:color="auto"/>
                              </w:divBdr>
                            </w:div>
                          </w:divsChild>
                        </w:div>
                        <w:div w:id="761609154">
                          <w:marLeft w:val="0"/>
                          <w:marRight w:val="0"/>
                          <w:marTop w:val="0"/>
                          <w:marBottom w:val="0"/>
                          <w:divBdr>
                            <w:top w:val="none" w:sz="0" w:space="0" w:color="auto"/>
                            <w:left w:val="none" w:sz="0" w:space="0" w:color="auto"/>
                            <w:bottom w:val="none" w:sz="0" w:space="0" w:color="auto"/>
                            <w:right w:val="none" w:sz="0" w:space="0" w:color="auto"/>
                          </w:divBdr>
                          <w:divsChild>
                            <w:div w:id="829489447">
                              <w:marLeft w:val="0"/>
                              <w:marRight w:val="0"/>
                              <w:marTop w:val="0"/>
                              <w:marBottom w:val="0"/>
                              <w:divBdr>
                                <w:top w:val="none" w:sz="0" w:space="0" w:color="auto"/>
                                <w:left w:val="none" w:sz="0" w:space="0" w:color="auto"/>
                                <w:bottom w:val="none" w:sz="0" w:space="0" w:color="auto"/>
                                <w:right w:val="none" w:sz="0" w:space="0" w:color="auto"/>
                              </w:divBdr>
                            </w:div>
                          </w:divsChild>
                        </w:div>
                        <w:div w:id="687104347">
                          <w:marLeft w:val="0"/>
                          <w:marRight w:val="0"/>
                          <w:marTop w:val="0"/>
                          <w:marBottom w:val="0"/>
                          <w:divBdr>
                            <w:top w:val="none" w:sz="0" w:space="0" w:color="auto"/>
                            <w:left w:val="none" w:sz="0" w:space="0" w:color="auto"/>
                            <w:bottom w:val="none" w:sz="0" w:space="0" w:color="auto"/>
                            <w:right w:val="none" w:sz="0" w:space="0" w:color="auto"/>
                          </w:divBdr>
                          <w:divsChild>
                            <w:div w:id="765425426">
                              <w:marLeft w:val="0"/>
                              <w:marRight w:val="0"/>
                              <w:marTop w:val="0"/>
                              <w:marBottom w:val="0"/>
                              <w:divBdr>
                                <w:top w:val="none" w:sz="0" w:space="0" w:color="auto"/>
                                <w:left w:val="none" w:sz="0" w:space="0" w:color="auto"/>
                                <w:bottom w:val="none" w:sz="0" w:space="0" w:color="auto"/>
                                <w:right w:val="none" w:sz="0" w:space="0" w:color="auto"/>
                              </w:divBdr>
                            </w:div>
                          </w:divsChild>
                        </w:div>
                        <w:div w:id="612445641">
                          <w:marLeft w:val="0"/>
                          <w:marRight w:val="0"/>
                          <w:marTop w:val="0"/>
                          <w:marBottom w:val="0"/>
                          <w:divBdr>
                            <w:top w:val="none" w:sz="0" w:space="0" w:color="auto"/>
                            <w:left w:val="none" w:sz="0" w:space="0" w:color="auto"/>
                            <w:bottom w:val="none" w:sz="0" w:space="0" w:color="auto"/>
                            <w:right w:val="none" w:sz="0" w:space="0" w:color="auto"/>
                          </w:divBdr>
                          <w:divsChild>
                            <w:div w:id="2025131937">
                              <w:marLeft w:val="0"/>
                              <w:marRight w:val="0"/>
                              <w:marTop w:val="0"/>
                              <w:marBottom w:val="0"/>
                              <w:divBdr>
                                <w:top w:val="none" w:sz="0" w:space="0" w:color="auto"/>
                                <w:left w:val="none" w:sz="0" w:space="0" w:color="auto"/>
                                <w:bottom w:val="none" w:sz="0" w:space="0" w:color="auto"/>
                                <w:right w:val="none" w:sz="0" w:space="0" w:color="auto"/>
                              </w:divBdr>
                            </w:div>
                          </w:divsChild>
                        </w:div>
                        <w:div w:id="1802113600">
                          <w:marLeft w:val="0"/>
                          <w:marRight w:val="0"/>
                          <w:marTop w:val="0"/>
                          <w:marBottom w:val="0"/>
                          <w:divBdr>
                            <w:top w:val="none" w:sz="0" w:space="0" w:color="auto"/>
                            <w:left w:val="none" w:sz="0" w:space="0" w:color="auto"/>
                            <w:bottom w:val="none" w:sz="0" w:space="0" w:color="auto"/>
                            <w:right w:val="none" w:sz="0" w:space="0" w:color="auto"/>
                          </w:divBdr>
                          <w:divsChild>
                            <w:div w:id="198322722">
                              <w:marLeft w:val="0"/>
                              <w:marRight w:val="0"/>
                              <w:marTop w:val="0"/>
                              <w:marBottom w:val="0"/>
                              <w:divBdr>
                                <w:top w:val="none" w:sz="0" w:space="0" w:color="auto"/>
                                <w:left w:val="none" w:sz="0" w:space="0" w:color="auto"/>
                                <w:bottom w:val="none" w:sz="0" w:space="0" w:color="auto"/>
                                <w:right w:val="none" w:sz="0" w:space="0" w:color="auto"/>
                              </w:divBdr>
                            </w:div>
                          </w:divsChild>
                        </w:div>
                        <w:div w:id="1511406968">
                          <w:marLeft w:val="0"/>
                          <w:marRight w:val="0"/>
                          <w:marTop w:val="0"/>
                          <w:marBottom w:val="0"/>
                          <w:divBdr>
                            <w:top w:val="none" w:sz="0" w:space="0" w:color="auto"/>
                            <w:left w:val="none" w:sz="0" w:space="0" w:color="auto"/>
                            <w:bottom w:val="none" w:sz="0" w:space="0" w:color="auto"/>
                            <w:right w:val="none" w:sz="0" w:space="0" w:color="auto"/>
                          </w:divBdr>
                          <w:divsChild>
                            <w:div w:id="1054963743">
                              <w:marLeft w:val="0"/>
                              <w:marRight w:val="0"/>
                              <w:marTop w:val="0"/>
                              <w:marBottom w:val="0"/>
                              <w:divBdr>
                                <w:top w:val="none" w:sz="0" w:space="0" w:color="auto"/>
                                <w:left w:val="none" w:sz="0" w:space="0" w:color="auto"/>
                                <w:bottom w:val="none" w:sz="0" w:space="0" w:color="auto"/>
                                <w:right w:val="none" w:sz="0" w:space="0" w:color="auto"/>
                              </w:divBdr>
                            </w:div>
                          </w:divsChild>
                        </w:div>
                        <w:div w:id="2078243561">
                          <w:marLeft w:val="0"/>
                          <w:marRight w:val="0"/>
                          <w:marTop w:val="0"/>
                          <w:marBottom w:val="0"/>
                          <w:divBdr>
                            <w:top w:val="none" w:sz="0" w:space="0" w:color="auto"/>
                            <w:left w:val="none" w:sz="0" w:space="0" w:color="auto"/>
                            <w:bottom w:val="none" w:sz="0" w:space="0" w:color="auto"/>
                            <w:right w:val="none" w:sz="0" w:space="0" w:color="auto"/>
                          </w:divBdr>
                          <w:divsChild>
                            <w:div w:id="1146582334">
                              <w:marLeft w:val="0"/>
                              <w:marRight w:val="0"/>
                              <w:marTop w:val="0"/>
                              <w:marBottom w:val="0"/>
                              <w:divBdr>
                                <w:top w:val="none" w:sz="0" w:space="0" w:color="auto"/>
                                <w:left w:val="none" w:sz="0" w:space="0" w:color="auto"/>
                                <w:bottom w:val="none" w:sz="0" w:space="0" w:color="auto"/>
                                <w:right w:val="none" w:sz="0" w:space="0" w:color="auto"/>
                              </w:divBdr>
                            </w:div>
                          </w:divsChild>
                        </w:div>
                        <w:div w:id="1568107332">
                          <w:marLeft w:val="0"/>
                          <w:marRight w:val="0"/>
                          <w:marTop w:val="0"/>
                          <w:marBottom w:val="0"/>
                          <w:divBdr>
                            <w:top w:val="none" w:sz="0" w:space="0" w:color="auto"/>
                            <w:left w:val="none" w:sz="0" w:space="0" w:color="auto"/>
                            <w:bottom w:val="none" w:sz="0" w:space="0" w:color="auto"/>
                            <w:right w:val="none" w:sz="0" w:space="0" w:color="auto"/>
                          </w:divBdr>
                          <w:divsChild>
                            <w:div w:id="1451558508">
                              <w:marLeft w:val="0"/>
                              <w:marRight w:val="0"/>
                              <w:marTop w:val="0"/>
                              <w:marBottom w:val="0"/>
                              <w:divBdr>
                                <w:top w:val="none" w:sz="0" w:space="0" w:color="auto"/>
                                <w:left w:val="none" w:sz="0" w:space="0" w:color="auto"/>
                                <w:bottom w:val="none" w:sz="0" w:space="0" w:color="auto"/>
                                <w:right w:val="none" w:sz="0" w:space="0" w:color="auto"/>
                              </w:divBdr>
                            </w:div>
                          </w:divsChild>
                        </w:div>
                        <w:div w:id="401637175">
                          <w:marLeft w:val="0"/>
                          <w:marRight w:val="0"/>
                          <w:marTop w:val="0"/>
                          <w:marBottom w:val="0"/>
                          <w:divBdr>
                            <w:top w:val="none" w:sz="0" w:space="0" w:color="auto"/>
                            <w:left w:val="none" w:sz="0" w:space="0" w:color="auto"/>
                            <w:bottom w:val="none" w:sz="0" w:space="0" w:color="auto"/>
                            <w:right w:val="none" w:sz="0" w:space="0" w:color="auto"/>
                          </w:divBdr>
                          <w:divsChild>
                            <w:div w:id="828519321">
                              <w:marLeft w:val="0"/>
                              <w:marRight w:val="0"/>
                              <w:marTop w:val="0"/>
                              <w:marBottom w:val="0"/>
                              <w:divBdr>
                                <w:top w:val="none" w:sz="0" w:space="0" w:color="auto"/>
                                <w:left w:val="none" w:sz="0" w:space="0" w:color="auto"/>
                                <w:bottom w:val="none" w:sz="0" w:space="0" w:color="auto"/>
                                <w:right w:val="none" w:sz="0" w:space="0" w:color="auto"/>
                              </w:divBdr>
                            </w:div>
                          </w:divsChild>
                        </w:div>
                        <w:div w:id="515924846">
                          <w:marLeft w:val="0"/>
                          <w:marRight w:val="0"/>
                          <w:marTop w:val="0"/>
                          <w:marBottom w:val="0"/>
                          <w:divBdr>
                            <w:top w:val="none" w:sz="0" w:space="0" w:color="auto"/>
                            <w:left w:val="none" w:sz="0" w:space="0" w:color="auto"/>
                            <w:bottom w:val="none" w:sz="0" w:space="0" w:color="auto"/>
                            <w:right w:val="none" w:sz="0" w:space="0" w:color="auto"/>
                          </w:divBdr>
                          <w:divsChild>
                            <w:div w:id="553156317">
                              <w:marLeft w:val="0"/>
                              <w:marRight w:val="0"/>
                              <w:marTop w:val="0"/>
                              <w:marBottom w:val="0"/>
                              <w:divBdr>
                                <w:top w:val="none" w:sz="0" w:space="0" w:color="auto"/>
                                <w:left w:val="none" w:sz="0" w:space="0" w:color="auto"/>
                                <w:bottom w:val="none" w:sz="0" w:space="0" w:color="auto"/>
                                <w:right w:val="none" w:sz="0" w:space="0" w:color="auto"/>
                              </w:divBdr>
                            </w:div>
                          </w:divsChild>
                        </w:div>
                        <w:div w:id="1996494155">
                          <w:marLeft w:val="0"/>
                          <w:marRight w:val="0"/>
                          <w:marTop w:val="0"/>
                          <w:marBottom w:val="0"/>
                          <w:divBdr>
                            <w:top w:val="none" w:sz="0" w:space="0" w:color="auto"/>
                            <w:left w:val="none" w:sz="0" w:space="0" w:color="auto"/>
                            <w:bottom w:val="none" w:sz="0" w:space="0" w:color="auto"/>
                            <w:right w:val="none" w:sz="0" w:space="0" w:color="auto"/>
                          </w:divBdr>
                          <w:divsChild>
                            <w:div w:id="232549033">
                              <w:marLeft w:val="0"/>
                              <w:marRight w:val="0"/>
                              <w:marTop w:val="0"/>
                              <w:marBottom w:val="0"/>
                              <w:divBdr>
                                <w:top w:val="none" w:sz="0" w:space="0" w:color="auto"/>
                                <w:left w:val="none" w:sz="0" w:space="0" w:color="auto"/>
                                <w:bottom w:val="none" w:sz="0" w:space="0" w:color="auto"/>
                                <w:right w:val="none" w:sz="0" w:space="0" w:color="auto"/>
                              </w:divBdr>
                            </w:div>
                          </w:divsChild>
                        </w:div>
                        <w:div w:id="1228881845">
                          <w:marLeft w:val="0"/>
                          <w:marRight w:val="0"/>
                          <w:marTop w:val="0"/>
                          <w:marBottom w:val="0"/>
                          <w:divBdr>
                            <w:top w:val="none" w:sz="0" w:space="0" w:color="auto"/>
                            <w:left w:val="none" w:sz="0" w:space="0" w:color="auto"/>
                            <w:bottom w:val="none" w:sz="0" w:space="0" w:color="auto"/>
                            <w:right w:val="none" w:sz="0" w:space="0" w:color="auto"/>
                          </w:divBdr>
                          <w:divsChild>
                            <w:div w:id="1985040775">
                              <w:marLeft w:val="0"/>
                              <w:marRight w:val="0"/>
                              <w:marTop w:val="0"/>
                              <w:marBottom w:val="0"/>
                              <w:divBdr>
                                <w:top w:val="none" w:sz="0" w:space="0" w:color="auto"/>
                                <w:left w:val="none" w:sz="0" w:space="0" w:color="auto"/>
                                <w:bottom w:val="none" w:sz="0" w:space="0" w:color="auto"/>
                                <w:right w:val="none" w:sz="0" w:space="0" w:color="auto"/>
                              </w:divBdr>
                            </w:div>
                          </w:divsChild>
                        </w:div>
                        <w:div w:id="311720102">
                          <w:marLeft w:val="0"/>
                          <w:marRight w:val="0"/>
                          <w:marTop w:val="0"/>
                          <w:marBottom w:val="0"/>
                          <w:divBdr>
                            <w:top w:val="none" w:sz="0" w:space="0" w:color="auto"/>
                            <w:left w:val="none" w:sz="0" w:space="0" w:color="auto"/>
                            <w:bottom w:val="none" w:sz="0" w:space="0" w:color="auto"/>
                            <w:right w:val="none" w:sz="0" w:space="0" w:color="auto"/>
                          </w:divBdr>
                          <w:divsChild>
                            <w:div w:id="220823168">
                              <w:marLeft w:val="0"/>
                              <w:marRight w:val="0"/>
                              <w:marTop w:val="0"/>
                              <w:marBottom w:val="0"/>
                              <w:divBdr>
                                <w:top w:val="none" w:sz="0" w:space="0" w:color="auto"/>
                                <w:left w:val="none" w:sz="0" w:space="0" w:color="auto"/>
                                <w:bottom w:val="none" w:sz="0" w:space="0" w:color="auto"/>
                                <w:right w:val="none" w:sz="0" w:space="0" w:color="auto"/>
                              </w:divBdr>
                            </w:div>
                          </w:divsChild>
                        </w:div>
                        <w:div w:id="369261181">
                          <w:marLeft w:val="0"/>
                          <w:marRight w:val="0"/>
                          <w:marTop w:val="0"/>
                          <w:marBottom w:val="0"/>
                          <w:divBdr>
                            <w:top w:val="none" w:sz="0" w:space="0" w:color="auto"/>
                            <w:left w:val="none" w:sz="0" w:space="0" w:color="auto"/>
                            <w:bottom w:val="none" w:sz="0" w:space="0" w:color="auto"/>
                            <w:right w:val="none" w:sz="0" w:space="0" w:color="auto"/>
                          </w:divBdr>
                          <w:divsChild>
                            <w:div w:id="495070795">
                              <w:marLeft w:val="0"/>
                              <w:marRight w:val="0"/>
                              <w:marTop w:val="0"/>
                              <w:marBottom w:val="0"/>
                              <w:divBdr>
                                <w:top w:val="none" w:sz="0" w:space="0" w:color="auto"/>
                                <w:left w:val="none" w:sz="0" w:space="0" w:color="auto"/>
                                <w:bottom w:val="none" w:sz="0" w:space="0" w:color="auto"/>
                                <w:right w:val="none" w:sz="0" w:space="0" w:color="auto"/>
                              </w:divBdr>
                            </w:div>
                          </w:divsChild>
                        </w:div>
                        <w:div w:id="179587057">
                          <w:marLeft w:val="0"/>
                          <w:marRight w:val="0"/>
                          <w:marTop w:val="0"/>
                          <w:marBottom w:val="0"/>
                          <w:divBdr>
                            <w:top w:val="none" w:sz="0" w:space="0" w:color="auto"/>
                            <w:left w:val="none" w:sz="0" w:space="0" w:color="auto"/>
                            <w:bottom w:val="none" w:sz="0" w:space="0" w:color="auto"/>
                            <w:right w:val="none" w:sz="0" w:space="0" w:color="auto"/>
                          </w:divBdr>
                          <w:divsChild>
                            <w:div w:id="801922832">
                              <w:marLeft w:val="0"/>
                              <w:marRight w:val="0"/>
                              <w:marTop w:val="0"/>
                              <w:marBottom w:val="0"/>
                              <w:divBdr>
                                <w:top w:val="none" w:sz="0" w:space="0" w:color="auto"/>
                                <w:left w:val="none" w:sz="0" w:space="0" w:color="auto"/>
                                <w:bottom w:val="none" w:sz="0" w:space="0" w:color="auto"/>
                                <w:right w:val="none" w:sz="0" w:space="0" w:color="auto"/>
                              </w:divBdr>
                            </w:div>
                          </w:divsChild>
                        </w:div>
                        <w:div w:id="2094230728">
                          <w:marLeft w:val="0"/>
                          <w:marRight w:val="0"/>
                          <w:marTop w:val="0"/>
                          <w:marBottom w:val="0"/>
                          <w:divBdr>
                            <w:top w:val="none" w:sz="0" w:space="0" w:color="auto"/>
                            <w:left w:val="none" w:sz="0" w:space="0" w:color="auto"/>
                            <w:bottom w:val="none" w:sz="0" w:space="0" w:color="auto"/>
                            <w:right w:val="none" w:sz="0" w:space="0" w:color="auto"/>
                          </w:divBdr>
                          <w:divsChild>
                            <w:div w:id="2035812242">
                              <w:marLeft w:val="0"/>
                              <w:marRight w:val="0"/>
                              <w:marTop w:val="0"/>
                              <w:marBottom w:val="0"/>
                              <w:divBdr>
                                <w:top w:val="none" w:sz="0" w:space="0" w:color="auto"/>
                                <w:left w:val="none" w:sz="0" w:space="0" w:color="auto"/>
                                <w:bottom w:val="none" w:sz="0" w:space="0" w:color="auto"/>
                                <w:right w:val="none" w:sz="0" w:space="0" w:color="auto"/>
                              </w:divBdr>
                            </w:div>
                          </w:divsChild>
                        </w:div>
                        <w:div w:id="542408643">
                          <w:marLeft w:val="0"/>
                          <w:marRight w:val="0"/>
                          <w:marTop w:val="0"/>
                          <w:marBottom w:val="0"/>
                          <w:divBdr>
                            <w:top w:val="none" w:sz="0" w:space="0" w:color="auto"/>
                            <w:left w:val="none" w:sz="0" w:space="0" w:color="auto"/>
                            <w:bottom w:val="none" w:sz="0" w:space="0" w:color="auto"/>
                            <w:right w:val="none" w:sz="0" w:space="0" w:color="auto"/>
                          </w:divBdr>
                          <w:divsChild>
                            <w:div w:id="1511218233">
                              <w:marLeft w:val="0"/>
                              <w:marRight w:val="0"/>
                              <w:marTop w:val="0"/>
                              <w:marBottom w:val="0"/>
                              <w:divBdr>
                                <w:top w:val="none" w:sz="0" w:space="0" w:color="auto"/>
                                <w:left w:val="none" w:sz="0" w:space="0" w:color="auto"/>
                                <w:bottom w:val="none" w:sz="0" w:space="0" w:color="auto"/>
                                <w:right w:val="none" w:sz="0" w:space="0" w:color="auto"/>
                              </w:divBdr>
                            </w:div>
                          </w:divsChild>
                        </w:div>
                        <w:div w:id="1831020970">
                          <w:marLeft w:val="0"/>
                          <w:marRight w:val="0"/>
                          <w:marTop w:val="0"/>
                          <w:marBottom w:val="0"/>
                          <w:divBdr>
                            <w:top w:val="none" w:sz="0" w:space="0" w:color="auto"/>
                            <w:left w:val="none" w:sz="0" w:space="0" w:color="auto"/>
                            <w:bottom w:val="none" w:sz="0" w:space="0" w:color="auto"/>
                            <w:right w:val="none" w:sz="0" w:space="0" w:color="auto"/>
                          </w:divBdr>
                          <w:divsChild>
                            <w:div w:id="295650225">
                              <w:marLeft w:val="0"/>
                              <w:marRight w:val="0"/>
                              <w:marTop w:val="0"/>
                              <w:marBottom w:val="0"/>
                              <w:divBdr>
                                <w:top w:val="none" w:sz="0" w:space="0" w:color="auto"/>
                                <w:left w:val="none" w:sz="0" w:space="0" w:color="auto"/>
                                <w:bottom w:val="none" w:sz="0" w:space="0" w:color="auto"/>
                                <w:right w:val="none" w:sz="0" w:space="0" w:color="auto"/>
                              </w:divBdr>
                            </w:div>
                          </w:divsChild>
                        </w:div>
                        <w:div w:id="1700744218">
                          <w:marLeft w:val="0"/>
                          <w:marRight w:val="0"/>
                          <w:marTop w:val="0"/>
                          <w:marBottom w:val="0"/>
                          <w:divBdr>
                            <w:top w:val="none" w:sz="0" w:space="0" w:color="auto"/>
                            <w:left w:val="none" w:sz="0" w:space="0" w:color="auto"/>
                            <w:bottom w:val="none" w:sz="0" w:space="0" w:color="auto"/>
                            <w:right w:val="none" w:sz="0" w:space="0" w:color="auto"/>
                          </w:divBdr>
                          <w:divsChild>
                            <w:div w:id="2108260297">
                              <w:marLeft w:val="0"/>
                              <w:marRight w:val="0"/>
                              <w:marTop w:val="0"/>
                              <w:marBottom w:val="0"/>
                              <w:divBdr>
                                <w:top w:val="none" w:sz="0" w:space="0" w:color="auto"/>
                                <w:left w:val="none" w:sz="0" w:space="0" w:color="auto"/>
                                <w:bottom w:val="none" w:sz="0" w:space="0" w:color="auto"/>
                                <w:right w:val="none" w:sz="0" w:space="0" w:color="auto"/>
                              </w:divBdr>
                            </w:div>
                          </w:divsChild>
                        </w:div>
                        <w:div w:id="987975937">
                          <w:marLeft w:val="0"/>
                          <w:marRight w:val="0"/>
                          <w:marTop w:val="0"/>
                          <w:marBottom w:val="0"/>
                          <w:divBdr>
                            <w:top w:val="none" w:sz="0" w:space="0" w:color="auto"/>
                            <w:left w:val="none" w:sz="0" w:space="0" w:color="auto"/>
                            <w:bottom w:val="none" w:sz="0" w:space="0" w:color="auto"/>
                            <w:right w:val="none" w:sz="0" w:space="0" w:color="auto"/>
                          </w:divBdr>
                          <w:divsChild>
                            <w:div w:id="371542153">
                              <w:marLeft w:val="0"/>
                              <w:marRight w:val="0"/>
                              <w:marTop w:val="0"/>
                              <w:marBottom w:val="0"/>
                              <w:divBdr>
                                <w:top w:val="none" w:sz="0" w:space="0" w:color="auto"/>
                                <w:left w:val="none" w:sz="0" w:space="0" w:color="auto"/>
                                <w:bottom w:val="none" w:sz="0" w:space="0" w:color="auto"/>
                                <w:right w:val="none" w:sz="0" w:space="0" w:color="auto"/>
                              </w:divBdr>
                            </w:div>
                          </w:divsChild>
                        </w:div>
                        <w:div w:id="1353914138">
                          <w:marLeft w:val="0"/>
                          <w:marRight w:val="0"/>
                          <w:marTop w:val="0"/>
                          <w:marBottom w:val="0"/>
                          <w:divBdr>
                            <w:top w:val="none" w:sz="0" w:space="0" w:color="auto"/>
                            <w:left w:val="none" w:sz="0" w:space="0" w:color="auto"/>
                            <w:bottom w:val="none" w:sz="0" w:space="0" w:color="auto"/>
                            <w:right w:val="none" w:sz="0" w:space="0" w:color="auto"/>
                          </w:divBdr>
                          <w:divsChild>
                            <w:div w:id="1040009069">
                              <w:marLeft w:val="0"/>
                              <w:marRight w:val="0"/>
                              <w:marTop w:val="0"/>
                              <w:marBottom w:val="0"/>
                              <w:divBdr>
                                <w:top w:val="none" w:sz="0" w:space="0" w:color="auto"/>
                                <w:left w:val="none" w:sz="0" w:space="0" w:color="auto"/>
                                <w:bottom w:val="none" w:sz="0" w:space="0" w:color="auto"/>
                                <w:right w:val="none" w:sz="0" w:space="0" w:color="auto"/>
                              </w:divBdr>
                            </w:div>
                          </w:divsChild>
                        </w:div>
                        <w:div w:id="232741520">
                          <w:marLeft w:val="0"/>
                          <w:marRight w:val="0"/>
                          <w:marTop w:val="0"/>
                          <w:marBottom w:val="0"/>
                          <w:divBdr>
                            <w:top w:val="none" w:sz="0" w:space="0" w:color="auto"/>
                            <w:left w:val="none" w:sz="0" w:space="0" w:color="auto"/>
                            <w:bottom w:val="none" w:sz="0" w:space="0" w:color="auto"/>
                            <w:right w:val="none" w:sz="0" w:space="0" w:color="auto"/>
                          </w:divBdr>
                          <w:divsChild>
                            <w:div w:id="1196043941">
                              <w:marLeft w:val="0"/>
                              <w:marRight w:val="0"/>
                              <w:marTop w:val="0"/>
                              <w:marBottom w:val="0"/>
                              <w:divBdr>
                                <w:top w:val="none" w:sz="0" w:space="0" w:color="auto"/>
                                <w:left w:val="none" w:sz="0" w:space="0" w:color="auto"/>
                                <w:bottom w:val="none" w:sz="0" w:space="0" w:color="auto"/>
                                <w:right w:val="none" w:sz="0" w:space="0" w:color="auto"/>
                              </w:divBdr>
                            </w:div>
                          </w:divsChild>
                        </w:div>
                        <w:div w:id="1910578519">
                          <w:marLeft w:val="0"/>
                          <w:marRight w:val="0"/>
                          <w:marTop w:val="0"/>
                          <w:marBottom w:val="0"/>
                          <w:divBdr>
                            <w:top w:val="none" w:sz="0" w:space="0" w:color="auto"/>
                            <w:left w:val="none" w:sz="0" w:space="0" w:color="auto"/>
                            <w:bottom w:val="none" w:sz="0" w:space="0" w:color="auto"/>
                            <w:right w:val="none" w:sz="0" w:space="0" w:color="auto"/>
                          </w:divBdr>
                          <w:divsChild>
                            <w:div w:id="1757049730">
                              <w:marLeft w:val="0"/>
                              <w:marRight w:val="0"/>
                              <w:marTop w:val="0"/>
                              <w:marBottom w:val="0"/>
                              <w:divBdr>
                                <w:top w:val="none" w:sz="0" w:space="0" w:color="auto"/>
                                <w:left w:val="none" w:sz="0" w:space="0" w:color="auto"/>
                                <w:bottom w:val="none" w:sz="0" w:space="0" w:color="auto"/>
                                <w:right w:val="none" w:sz="0" w:space="0" w:color="auto"/>
                              </w:divBdr>
                            </w:div>
                          </w:divsChild>
                        </w:div>
                        <w:div w:id="1477605515">
                          <w:marLeft w:val="0"/>
                          <w:marRight w:val="0"/>
                          <w:marTop w:val="0"/>
                          <w:marBottom w:val="0"/>
                          <w:divBdr>
                            <w:top w:val="none" w:sz="0" w:space="0" w:color="auto"/>
                            <w:left w:val="none" w:sz="0" w:space="0" w:color="auto"/>
                            <w:bottom w:val="none" w:sz="0" w:space="0" w:color="auto"/>
                            <w:right w:val="none" w:sz="0" w:space="0" w:color="auto"/>
                          </w:divBdr>
                          <w:divsChild>
                            <w:div w:id="327949009">
                              <w:marLeft w:val="0"/>
                              <w:marRight w:val="0"/>
                              <w:marTop w:val="0"/>
                              <w:marBottom w:val="0"/>
                              <w:divBdr>
                                <w:top w:val="none" w:sz="0" w:space="0" w:color="auto"/>
                                <w:left w:val="none" w:sz="0" w:space="0" w:color="auto"/>
                                <w:bottom w:val="none" w:sz="0" w:space="0" w:color="auto"/>
                                <w:right w:val="none" w:sz="0" w:space="0" w:color="auto"/>
                              </w:divBdr>
                            </w:div>
                          </w:divsChild>
                        </w:div>
                        <w:div w:id="1414281219">
                          <w:marLeft w:val="0"/>
                          <w:marRight w:val="0"/>
                          <w:marTop w:val="0"/>
                          <w:marBottom w:val="0"/>
                          <w:divBdr>
                            <w:top w:val="none" w:sz="0" w:space="0" w:color="auto"/>
                            <w:left w:val="none" w:sz="0" w:space="0" w:color="auto"/>
                            <w:bottom w:val="none" w:sz="0" w:space="0" w:color="auto"/>
                            <w:right w:val="none" w:sz="0" w:space="0" w:color="auto"/>
                          </w:divBdr>
                          <w:divsChild>
                            <w:div w:id="532115856">
                              <w:marLeft w:val="0"/>
                              <w:marRight w:val="0"/>
                              <w:marTop w:val="0"/>
                              <w:marBottom w:val="0"/>
                              <w:divBdr>
                                <w:top w:val="none" w:sz="0" w:space="0" w:color="auto"/>
                                <w:left w:val="none" w:sz="0" w:space="0" w:color="auto"/>
                                <w:bottom w:val="none" w:sz="0" w:space="0" w:color="auto"/>
                                <w:right w:val="none" w:sz="0" w:space="0" w:color="auto"/>
                              </w:divBdr>
                            </w:div>
                          </w:divsChild>
                        </w:div>
                        <w:div w:id="1628701666">
                          <w:marLeft w:val="0"/>
                          <w:marRight w:val="0"/>
                          <w:marTop w:val="0"/>
                          <w:marBottom w:val="0"/>
                          <w:divBdr>
                            <w:top w:val="none" w:sz="0" w:space="0" w:color="auto"/>
                            <w:left w:val="none" w:sz="0" w:space="0" w:color="auto"/>
                            <w:bottom w:val="none" w:sz="0" w:space="0" w:color="auto"/>
                            <w:right w:val="none" w:sz="0" w:space="0" w:color="auto"/>
                          </w:divBdr>
                          <w:divsChild>
                            <w:div w:id="1497916002">
                              <w:marLeft w:val="0"/>
                              <w:marRight w:val="0"/>
                              <w:marTop w:val="0"/>
                              <w:marBottom w:val="0"/>
                              <w:divBdr>
                                <w:top w:val="none" w:sz="0" w:space="0" w:color="auto"/>
                                <w:left w:val="none" w:sz="0" w:space="0" w:color="auto"/>
                                <w:bottom w:val="none" w:sz="0" w:space="0" w:color="auto"/>
                                <w:right w:val="none" w:sz="0" w:space="0" w:color="auto"/>
                              </w:divBdr>
                            </w:div>
                          </w:divsChild>
                        </w:div>
                        <w:div w:id="845705528">
                          <w:marLeft w:val="0"/>
                          <w:marRight w:val="0"/>
                          <w:marTop w:val="0"/>
                          <w:marBottom w:val="0"/>
                          <w:divBdr>
                            <w:top w:val="none" w:sz="0" w:space="0" w:color="auto"/>
                            <w:left w:val="none" w:sz="0" w:space="0" w:color="auto"/>
                            <w:bottom w:val="none" w:sz="0" w:space="0" w:color="auto"/>
                            <w:right w:val="none" w:sz="0" w:space="0" w:color="auto"/>
                          </w:divBdr>
                          <w:divsChild>
                            <w:div w:id="122038409">
                              <w:marLeft w:val="0"/>
                              <w:marRight w:val="0"/>
                              <w:marTop w:val="0"/>
                              <w:marBottom w:val="0"/>
                              <w:divBdr>
                                <w:top w:val="none" w:sz="0" w:space="0" w:color="auto"/>
                                <w:left w:val="none" w:sz="0" w:space="0" w:color="auto"/>
                                <w:bottom w:val="none" w:sz="0" w:space="0" w:color="auto"/>
                                <w:right w:val="none" w:sz="0" w:space="0" w:color="auto"/>
                              </w:divBdr>
                            </w:div>
                          </w:divsChild>
                        </w:div>
                        <w:div w:id="1418864353">
                          <w:marLeft w:val="0"/>
                          <w:marRight w:val="0"/>
                          <w:marTop w:val="0"/>
                          <w:marBottom w:val="0"/>
                          <w:divBdr>
                            <w:top w:val="none" w:sz="0" w:space="0" w:color="auto"/>
                            <w:left w:val="none" w:sz="0" w:space="0" w:color="auto"/>
                            <w:bottom w:val="none" w:sz="0" w:space="0" w:color="auto"/>
                            <w:right w:val="none" w:sz="0" w:space="0" w:color="auto"/>
                          </w:divBdr>
                          <w:divsChild>
                            <w:div w:id="270860457">
                              <w:marLeft w:val="0"/>
                              <w:marRight w:val="0"/>
                              <w:marTop w:val="0"/>
                              <w:marBottom w:val="0"/>
                              <w:divBdr>
                                <w:top w:val="none" w:sz="0" w:space="0" w:color="auto"/>
                                <w:left w:val="none" w:sz="0" w:space="0" w:color="auto"/>
                                <w:bottom w:val="none" w:sz="0" w:space="0" w:color="auto"/>
                                <w:right w:val="none" w:sz="0" w:space="0" w:color="auto"/>
                              </w:divBdr>
                            </w:div>
                          </w:divsChild>
                        </w:div>
                        <w:div w:id="1641836679">
                          <w:marLeft w:val="0"/>
                          <w:marRight w:val="0"/>
                          <w:marTop w:val="0"/>
                          <w:marBottom w:val="0"/>
                          <w:divBdr>
                            <w:top w:val="none" w:sz="0" w:space="0" w:color="auto"/>
                            <w:left w:val="none" w:sz="0" w:space="0" w:color="auto"/>
                            <w:bottom w:val="none" w:sz="0" w:space="0" w:color="auto"/>
                            <w:right w:val="none" w:sz="0" w:space="0" w:color="auto"/>
                          </w:divBdr>
                          <w:divsChild>
                            <w:div w:id="219168785">
                              <w:marLeft w:val="0"/>
                              <w:marRight w:val="0"/>
                              <w:marTop w:val="0"/>
                              <w:marBottom w:val="0"/>
                              <w:divBdr>
                                <w:top w:val="none" w:sz="0" w:space="0" w:color="auto"/>
                                <w:left w:val="none" w:sz="0" w:space="0" w:color="auto"/>
                                <w:bottom w:val="none" w:sz="0" w:space="0" w:color="auto"/>
                                <w:right w:val="none" w:sz="0" w:space="0" w:color="auto"/>
                              </w:divBdr>
                            </w:div>
                          </w:divsChild>
                        </w:div>
                        <w:div w:id="1353874404">
                          <w:marLeft w:val="0"/>
                          <w:marRight w:val="0"/>
                          <w:marTop w:val="0"/>
                          <w:marBottom w:val="0"/>
                          <w:divBdr>
                            <w:top w:val="none" w:sz="0" w:space="0" w:color="auto"/>
                            <w:left w:val="none" w:sz="0" w:space="0" w:color="auto"/>
                            <w:bottom w:val="none" w:sz="0" w:space="0" w:color="auto"/>
                            <w:right w:val="none" w:sz="0" w:space="0" w:color="auto"/>
                          </w:divBdr>
                          <w:divsChild>
                            <w:div w:id="530650943">
                              <w:marLeft w:val="0"/>
                              <w:marRight w:val="0"/>
                              <w:marTop w:val="0"/>
                              <w:marBottom w:val="0"/>
                              <w:divBdr>
                                <w:top w:val="none" w:sz="0" w:space="0" w:color="auto"/>
                                <w:left w:val="none" w:sz="0" w:space="0" w:color="auto"/>
                                <w:bottom w:val="none" w:sz="0" w:space="0" w:color="auto"/>
                                <w:right w:val="none" w:sz="0" w:space="0" w:color="auto"/>
                              </w:divBdr>
                            </w:div>
                          </w:divsChild>
                        </w:div>
                        <w:div w:id="1905410760">
                          <w:marLeft w:val="0"/>
                          <w:marRight w:val="0"/>
                          <w:marTop w:val="0"/>
                          <w:marBottom w:val="0"/>
                          <w:divBdr>
                            <w:top w:val="none" w:sz="0" w:space="0" w:color="auto"/>
                            <w:left w:val="none" w:sz="0" w:space="0" w:color="auto"/>
                            <w:bottom w:val="none" w:sz="0" w:space="0" w:color="auto"/>
                            <w:right w:val="none" w:sz="0" w:space="0" w:color="auto"/>
                          </w:divBdr>
                          <w:divsChild>
                            <w:div w:id="249437209">
                              <w:marLeft w:val="0"/>
                              <w:marRight w:val="0"/>
                              <w:marTop w:val="0"/>
                              <w:marBottom w:val="0"/>
                              <w:divBdr>
                                <w:top w:val="none" w:sz="0" w:space="0" w:color="auto"/>
                                <w:left w:val="none" w:sz="0" w:space="0" w:color="auto"/>
                                <w:bottom w:val="none" w:sz="0" w:space="0" w:color="auto"/>
                                <w:right w:val="none" w:sz="0" w:space="0" w:color="auto"/>
                              </w:divBdr>
                            </w:div>
                          </w:divsChild>
                        </w:div>
                        <w:div w:id="481123254">
                          <w:marLeft w:val="0"/>
                          <w:marRight w:val="0"/>
                          <w:marTop w:val="0"/>
                          <w:marBottom w:val="0"/>
                          <w:divBdr>
                            <w:top w:val="none" w:sz="0" w:space="0" w:color="auto"/>
                            <w:left w:val="none" w:sz="0" w:space="0" w:color="auto"/>
                            <w:bottom w:val="none" w:sz="0" w:space="0" w:color="auto"/>
                            <w:right w:val="none" w:sz="0" w:space="0" w:color="auto"/>
                          </w:divBdr>
                          <w:divsChild>
                            <w:div w:id="89401731">
                              <w:marLeft w:val="0"/>
                              <w:marRight w:val="0"/>
                              <w:marTop w:val="0"/>
                              <w:marBottom w:val="0"/>
                              <w:divBdr>
                                <w:top w:val="none" w:sz="0" w:space="0" w:color="auto"/>
                                <w:left w:val="none" w:sz="0" w:space="0" w:color="auto"/>
                                <w:bottom w:val="none" w:sz="0" w:space="0" w:color="auto"/>
                                <w:right w:val="none" w:sz="0" w:space="0" w:color="auto"/>
                              </w:divBdr>
                            </w:div>
                          </w:divsChild>
                        </w:div>
                        <w:div w:id="1901164853">
                          <w:marLeft w:val="0"/>
                          <w:marRight w:val="0"/>
                          <w:marTop w:val="0"/>
                          <w:marBottom w:val="0"/>
                          <w:divBdr>
                            <w:top w:val="none" w:sz="0" w:space="0" w:color="auto"/>
                            <w:left w:val="none" w:sz="0" w:space="0" w:color="auto"/>
                            <w:bottom w:val="none" w:sz="0" w:space="0" w:color="auto"/>
                            <w:right w:val="none" w:sz="0" w:space="0" w:color="auto"/>
                          </w:divBdr>
                          <w:divsChild>
                            <w:div w:id="1921521622">
                              <w:marLeft w:val="0"/>
                              <w:marRight w:val="0"/>
                              <w:marTop w:val="0"/>
                              <w:marBottom w:val="0"/>
                              <w:divBdr>
                                <w:top w:val="none" w:sz="0" w:space="0" w:color="auto"/>
                                <w:left w:val="none" w:sz="0" w:space="0" w:color="auto"/>
                                <w:bottom w:val="none" w:sz="0" w:space="0" w:color="auto"/>
                                <w:right w:val="none" w:sz="0" w:space="0" w:color="auto"/>
                              </w:divBdr>
                            </w:div>
                          </w:divsChild>
                        </w:div>
                        <w:div w:id="308823657">
                          <w:marLeft w:val="0"/>
                          <w:marRight w:val="0"/>
                          <w:marTop w:val="0"/>
                          <w:marBottom w:val="0"/>
                          <w:divBdr>
                            <w:top w:val="none" w:sz="0" w:space="0" w:color="auto"/>
                            <w:left w:val="none" w:sz="0" w:space="0" w:color="auto"/>
                            <w:bottom w:val="none" w:sz="0" w:space="0" w:color="auto"/>
                            <w:right w:val="none" w:sz="0" w:space="0" w:color="auto"/>
                          </w:divBdr>
                          <w:divsChild>
                            <w:div w:id="621956612">
                              <w:marLeft w:val="0"/>
                              <w:marRight w:val="0"/>
                              <w:marTop w:val="0"/>
                              <w:marBottom w:val="0"/>
                              <w:divBdr>
                                <w:top w:val="none" w:sz="0" w:space="0" w:color="auto"/>
                                <w:left w:val="none" w:sz="0" w:space="0" w:color="auto"/>
                                <w:bottom w:val="none" w:sz="0" w:space="0" w:color="auto"/>
                                <w:right w:val="none" w:sz="0" w:space="0" w:color="auto"/>
                              </w:divBdr>
                            </w:div>
                          </w:divsChild>
                        </w:div>
                        <w:div w:id="1433822919">
                          <w:marLeft w:val="0"/>
                          <w:marRight w:val="0"/>
                          <w:marTop w:val="0"/>
                          <w:marBottom w:val="0"/>
                          <w:divBdr>
                            <w:top w:val="none" w:sz="0" w:space="0" w:color="auto"/>
                            <w:left w:val="none" w:sz="0" w:space="0" w:color="auto"/>
                            <w:bottom w:val="none" w:sz="0" w:space="0" w:color="auto"/>
                            <w:right w:val="none" w:sz="0" w:space="0" w:color="auto"/>
                          </w:divBdr>
                          <w:divsChild>
                            <w:div w:id="1179126620">
                              <w:marLeft w:val="0"/>
                              <w:marRight w:val="0"/>
                              <w:marTop w:val="0"/>
                              <w:marBottom w:val="0"/>
                              <w:divBdr>
                                <w:top w:val="none" w:sz="0" w:space="0" w:color="auto"/>
                                <w:left w:val="none" w:sz="0" w:space="0" w:color="auto"/>
                                <w:bottom w:val="none" w:sz="0" w:space="0" w:color="auto"/>
                                <w:right w:val="none" w:sz="0" w:space="0" w:color="auto"/>
                              </w:divBdr>
                            </w:div>
                          </w:divsChild>
                        </w:div>
                        <w:div w:id="976495499">
                          <w:marLeft w:val="0"/>
                          <w:marRight w:val="0"/>
                          <w:marTop w:val="0"/>
                          <w:marBottom w:val="0"/>
                          <w:divBdr>
                            <w:top w:val="none" w:sz="0" w:space="0" w:color="auto"/>
                            <w:left w:val="none" w:sz="0" w:space="0" w:color="auto"/>
                            <w:bottom w:val="none" w:sz="0" w:space="0" w:color="auto"/>
                            <w:right w:val="none" w:sz="0" w:space="0" w:color="auto"/>
                          </w:divBdr>
                          <w:divsChild>
                            <w:div w:id="44106810">
                              <w:marLeft w:val="0"/>
                              <w:marRight w:val="0"/>
                              <w:marTop w:val="0"/>
                              <w:marBottom w:val="0"/>
                              <w:divBdr>
                                <w:top w:val="none" w:sz="0" w:space="0" w:color="auto"/>
                                <w:left w:val="none" w:sz="0" w:space="0" w:color="auto"/>
                                <w:bottom w:val="none" w:sz="0" w:space="0" w:color="auto"/>
                                <w:right w:val="none" w:sz="0" w:space="0" w:color="auto"/>
                              </w:divBdr>
                            </w:div>
                          </w:divsChild>
                        </w:div>
                        <w:div w:id="1583223812">
                          <w:marLeft w:val="0"/>
                          <w:marRight w:val="0"/>
                          <w:marTop w:val="0"/>
                          <w:marBottom w:val="0"/>
                          <w:divBdr>
                            <w:top w:val="none" w:sz="0" w:space="0" w:color="auto"/>
                            <w:left w:val="none" w:sz="0" w:space="0" w:color="auto"/>
                            <w:bottom w:val="none" w:sz="0" w:space="0" w:color="auto"/>
                            <w:right w:val="none" w:sz="0" w:space="0" w:color="auto"/>
                          </w:divBdr>
                          <w:divsChild>
                            <w:div w:id="806894665">
                              <w:marLeft w:val="0"/>
                              <w:marRight w:val="0"/>
                              <w:marTop w:val="0"/>
                              <w:marBottom w:val="0"/>
                              <w:divBdr>
                                <w:top w:val="none" w:sz="0" w:space="0" w:color="auto"/>
                                <w:left w:val="none" w:sz="0" w:space="0" w:color="auto"/>
                                <w:bottom w:val="none" w:sz="0" w:space="0" w:color="auto"/>
                                <w:right w:val="none" w:sz="0" w:space="0" w:color="auto"/>
                              </w:divBdr>
                            </w:div>
                          </w:divsChild>
                        </w:div>
                        <w:div w:id="1940066203">
                          <w:marLeft w:val="0"/>
                          <w:marRight w:val="0"/>
                          <w:marTop w:val="0"/>
                          <w:marBottom w:val="0"/>
                          <w:divBdr>
                            <w:top w:val="none" w:sz="0" w:space="0" w:color="auto"/>
                            <w:left w:val="none" w:sz="0" w:space="0" w:color="auto"/>
                            <w:bottom w:val="none" w:sz="0" w:space="0" w:color="auto"/>
                            <w:right w:val="none" w:sz="0" w:space="0" w:color="auto"/>
                          </w:divBdr>
                          <w:divsChild>
                            <w:div w:id="1632245177">
                              <w:marLeft w:val="0"/>
                              <w:marRight w:val="0"/>
                              <w:marTop w:val="0"/>
                              <w:marBottom w:val="0"/>
                              <w:divBdr>
                                <w:top w:val="none" w:sz="0" w:space="0" w:color="auto"/>
                                <w:left w:val="none" w:sz="0" w:space="0" w:color="auto"/>
                                <w:bottom w:val="none" w:sz="0" w:space="0" w:color="auto"/>
                                <w:right w:val="none" w:sz="0" w:space="0" w:color="auto"/>
                              </w:divBdr>
                            </w:div>
                          </w:divsChild>
                        </w:div>
                        <w:div w:id="332146423">
                          <w:marLeft w:val="0"/>
                          <w:marRight w:val="0"/>
                          <w:marTop w:val="0"/>
                          <w:marBottom w:val="0"/>
                          <w:divBdr>
                            <w:top w:val="none" w:sz="0" w:space="0" w:color="auto"/>
                            <w:left w:val="none" w:sz="0" w:space="0" w:color="auto"/>
                            <w:bottom w:val="none" w:sz="0" w:space="0" w:color="auto"/>
                            <w:right w:val="none" w:sz="0" w:space="0" w:color="auto"/>
                          </w:divBdr>
                          <w:divsChild>
                            <w:div w:id="735322545">
                              <w:marLeft w:val="0"/>
                              <w:marRight w:val="0"/>
                              <w:marTop w:val="0"/>
                              <w:marBottom w:val="0"/>
                              <w:divBdr>
                                <w:top w:val="none" w:sz="0" w:space="0" w:color="auto"/>
                                <w:left w:val="none" w:sz="0" w:space="0" w:color="auto"/>
                                <w:bottom w:val="none" w:sz="0" w:space="0" w:color="auto"/>
                                <w:right w:val="none" w:sz="0" w:space="0" w:color="auto"/>
                              </w:divBdr>
                            </w:div>
                          </w:divsChild>
                        </w:div>
                        <w:div w:id="1265378368">
                          <w:marLeft w:val="0"/>
                          <w:marRight w:val="0"/>
                          <w:marTop w:val="0"/>
                          <w:marBottom w:val="0"/>
                          <w:divBdr>
                            <w:top w:val="none" w:sz="0" w:space="0" w:color="auto"/>
                            <w:left w:val="none" w:sz="0" w:space="0" w:color="auto"/>
                            <w:bottom w:val="none" w:sz="0" w:space="0" w:color="auto"/>
                            <w:right w:val="none" w:sz="0" w:space="0" w:color="auto"/>
                          </w:divBdr>
                          <w:divsChild>
                            <w:div w:id="1925458028">
                              <w:marLeft w:val="0"/>
                              <w:marRight w:val="0"/>
                              <w:marTop w:val="0"/>
                              <w:marBottom w:val="0"/>
                              <w:divBdr>
                                <w:top w:val="none" w:sz="0" w:space="0" w:color="auto"/>
                                <w:left w:val="none" w:sz="0" w:space="0" w:color="auto"/>
                                <w:bottom w:val="none" w:sz="0" w:space="0" w:color="auto"/>
                                <w:right w:val="none" w:sz="0" w:space="0" w:color="auto"/>
                              </w:divBdr>
                            </w:div>
                          </w:divsChild>
                        </w:div>
                        <w:div w:id="50662676">
                          <w:marLeft w:val="0"/>
                          <w:marRight w:val="0"/>
                          <w:marTop w:val="0"/>
                          <w:marBottom w:val="0"/>
                          <w:divBdr>
                            <w:top w:val="none" w:sz="0" w:space="0" w:color="auto"/>
                            <w:left w:val="none" w:sz="0" w:space="0" w:color="auto"/>
                            <w:bottom w:val="none" w:sz="0" w:space="0" w:color="auto"/>
                            <w:right w:val="none" w:sz="0" w:space="0" w:color="auto"/>
                          </w:divBdr>
                          <w:divsChild>
                            <w:div w:id="1162351237">
                              <w:marLeft w:val="0"/>
                              <w:marRight w:val="0"/>
                              <w:marTop w:val="0"/>
                              <w:marBottom w:val="0"/>
                              <w:divBdr>
                                <w:top w:val="none" w:sz="0" w:space="0" w:color="auto"/>
                                <w:left w:val="none" w:sz="0" w:space="0" w:color="auto"/>
                                <w:bottom w:val="none" w:sz="0" w:space="0" w:color="auto"/>
                                <w:right w:val="none" w:sz="0" w:space="0" w:color="auto"/>
                              </w:divBdr>
                            </w:div>
                          </w:divsChild>
                        </w:div>
                        <w:div w:id="283731280">
                          <w:marLeft w:val="0"/>
                          <w:marRight w:val="0"/>
                          <w:marTop w:val="0"/>
                          <w:marBottom w:val="0"/>
                          <w:divBdr>
                            <w:top w:val="none" w:sz="0" w:space="0" w:color="auto"/>
                            <w:left w:val="none" w:sz="0" w:space="0" w:color="auto"/>
                            <w:bottom w:val="none" w:sz="0" w:space="0" w:color="auto"/>
                            <w:right w:val="none" w:sz="0" w:space="0" w:color="auto"/>
                          </w:divBdr>
                          <w:divsChild>
                            <w:div w:id="869491232">
                              <w:marLeft w:val="0"/>
                              <w:marRight w:val="0"/>
                              <w:marTop w:val="0"/>
                              <w:marBottom w:val="0"/>
                              <w:divBdr>
                                <w:top w:val="none" w:sz="0" w:space="0" w:color="auto"/>
                                <w:left w:val="none" w:sz="0" w:space="0" w:color="auto"/>
                                <w:bottom w:val="none" w:sz="0" w:space="0" w:color="auto"/>
                                <w:right w:val="none" w:sz="0" w:space="0" w:color="auto"/>
                              </w:divBdr>
                            </w:div>
                          </w:divsChild>
                        </w:div>
                        <w:div w:id="2056539429">
                          <w:marLeft w:val="0"/>
                          <w:marRight w:val="0"/>
                          <w:marTop w:val="0"/>
                          <w:marBottom w:val="0"/>
                          <w:divBdr>
                            <w:top w:val="none" w:sz="0" w:space="0" w:color="auto"/>
                            <w:left w:val="none" w:sz="0" w:space="0" w:color="auto"/>
                            <w:bottom w:val="none" w:sz="0" w:space="0" w:color="auto"/>
                            <w:right w:val="none" w:sz="0" w:space="0" w:color="auto"/>
                          </w:divBdr>
                          <w:divsChild>
                            <w:div w:id="1700399488">
                              <w:marLeft w:val="0"/>
                              <w:marRight w:val="0"/>
                              <w:marTop w:val="0"/>
                              <w:marBottom w:val="0"/>
                              <w:divBdr>
                                <w:top w:val="none" w:sz="0" w:space="0" w:color="auto"/>
                                <w:left w:val="none" w:sz="0" w:space="0" w:color="auto"/>
                                <w:bottom w:val="none" w:sz="0" w:space="0" w:color="auto"/>
                                <w:right w:val="none" w:sz="0" w:space="0" w:color="auto"/>
                              </w:divBdr>
                            </w:div>
                          </w:divsChild>
                        </w:div>
                        <w:div w:id="1507986642">
                          <w:marLeft w:val="0"/>
                          <w:marRight w:val="0"/>
                          <w:marTop w:val="0"/>
                          <w:marBottom w:val="0"/>
                          <w:divBdr>
                            <w:top w:val="none" w:sz="0" w:space="0" w:color="auto"/>
                            <w:left w:val="none" w:sz="0" w:space="0" w:color="auto"/>
                            <w:bottom w:val="none" w:sz="0" w:space="0" w:color="auto"/>
                            <w:right w:val="none" w:sz="0" w:space="0" w:color="auto"/>
                          </w:divBdr>
                          <w:divsChild>
                            <w:div w:id="600768588">
                              <w:marLeft w:val="0"/>
                              <w:marRight w:val="0"/>
                              <w:marTop w:val="0"/>
                              <w:marBottom w:val="0"/>
                              <w:divBdr>
                                <w:top w:val="none" w:sz="0" w:space="0" w:color="auto"/>
                                <w:left w:val="none" w:sz="0" w:space="0" w:color="auto"/>
                                <w:bottom w:val="none" w:sz="0" w:space="0" w:color="auto"/>
                                <w:right w:val="none" w:sz="0" w:space="0" w:color="auto"/>
                              </w:divBdr>
                            </w:div>
                          </w:divsChild>
                        </w:div>
                        <w:div w:id="1700551006">
                          <w:marLeft w:val="0"/>
                          <w:marRight w:val="0"/>
                          <w:marTop w:val="0"/>
                          <w:marBottom w:val="0"/>
                          <w:divBdr>
                            <w:top w:val="none" w:sz="0" w:space="0" w:color="auto"/>
                            <w:left w:val="none" w:sz="0" w:space="0" w:color="auto"/>
                            <w:bottom w:val="none" w:sz="0" w:space="0" w:color="auto"/>
                            <w:right w:val="none" w:sz="0" w:space="0" w:color="auto"/>
                          </w:divBdr>
                          <w:divsChild>
                            <w:div w:id="1410545253">
                              <w:marLeft w:val="0"/>
                              <w:marRight w:val="0"/>
                              <w:marTop w:val="0"/>
                              <w:marBottom w:val="0"/>
                              <w:divBdr>
                                <w:top w:val="none" w:sz="0" w:space="0" w:color="auto"/>
                                <w:left w:val="none" w:sz="0" w:space="0" w:color="auto"/>
                                <w:bottom w:val="none" w:sz="0" w:space="0" w:color="auto"/>
                                <w:right w:val="none" w:sz="0" w:space="0" w:color="auto"/>
                              </w:divBdr>
                            </w:div>
                          </w:divsChild>
                        </w:div>
                        <w:div w:id="1126701674">
                          <w:marLeft w:val="0"/>
                          <w:marRight w:val="0"/>
                          <w:marTop w:val="0"/>
                          <w:marBottom w:val="0"/>
                          <w:divBdr>
                            <w:top w:val="none" w:sz="0" w:space="0" w:color="auto"/>
                            <w:left w:val="none" w:sz="0" w:space="0" w:color="auto"/>
                            <w:bottom w:val="none" w:sz="0" w:space="0" w:color="auto"/>
                            <w:right w:val="none" w:sz="0" w:space="0" w:color="auto"/>
                          </w:divBdr>
                          <w:divsChild>
                            <w:div w:id="44646483">
                              <w:marLeft w:val="0"/>
                              <w:marRight w:val="0"/>
                              <w:marTop w:val="0"/>
                              <w:marBottom w:val="0"/>
                              <w:divBdr>
                                <w:top w:val="none" w:sz="0" w:space="0" w:color="auto"/>
                                <w:left w:val="none" w:sz="0" w:space="0" w:color="auto"/>
                                <w:bottom w:val="none" w:sz="0" w:space="0" w:color="auto"/>
                                <w:right w:val="none" w:sz="0" w:space="0" w:color="auto"/>
                              </w:divBdr>
                            </w:div>
                          </w:divsChild>
                        </w:div>
                        <w:div w:id="460466962">
                          <w:marLeft w:val="0"/>
                          <w:marRight w:val="0"/>
                          <w:marTop w:val="0"/>
                          <w:marBottom w:val="0"/>
                          <w:divBdr>
                            <w:top w:val="none" w:sz="0" w:space="0" w:color="auto"/>
                            <w:left w:val="none" w:sz="0" w:space="0" w:color="auto"/>
                            <w:bottom w:val="none" w:sz="0" w:space="0" w:color="auto"/>
                            <w:right w:val="none" w:sz="0" w:space="0" w:color="auto"/>
                          </w:divBdr>
                          <w:divsChild>
                            <w:div w:id="1627734378">
                              <w:marLeft w:val="0"/>
                              <w:marRight w:val="0"/>
                              <w:marTop w:val="0"/>
                              <w:marBottom w:val="0"/>
                              <w:divBdr>
                                <w:top w:val="none" w:sz="0" w:space="0" w:color="auto"/>
                                <w:left w:val="none" w:sz="0" w:space="0" w:color="auto"/>
                                <w:bottom w:val="none" w:sz="0" w:space="0" w:color="auto"/>
                                <w:right w:val="none" w:sz="0" w:space="0" w:color="auto"/>
                              </w:divBdr>
                            </w:div>
                          </w:divsChild>
                        </w:div>
                        <w:div w:id="599921843">
                          <w:marLeft w:val="0"/>
                          <w:marRight w:val="0"/>
                          <w:marTop w:val="0"/>
                          <w:marBottom w:val="0"/>
                          <w:divBdr>
                            <w:top w:val="none" w:sz="0" w:space="0" w:color="auto"/>
                            <w:left w:val="none" w:sz="0" w:space="0" w:color="auto"/>
                            <w:bottom w:val="none" w:sz="0" w:space="0" w:color="auto"/>
                            <w:right w:val="none" w:sz="0" w:space="0" w:color="auto"/>
                          </w:divBdr>
                          <w:divsChild>
                            <w:div w:id="1644919244">
                              <w:marLeft w:val="0"/>
                              <w:marRight w:val="0"/>
                              <w:marTop w:val="0"/>
                              <w:marBottom w:val="0"/>
                              <w:divBdr>
                                <w:top w:val="none" w:sz="0" w:space="0" w:color="auto"/>
                                <w:left w:val="none" w:sz="0" w:space="0" w:color="auto"/>
                                <w:bottom w:val="none" w:sz="0" w:space="0" w:color="auto"/>
                                <w:right w:val="none" w:sz="0" w:space="0" w:color="auto"/>
                              </w:divBdr>
                            </w:div>
                          </w:divsChild>
                        </w:div>
                        <w:div w:id="1607155834">
                          <w:marLeft w:val="0"/>
                          <w:marRight w:val="0"/>
                          <w:marTop w:val="0"/>
                          <w:marBottom w:val="0"/>
                          <w:divBdr>
                            <w:top w:val="none" w:sz="0" w:space="0" w:color="auto"/>
                            <w:left w:val="none" w:sz="0" w:space="0" w:color="auto"/>
                            <w:bottom w:val="none" w:sz="0" w:space="0" w:color="auto"/>
                            <w:right w:val="none" w:sz="0" w:space="0" w:color="auto"/>
                          </w:divBdr>
                          <w:divsChild>
                            <w:div w:id="768358713">
                              <w:marLeft w:val="0"/>
                              <w:marRight w:val="0"/>
                              <w:marTop w:val="0"/>
                              <w:marBottom w:val="0"/>
                              <w:divBdr>
                                <w:top w:val="none" w:sz="0" w:space="0" w:color="auto"/>
                                <w:left w:val="none" w:sz="0" w:space="0" w:color="auto"/>
                                <w:bottom w:val="none" w:sz="0" w:space="0" w:color="auto"/>
                                <w:right w:val="none" w:sz="0" w:space="0" w:color="auto"/>
                              </w:divBdr>
                            </w:div>
                          </w:divsChild>
                        </w:div>
                        <w:div w:id="2057502890">
                          <w:marLeft w:val="0"/>
                          <w:marRight w:val="0"/>
                          <w:marTop w:val="0"/>
                          <w:marBottom w:val="0"/>
                          <w:divBdr>
                            <w:top w:val="none" w:sz="0" w:space="0" w:color="auto"/>
                            <w:left w:val="none" w:sz="0" w:space="0" w:color="auto"/>
                            <w:bottom w:val="none" w:sz="0" w:space="0" w:color="auto"/>
                            <w:right w:val="none" w:sz="0" w:space="0" w:color="auto"/>
                          </w:divBdr>
                          <w:divsChild>
                            <w:div w:id="734859095">
                              <w:marLeft w:val="0"/>
                              <w:marRight w:val="0"/>
                              <w:marTop w:val="0"/>
                              <w:marBottom w:val="0"/>
                              <w:divBdr>
                                <w:top w:val="none" w:sz="0" w:space="0" w:color="auto"/>
                                <w:left w:val="none" w:sz="0" w:space="0" w:color="auto"/>
                                <w:bottom w:val="none" w:sz="0" w:space="0" w:color="auto"/>
                                <w:right w:val="none" w:sz="0" w:space="0" w:color="auto"/>
                              </w:divBdr>
                            </w:div>
                          </w:divsChild>
                        </w:div>
                        <w:div w:id="769011282">
                          <w:marLeft w:val="0"/>
                          <w:marRight w:val="0"/>
                          <w:marTop w:val="0"/>
                          <w:marBottom w:val="0"/>
                          <w:divBdr>
                            <w:top w:val="none" w:sz="0" w:space="0" w:color="auto"/>
                            <w:left w:val="none" w:sz="0" w:space="0" w:color="auto"/>
                            <w:bottom w:val="none" w:sz="0" w:space="0" w:color="auto"/>
                            <w:right w:val="none" w:sz="0" w:space="0" w:color="auto"/>
                          </w:divBdr>
                          <w:divsChild>
                            <w:div w:id="142888980">
                              <w:marLeft w:val="0"/>
                              <w:marRight w:val="0"/>
                              <w:marTop w:val="0"/>
                              <w:marBottom w:val="0"/>
                              <w:divBdr>
                                <w:top w:val="none" w:sz="0" w:space="0" w:color="auto"/>
                                <w:left w:val="none" w:sz="0" w:space="0" w:color="auto"/>
                                <w:bottom w:val="none" w:sz="0" w:space="0" w:color="auto"/>
                                <w:right w:val="none" w:sz="0" w:space="0" w:color="auto"/>
                              </w:divBdr>
                            </w:div>
                          </w:divsChild>
                        </w:div>
                        <w:div w:id="1846094182">
                          <w:marLeft w:val="0"/>
                          <w:marRight w:val="0"/>
                          <w:marTop w:val="0"/>
                          <w:marBottom w:val="0"/>
                          <w:divBdr>
                            <w:top w:val="none" w:sz="0" w:space="0" w:color="auto"/>
                            <w:left w:val="none" w:sz="0" w:space="0" w:color="auto"/>
                            <w:bottom w:val="none" w:sz="0" w:space="0" w:color="auto"/>
                            <w:right w:val="none" w:sz="0" w:space="0" w:color="auto"/>
                          </w:divBdr>
                          <w:divsChild>
                            <w:div w:id="276762631">
                              <w:marLeft w:val="0"/>
                              <w:marRight w:val="0"/>
                              <w:marTop w:val="0"/>
                              <w:marBottom w:val="0"/>
                              <w:divBdr>
                                <w:top w:val="none" w:sz="0" w:space="0" w:color="auto"/>
                                <w:left w:val="none" w:sz="0" w:space="0" w:color="auto"/>
                                <w:bottom w:val="none" w:sz="0" w:space="0" w:color="auto"/>
                                <w:right w:val="none" w:sz="0" w:space="0" w:color="auto"/>
                              </w:divBdr>
                            </w:div>
                          </w:divsChild>
                        </w:div>
                        <w:div w:id="1847207691">
                          <w:marLeft w:val="0"/>
                          <w:marRight w:val="0"/>
                          <w:marTop w:val="0"/>
                          <w:marBottom w:val="0"/>
                          <w:divBdr>
                            <w:top w:val="none" w:sz="0" w:space="0" w:color="auto"/>
                            <w:left w:val="none" w:sz="0" w:space="0" w:color="auto"/>
                            <w:bottom w:val="none" w:sz="0" w:space="0" w:color="auto"/>
                            <w:right w:val="none" w:sz="0" w:space="0" w:color="auto"/>
                          </w:divBdr>
                          <w:divsChild>
                            <w:div w:id="1249273739">
                              <w:marLeft w:val="0"/>
                              <w:marRight w:val="0"/>
                              <w:marTop w:val="0"/>
                              <w:marBottom w:val="0"/>
                              <w:divBdr>
                                <w:top w:val="none" w:sz="0" w:space="0" w:color="auto"/>
                                <w:left w:val="none" w:sz="0" w:space="0" w:color="auto"/>
                                <w:bottom w:val="none" w:sz="0" w:space="0" w:color="auto"/>
                                <w:right w:val="none" w:sz="0" w:space="0" w:color="auto"/>
                              </w:divBdr>
                            </w:div>
                          </w:divsChild>
                        </w:div>
                        <w:div w:id="920719324">
                          <w:marLeft w:val="0"/>
                          <w:marRight w:val="0"/>
                          <w:marTop w:val="0"/>
                          <w:marBottom w:val="0"/>
                          <w:divBdr>
                            <w:top w:val="none" w:sz="0" w:space="0" w:color="auto"/>
                            <w:left w:val="none" w:sz="0" w:space="0" w:color="auto"/>
                            <w:bottom w:val="none" w:sz="0" w:space="0" w:color="auto"/>
                            <w:right w:val="none" w:sz="0" w:space="0" w:color="auto"/>
                          </w:divBdr>
                          <w:divsChild>
                            <w:div w:id="1391922455">
                              <w:marLeft w:val="0"/>
                              <w:marRight w:val="0"/>
                              <w:marTop w:val="0"/>
                              <w:marBottom w:val="0"/>
                              <w:divBdr>
                                <w:top w:val="none" w:sz="0" w:space="0" w:color="auto"/>
                                <w:left w:val="none" w:sz="0" w:space="0" w:color="auto"/>
                                <w:bottom w:val="none" w:sz="0" w:space="0" w:color="auto"/>
                                <w:right w:val="none" w:sz="0" w:space="0" w:color="auto"/>
                              </w:divBdr>
                            </w:div>
                          </w:divsChild>
                        </w:div>
                        <w:div w:id="492573740">
                          <w:marLeft w:val="0"/>
                          <w:marRight w:val="0"/>
                          <w:marTop w:val="0"/>
                          <w:marBottom w:val="0"/>
                          <w:divBdr>
                            <w:top w:val="none" w:sz="0" w:space="0" w:color="auto"/>
                            <w:left w:val="none" w:sz="0" w:space="0" w:color="auto"/>
                            <w:bottom w:val="none" w:sz="0" w:space="0" w:color="auto"/>
                            <w:right w:val="none" w:sz="0" w:space="0" w:color="auto"/>
                          </w:divBdr>
                          <w:divsChild>
                            <w:div w:id="2116559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5980491">
                  <w:marLeft w:val="0"/>
                  <w:marRight w:val="0"/>
                  <w:marTop w:val="0"/>
                  <w:marBottom w:val="0"/>
                  <w:divBdr>
                    <w:top w:val="none" w:sz="0" w:space="0" w:color="auto"/>
                    <w:left w:val="none" w:sz="0" w:space="0" w:color="auto"/>
                    <w:bottom w:val="none" w:sz="0" w:space="0" w:color="auto"/>
                    <w:right w:val="none" w:sz="0" w:space="0" w:color="auto"/>
                  </w:divBdr>
                  <w:divsChild>
                    <w:div w:id="748120055">
                      <w:marLeft w:val="0"/>
                      <w:marRight w:val="0"/>
                      <w:marTop w:val="0"/>
                      <w:marBottom w:val="0"/>
                      <w:divBdr>
                        <w:top w:val="none" w:sz="0" w:space="0" w:color="auto"/>
                        <w:left w:val="none" w:sz="0" w:space="0" w:color="auto"/>
                        <w:bottom w:val="none" w:sz="0" w:space="0" w:color="auto"/>
                        <w:right w:val="none" w:sz="0" w:space="0" w:color="auto"/>
                      </w:divBdr>
                    </w:div>
                    <w:div w:id="1461024853">
                      <w:marLeft w:val="0"/>
                      <w:marRight w:val="0"/>
                      <w:marTop w:val="0"/>
                      <w:marBottom w:val="0"/>
                      <w:divBdr>
                        <w:top w:val="none" w:sz="0" w:space="0" w:color="auto"/>
                        <w:left w:val="none" w:sz="0" w:space="0" w:color="auto"/>
                        <w:bottom w:val="none" w:sz="0" w:space="0" w:color="auto"/>
                        <w:right w:val="none" w:sz="0" w:space="0" w:color="auto"/>
                      </w:divBdr>
                      <w:divsChild>
                        <w:div w:id="1594627634">
                          <w:marLeft w:val="0"/>
                          <w:marRight w:val="0"/>
                          <w:marTop w:val="0"/>
                          <w:marBottom w:val="0"/>
                          <w:divBdr>
                            <w:top w:val="none" w:sz="0" w:space="0" w:color="auto"/>
                            <w:left w:val="none" w:sz="0" w:space="0" w:color="auto"/>
                            <w:bottom w:val="none" w:sz="0" w:space="0" w:color="auto"/>
                            <w:right w:val="none" w:sz="0" w:space="0" w:color="auto"/>
                          </w:divBdr>
                          <w:divsChild>
                            <w:div w:id="64183698">
                              <w:marLeft w:val="0"/>
                              <w:marRight w:val="0"/>
                              <w:marTop w:val="0"/>
                              <w:marBottom w:val="0"/>
                              <w:divBdr>
                                <w:top w:val="none" w:sz="0" w:space="0" w:color="auto"/>
                                <w:left w:val="none" w:sz="0" w:space="0" w:color="auto"/>
                                <w:bottom w:val="none" w:sz="0" w:space="0" w:color="auto"/>
                                <w:right w:val="none" w:sz="0" w:space="0" w:color="auto"/>
                              </w:divBdr>
                            </w:div>
                          </w:divsChild>
                        </w:div>
                        <w:div w:id="1869756308">
                          <w:marLeft w:val="0"/>
                          <w:marRight w:val="0"/>
                          <w:marTop w:val="0"/>
                          <w:marBottom w:val="0"/>
                          <w:divBdr>
                            <w:top w:val="none" w:sz="0" w:space="0" w:color="auto"/>
                            <w:left w:val="none" w:sz="0" w:space="0" w:color="auto"/>
                            <w:bottom w:val="none" w:sz="0" w:space="0" w:color="auto"/>
                            <w:right w:val="none" w:sz="0" w:space="0" w:color="auto"/>
                          </w:divBdr>
                          <w:divsChild>
                            <w:div w:id="166867824">
                              <w:marLeft w:val="0"/>
                              <w:marRight w:val="0"/>
                              <w:marTop w:val="0"/>
                              <w:marBottom w:val="0"/>
                              <w:divBdr>
                                <w:top w:val="none" w:sz="0" w:space="0" w:color="auto"/>
                                <w:left w:val="none" w:sz="0" w:space="0" w:color="auto"/>
                                <w:bottom w:val="none" w:sz="0" w:space="0" w:color="auto"/>
                                <w:right w:val="none" w:sz="0" w:space="0" w:color="auto"/>
                              </w:divBdr>
                            </w:div>
                          </w:divsChild>
                        </w:div>
                        <w:div w:id="1330215524">
                          <w:marLeft w:val="0"/>
                          <w:marRight w:val="0"/>
                          <w:marTop w:val="0"/>
                          <w:marBottom w:val="0"/>
                          <w:divBdr>
                            <w:top w:val="none" w:sz="0" w:space="0" w:color="auto"/>
                            <w:left w:val="none" w:sz="0" w:space="0" w:color="auto"/>
                            <w:bottom w:val="none" w:sz="0" w:space="0" w:color="auto"/>
                            <w:right w:val="none" w:sz="0" w:space="0" w:color="auto"/>
                          </w:divBdr>
                          <w:divsChild>
                            <w:div w:id="1262493033">
                              <w:marLeft w:val="0"/>
                              <w:marRight w:val="0"/>
                              <w:marTop w:val="0"/>
                              <w:marBottom w:val="0"/>
                              <w:divBdr>
                                <w:top w:val="none" w:sz="0" w:space="0" w:color="auto"/>
                                <w:left w:val="none" w:sz="0" w:space="0" w:color="auto"/>
                                <w:bottom w:val="none" w:sz="0" w:space="0" w:color="auto"/>
                                <w:right w:val="none" w:sz="0" w:space="0" w:color="auto"/>
                              </w:divBdr>
                            </w:div>
                          </w:divsChild>
                        </w:div>
                        <w:div w:id="1216895406">
                          <w:marLeft w:val="0"/>
                          <w:marRight w:val="0"/>
                          <w:marTop w:val="0"/>
                          <w:marBottom w:val="0"/>
                          <w:divBdr>
                            <w:top w:val="none" w:sz="0" w:space="0" w:color="auto"/>
                            <w:left w:val="none" w:sz="0" w:space="0" w:color="auto"/>
                            <w:bottom w:val="none" w:sz="0" w:space="0" w:color="auto"/>
                            <w:right w:val="none" w:sz="0" w:space="0" w:color="auto"/>
                          </w:divBdr>
                          <w:divsChild>
                            <w:div w:id="1771242578">
                              <w:marLeft w:val="0"/>
                              <w:marRight w:val="0"/>
                              <w:marTop w:val="0"/>
                              <w:marBottom w:val="0"/>
                              <w:divBdr>
                                <w:top w:val="none" w:sz="0" w:space="0" w:color="auto"/>
                                <w:left w:val="none" w:sz="0" w:space="0" w:color="auto"/>
                                <w:bottom w:val="none" w:sz="0" w:space="0" w:color="auto"/>
                                <w:right w:val="none" w:sz="0" w:space="0" w:color="auto"/>
                              </w:divBdr>
                            </w:div>
                          </w:divsChild>
                        </w:div>
                        <w:div w:id="268707614">
                          <w:marLeft w:val="0"/>
                          <w:marRight w:val="0"/>
                          <w:marTop w:val="0"/>
                          <w:marBottom w:val="0"/>
                          <w:divBdr>
                            <w:top w:val="none" w:sz="0" w:space="0" w:color="auto"/>
                            <w:left w:val="none" w:sz="0" w:space="0" w:color="auto"/>
                            <w:bottom w:val="none" w:sz="0" w:space="0" w:color="auto"/>
                            <w:right w:val="none" w:sz="0" w:space="0" w:color="auto"/>
                          </w:divBdr>
                          <w:divsChild>
                            <w:div w:id="295258631">
                              <w:marLeft w:val="0"/>
                              <w:marRight w:val="0"/>
                              <w:marTop w:val="0"/>
                              <w:marBottom w:val="0"/>
                              <w:divBdr>
                                <w:top w:val="none" w:sz="0" w:space="0" w:color="auto"/>
                                <w:left w:val="none" w:sz="0" w:space="0" w:color="auto"/>
                                <w:bottom w:val="none" w:sz="0" w:space="0" w:color="auto"/>
                                <w:right w:val="none" w:sz="0" w:space="0" w:color="auto"/>
                              </w:divBdr>
                            </w:div>
                          </w:divsChild>
                        </w:div>
                        <w:div w:id="1990090562">
                          <w:marLeft w:val="0"/>
                          <w:marRight w:val="0"/>
                          <w:marTop w:val="0"/>
                          <w:marBottom w:val="0"/>
                          <w:divBdr>
                            <w:top w:val="none" w:sz="0" w:space="0" w:color="auto"/>
                            <w:left w:val="none" w:sz="0" w:space="0" w:color="auto"/>
                            <w:bottom w:val="none" w:sz="0" w:space="0" w:color="auto"/>
                            <w:right w:val="none" w:sz="0" w:space="0" w:color="auto"/>
                          </w:divBdr>
                          <w:divsChild>
                            <w:div w:id="1249580226">
                              <w:marLeft w:val="0"/>
                              <w:marRight w:val="0"/>
                              <w:marTop w:val="0"/>
                              <w:marBottom w:val="0"/>
                              <w:divBdr>
                                <w:top w:val="none" w:sz="0" w:space="0" w:color="auto"/>
                                <w:left w:val="none" w:sz="0" w:space="0" w:color="auto"/>
                                <w:bottom w:val="none" w:sz="0" w:space="0" w:color="auto"/>
                                <w:right w:val="none" w:sz="0" w:space="0" w:color="auto"/>
                              </w:divBdr>
                            </w:div>
                          </w:divsChild>
                        </w:div>
                        <w:div w:id="575628065">
                          <w:marLeft w:val="0"/>
                          <w:marRight w:val="0"/>
                          <w:marTop w:val="0"/>
                          <w:marBottom w:val="0"/>
                          <w:divBdr>
                            <w:top w:val="none" w:sz="0" w:space="0" w:color="auto"/>
                            <w:left w:val="none" w:sz="0" w:space="0" w:color="auto"/>
                            <w:bottom w:val="none" w:sz="0" w:space="0" w:color="auto"/>
                            <w:right w:val="none" w:sz="0" w:space="0" w:color="auto"/>
                          </w:divBdr>
                          <w:divsChild>
                            <w:div w:id="169219711">
                              <w:marLeft w:val="0"/>
                              <w:marRight w:val="0"/>
                              <w:marTop w:val="0"/>
                              <w:marBottom w:val="0"/>
                              <w:divBdr>
                                <w:top w:val="none" w:sz="0" w:space="0" w:color="auto"/>
                                <w:left w:val="none" w:sz="0" w:space="0" w:color="auto"/>
                                <w:bottom w:val="none" w:sz="0" w:space="0" w:color="auto"/>
                                <w:right w:val="none" w:sz="0" w:space="0" w:color="auto"/>
                              </w:divBdr>
                            </w:div>
                          </w:divsChild>
                        </w:div>
                        <w:div w:id="1725176756">
                          <w:marLeft w:val="0"/>
                          <w:marRight w:val="0"/>
                          <w:marTop w:val="0"/>
                          <w:marBottom w:val="0"/>
                          <w:divBdr>
                            <w:top w:val="none" w:sz="0" w:space="0" w:color="auto"/>
                            <w:left w:val="none" w:sz="0" w:space="0" w:color="auto"/>
                            <w:bottom w:val="none" w:sz="0" w:space="0" w:color="auto"/>
                            <w:right w:val="none" w:sz="0" w:space="0" w:color="auto"/>
                          </w:divBdr>
                          <w:divsChild>
                            <w:div w:id="518467617">
                              <w:marLeft w:val="0"/>
                              <w:marRight w:val="0"/>
                              <w:marTop w:val="0"/>
                              <w:marBottom w:val="0"/>
                              <w:divBdr>
                                <w:top w:val="none" w:sz="0" w:space="0" w:color="auto"/>
                                <w:left w:val="none" w:sz="0" w:space="0" w:color="auto"/>
                                <w:bottom w:val="none" w:sz="0" w:space="0" w:color="auto"/>
                                <w:right w:val="none" w:sz="0" w:space="0" w:color="auto"/>
                              </w:divBdr>
                            </w:div>
                          </w:divsChild>
                        </w:div>
                        <w:div w:id="1925063435">
                          <w:marLeft w:val="0"/>
                          <w:marRight w:val="0"/>
                          <w:marTop w:val="0"/>
                          <w:marBottom w:val="0"/>
                          <w:divBdr>
                            <w:top w:val="none" w:sz="0" w:space="0" w:color="auto"/>
                            <w:left w:val="none" w:sz="0" w:space="0" w:color="auto"/>
                            <w:bottom w:val="none" w:sz="0" w:space="0" w:color="auto"/>
                            <w:right w:val="none" w:sz="0" w:space="0" w:color="auto"/>
                          </w:divBdr>
                          <w:divsChild>
                            <w:div w:id="1390958217">
                              <w:marLeft w:val="0"/>
                              <w:marRight w:val="0"/>
                              <w:marTop w:val="0"/>
                              <w:marBottom w:val="0"/>
                              <w:divBdr>
                                <w:top w:val="none" w:sz="0" w:space="0" w:color="auto"/>
                                <w:left w:val="none" w:sz="0" w:space="0" w:color="auto"/>
                                <w:bottom w:val="none" w:sz="0" w:space="0" w:color="auto"/>
                                <w:right w:val="none" w:sz="0" w:space="0" w:color="auto"/>
                              </w:divBdr>
                            </w:div>
                          </w:divsChild>
                        </w:div>
                        <w:div w:id="682635080">
                          <w:marLeft w:val="0"/>
                          <w:marRight w:val="0"/>
                          <w:marTop w:val="0"/>
                          <w:marBottom w:val="0"/>
                          <w:divBdr>
                            <w:top w:val="none" w:sz="0" w:space="0" w:color="auto"/>
                            <w:left w:val="none" w:sz="0" w:space="0" w:color="auto"/>
                            <w:bottom w:val="none" w:sz="0" w:space="0" w:color="auto"/>
                            <w:right w:val="none" w:sz="0" w:space="0" w:color="auto"/>
                          </w:divBdr>
                          <w:divsChild>
                            <w:div w:id="1745687711">
                              <w:marLeft w:val="0"/>
                              <w:marRight w:val="0"/>
                              <w:marTop w:val="0"/>
                              <w:marBottom w:val="0"/>
                              <w:divBdr>
                                <w:top w:val="none" w:sz="0" w:space="0" w:color="auto"/>
                                <w:left w:val="none" w:sz="0" w:space="0" w:color="auto"/>
                                <w:bottom w:val="none" w:sz="0" w:space="0" w:color="auto"/>
                                <w:right w:val="none" w:sz="0" w:space="0" w:color="auto"/>
                              </w:divBdr>
                            </w:div>
                          </w:divsChild>
                        </w:div>
                        <w:div w:id="172570399">
                          <w:marLeft w:val="0"/>
                          <w:marRight w:val="0"/>
                          <w:marTop w:val="0"/>
                          <w:marBottom w:val="0"/>
                          <w:divBdr>
                            <w:top w:val="none" w:sz="0" w:space="0" w:color="auto"/>
                            <w:left w:val="none" w:sz="0" w:space="0" w:color="auto"/>
                            <w:bottom w:val="none" w:sz="0" w:space="0" w:color="auto"/>
                            <w:right w:val="none" w:sz="0" w:space="0" w:color="auto"/>
                          </w:divBdr>
                          <w:divsChild>
                            <w:div w:id="2113164464">
                              <w:marLeft w:val="0"/>
                              <w:marRight w:val="0"/>
                              <w:marTop w:val="0"/>
                              <w:marBottom w:val="0"/>
                              <w:divBdr>
                                <w:top w:val="none" w:sz="0" w:space="0" w:color="auto"/>
                                <w:left w:val="none" w:sz="0" w:space="0" w:color="auto"/>
                                <w:bottom w:val="none" w:sz="0" w:space="0" w:color="auto"/>
                                <w:right w:val="none" w:sz="0" w:space="0" w:color="auto"/>
                              </w:divBdr>
                            </w:div>
                          </w:divsChild>
                        </w:div>
                        <w:div w:id="1698660270">
                          <w:marLeft w:val="0"/>
                          <w:marRight w:val="0"/>
                          <w:marTop w:val="0"/>
                          <w:marBottom w:val="0"/>
                          <w:divBdr>
                            <w:top w:val="none" w:sz="0" w:space="0" w:color="auto"/>
                            <w:left w:val="none" w:sz="0" w:space="0" w:color="auto"/>
                            <w:bottom w:val="none" w:sz="0" w:space="0" w:color="auto"/>
                            <w:right w:val="none" w:sz="0" w:space="0" w:color="auto"/>
                          </w:divBdr>
                          <w:divsChild>
                            <w:div w:id="740714983">
                              <w:marLeft w:val="0"/>
                              <w:marRight w:val="0"/>
                              <w:marTop w:val="0"/>
                              <w:marBottom w:val="0"/>
                              <w:divBdr>
                                <w:top w:val="none" w:sz="0" w:space="0" w:color="auto"/>
                                <w:left w:val="none" w:sz="0" w:space="0" w:color="auto"/>
                                <w:bottom w:val="none" w:sz="0" w:space="0" w:color="auto"/>
                                <w:right w:val="none" w:sz="0" w:space="0" w:color="auto"/>
                              </w:divBdr>
                            </w:div>
                          </w:divsChild>
                        </w:div>
                        <w:div w:id="787509868">
                          <w:marLeft w:val="0"/>
                          <w:marRight w:val="0"/>
                          <w:marTop w:val="0"/>
                          <w:marBottom w:val="0"/>
                          <w:divBdr>
                            <w:top w:val="none" w:sz="0" w:space="0" w:color="auto"/>
                            <w:left w:val="none" w:sz="0" w:space="0" w:color="auto"/>
                            <w:bottom w:val="none" w:sz="0" w:space="0" w:color="auto"/>
                            <w:right w:val="none" w:sz="0" w:space="0" w:color="auto"/>
                          </w:divBdr>
                          <w:divsChild>
                            <w:div w:id="1737048767">
                              <w:marLeft w:val="0"/>
                              <w:marRight w:val="0"/>
                              <w:marTop w:val="0"/>
                              <w:marBottom w:val="0"/>
                              <w:divBdr>
                                <w:top w:val="none" w:sz="0" w:space="0" w:color="auto"/>
                                <w:left w:val="none" w:sz="0" w:space="0" w:color="auto"/>
                                <w:bottom w:val="none" w:sz="0" w:space="0" w:color="auto"/>
                                <w:right w:val="none" w:sz="0" w:space="0" w:color="auto"/>
                              </w:divBdr>
                            </w:div>
                          </w:divsChild>
                        </w:div>
                        <w:div w:id="335349968">
                          <w:marLeft w:val="0"/>
                          <w:marRight w:val="0"/>
                          <w:marTop w:val="0"/>
                          <w:marBottom w:val="0"/>
                          <w:divBdr>
                            <w:top w:val="none" w:sz="0" w:space="0" w:color="auto"/>
                            <w:left w:val="none" w:sz="0" w:space="0" w:color="auto"/>
                            <w:bottom w:val="none" w:sz="0" w:space="0" w:color="auto"/>
                            <w:right w:val="none" w:sz="0" w:space="0" w:color="auto"/>
                          </w:divBdr>
                          <w:divsChild>
                            <w:div w:id="1064715116">
                              <w:marLeft w:val="0"/>
                              <w:marRight w:val="0"/>
                              <w:marTop w:val="0"/>
                              <w:marBottom w:val="0"/>
                              <w:divBdr>
                                <w:top w:val="none" w:sz="0" w:space="0" w:color="auto"/>
                                <w:left w:val="none" w:sz="0" w:space="0" w:color="auto"/>
                                <w:bottom w:val="none" w:sz="0" w:space="0" w:color="auto"/>
                                <w:right w:val="none" w:sz="0" w:space="0" w:color="auto"/>
                              </w:divBdr>
                            </w:div>
                          </w:divsChild>
                        </w:div>
                        <w:div w:id="1579436641">
                          <w:marLeft w:val="0"/>
                          <w:marRight w:val="0"/>
                          <w:marTop w:val="0"/>
                          <w:marBottom w:val="0"/>
                          <w:divBdr>
                            <w:top w:val="none" w:sz="0" w:space="0" w:color="auto"/>
                            <w:left w:val="none" w:sz="0" w:space="0" w:color="auto"/>
                            <w:bottom w:val="none" w:sz="0" w:space="0" w:color="auto"/>
                            <w:right w:val="none" w:sz="0" w:space="0" w:color="auto"/>
                          </w:divBdr>
                          <w:divsChild>
                            <w:div w:id="285160611">
                              <w:marLeft w:val="0"/>
                              <w:marRight w:val="0"/>
                              <w:marTop w:val="0"/>
                              <w:marBottom w:val="0"/>
                              <w:divBdr>
                                <w:top w:val="none" w:sz="0" w:space="0" w:color="auto"/>
                                <w:left w:val="none" w:sz="0" w:space="0" w:color="auto"/>
                                <w:bottom w:val="none" w:sz="0" w:space="0" w:color="auto"/>
                                <w:right w:val="none" w:sz="0" w:space="0" w:color="auto"/>
                              </w:divBdr>
                            </w:div>
                          </w:divsChild>
                        </w:div>
                        <w:div w:id="1080785069">
                          <w:marLeft w:val="0"/>
                          <w:marRight w:val="0"/>
                          <w:marTop w:val="0"/>
                          <w:marBottom w:val="0"/>
                          <w:divBdr>
                            <w:top w:val="none" w:sz="0" w:space="0" w:color="auto"/>
                            <w:left w:val="none" w:sz="0" w:space="0" w:color="auto"/>
                            <w:bottom w:val="none" w:sz="0" w:space="0" w:color="auto"/>
                            <w:right w:val="none" w:sz="0" w:space="0" w:color="auto"/>
                          </w:divBdr>
                          <w:divsChild>
                            <w:div w:id="302396765">
                              <w:marLeft w:val="0"/>
                              <w:marRight w:val="0"/>
                              <w:marTop w:val="0"/>
                              <w:marBottom w:val="0"/>
                              <w:divBdr>
                                <w:top w:val="none" w:sz="0" w:space="0" w:color="auto"/>
                                <w:left w:val="none" w:sz="0" w:space="0" w:color="auto"/>
                                <w:bottom w:val="none" w:sz="0" w:space="0" w:color="auto"/>
                                <w:right w:val="none" w:sz="0" w:space="0" w:color="auto"/>
                              </w:divBdr>
                            </w:div>
                          </w:divsChild>
                        </w:div>
                        <w:div w:id="1165896414">
                          <w:marLeft w:val="0"/>
                          <w:marRight w:val="0"/>
                          <w:marTop w:val="0"/>
                          <w:marBottom w:val="0"/>
                          <w:divBdr>
                            <w:top w:val="none" w:sz="0" w:space="0" w:color="auto"/>
                            <w:left w:val="none" w:sz="0" w:space="0" w:color="auto"/>
                            <w:bottom w:val="none" w:sz="0" w:space="0" w:color="auto"/>
                            <w:right w:val="none" w:sz="0" w:space="0" w:color="auto"/>
                          </w:divBdr>
                          <w:divsChild>
                            <w:div w:id="785151373">
                              <w:marLeft w:val="0"/>
                              <w:marRight w:val="0"/>
                              <w:marTop w:val="0"/>
                              <w:marBottom w:val="0"/>
                              <w:divBdr>
                                <w:top w:val="none" w:sz="0" w:space="0" w:color="auto"/>
                                <w:left w:val="none" w:sz="0" w:space="0" w:color="auto"/>
                                <w:bottom w:val="none" w:sz="0" w:space="0" w:color="auto"/>
                                <w:right w:val="none" w:sz="0" w:space="0" w:color="auto"/>
                              </w:divBdr>
                            </w:div>
                          </w:divsChild>
                        </w:div>
                        <w:div w:id="1039548848">
                          <w:marLeft w:val="0"/>
                          <w:marRight w:val="0"/>
                          <w:marTop w:val="0"/>
                          <w:marBottom w:val="0"/>
                          <w:divBdr>
                            <w:top w:val="none" w:sz="0" w:space="0" w:color="auto"/>
                            <w:left w:val="none" w:sz="0" w:space="0" w:color="auto"/>
                            <w:bottom w:val="none" w:sz="0" w:space="0" w:color="auto"/>
                            <w:right w:val="none" w:sz="0" w:space="0" w:color="auto"/>
                          </w:divBdr>
                          <w:divsChild>
                            <w:div w:id="525218471">
                              <w:marLeft w:val="0"/>
                              <w:marRight w:val="0"/>
                              <w:marTop w:val="0"/>
                              <w:marBottom w:val="0"/>
                              <w:divBdr>
                                <w:top w:val="none" w:sz="0" w:space="0" w:color="auto"/>
                                <w:left w:val="none" w:sz="0" w:space="0" w:color="auto"/>
                                <w:bottom w:val="none" w:sz="0" w:space="0" w:color="auto"/>
                                <w:right w:val="none" w:sz="0" w:space="0" w:color="auto"/>
                              </w:divBdr>
                            </w:div>
                          </w:divsChild>
                        </w:div>
                        <w:div w:id="337660857">
                          <w:marLeft w:val="0"/>
                          <w:marRight w:val="0"/>
                          <w:marTop w:val="0"/>
                          <w:marBottom w:val="0"/>
                          <w:divBdr>
                            <w:top w:val="none" w:sz="0" w:space="0" w:color="auto"/>
                            <w:left w:val="none" w:sz="0" w:space="0" w:color="auto"/>
                            <w:bottom w:val="none" w:sz="0" w:space="0" w:color="auto"/>
                            <w:right w:val="none" w:sz="0" w:space="0" w:color="auto"/>
                          </w:divBdr>
                          <w:divsChild>
                            <w:div w:id="718746755">
                              <w:marLeft w:val="0"/>
                              <w:marRight w:val="0"/>
                              <w:marTop w:val="0"/>
                              <w:marBottom w:val="0"/>
                              <w:divBdr>
                                <w:top w:val="none" w:sz="0" w:space="0" w:color="auto"/>
                                <w:left w:val="none" w:sz="0" w:space="0" w:color="auto"/>
                                <w:bottom w:val="none" w:sz="0" w:space="0" w:color="auto"/>
                                <w:right w:val="none" w:sz="0" w:space="0" w:color="auto"/>
                              </w:divBdr>
                            </w:div>
                          </w:divsChild>
                        </w:div>
                        <w:div w:id="2080131314">
                          <w:marLeft w:val="0"/>
                          <w:marRight w:val="0"/>
                          <w:marTop w:val="0"/>
                          <w:marBottom w:val="0"/>
                          <w:divBdr>
                            <w:top w:val="none" w:sz="0" w:space="0" w:color="auto"/>
                            <w:left w:val="none" w:sz="0" w:space="0" w:color="auto"/>
                            <w:bottom w:val="none" w:sz="0" w:space="0" w:color="auto"/>
                            <w:right w:val="none" w:sz="0" w:space="0" w:color="auto"/>
                          </w:divBdr>
                          <w:divsChild>
                            <w:div w:id="381055941">
                              <w:marLeft w:val="0"/>
                              <w:marRight w:val="0"/>
                              <w:marTop w:val="0"/>
                              <w:marBottom w:val="0"/>
                              <w:divBdr>
                                <w:top w:val="none" w:sz="0" w:space="0" w:color="auto"/>
                                <w:left w:val="none" w:sz="0" w:space="0" w:color="auto"/>
                                <w:bottom w:val="none" w:sz="0" w:space="0" w:color="auto"/>
                                <w:right w:val="none" w:sz="0" w:space="0" w:color="auto"/>
                              </w:divBdr>
                            </w:div>
                          </w:divsChild>
                        </w:div>
                        <w:div w:id="46727532">
                          <w:marLeft w:val="0"/>
                          <w:marRight w:val="0"/>
                          <w:marTop w:val="0"/>
                          <w:marBottom w:val="0"/>
                          <w:divBdr>
                            <w:top w:val="none" w:sz="0" w:space="0" w:color="auto"/>
                            <w:left w:val="none" w:sz="0" w:space="0" w:color="auto"/>
                            <w:bottom w:val="none" w:sz="0" w:space="0" w:color="auto"/>
                            <w:right w:val="none" w:sz="0" w:space="0" w:color="auto"/>
                          </w:divBdr>
                          <w:divsChild>
                            <w:div w:id="102842119">
                              <w:marLeft w:val="0"/>
                              <w:marRight w:val="0"/>
                              <w:marTop w:val="0"/>
                              <w:marBottom w:val="0"/>
                              <w:divBdr>
                                <w:top w:val="none" w:sz="0" w:space="0" w:color="auto"/>
                                <w:left w:val="none" w:sz="0" w:space="0" w:color="auto"/>
                                <w:bottom w:val="none" w:sz="0" w:space="0" w:color="auto"/>
                                <w:right w:val="none" w:sz="0" w:space="0" w:color="auto"/>
                              </w:divBdr>
                            </w:div>
                          </w:divsChild>
                        </w:div>
                        <w:div w:id="605383805">
                          <w:marLeft w:val="0"/>
                          <w:marRight w:val="0"/>
                          <w:marTop w:val="0"/>
                          <w:marBottom w:val="0"/>
                          <w:divBdr>
                            <w:top w:val="none" w:sz="0" w:space="0" w:color="auto"/>
                            <w:left w:val="none" w:sz="0" w:space="0" w:color="auto"/>
                            <w:bottom w:val="none" w:sz="0" w:space="0" w:color="auto"/>
                            <w:right w:val="none" w:sz="0" w:space="0" w:color="auto"/>
                          </w:divBdr>
                          <w:divsChild>
                            <w:div w:id="32847697">
                              <w:marLeft w:val="0"/>
                              <w:marRight w:val="0"/>
                              <w:marTop w:val="0"/>
                              <w:marBottom w:val="0"/>
                              <w:divBdr>
                                <w:top w:val="none" w:sz="0" w:space="0" w:color="auto"/>
                                <w:left w:val="none" w:sz="0" w:space="0" w:color="auto"/>
                                <w:bottom w:val="none" w:sz="0" w:space="0" w:color="auto"/>
                                <w:right w:val="none" w:sz="0" w:space="0" w:color="auto"/>
                              </w:divBdr>
                            </w:div>
                          </w:divsChild>
                        </w:div>
                        <w:div w:id="1558005802">
                          <w:marLeft w:val="0"/>
                          <w:marRight w:val="0"/>
                          <w:marTop w:val="0"/>
                          <w:marBottom w:val="0"/>
                          <w:divBdr>
                            <w:top w:val="none" w:sz="0" w:space="0" w:color="auto"/>
                            <w:left w:val="none" w:sz="0" w:space="0" w:color="auto"/>
                            <w:bottom w:val="none" w:sz="0" w:space="0" w:color="auto"/>
                            <w:right w:val="none" w:sz="0" w:space="0" w:color="auto"/>
                          </w:divBdr>
                          <w:divsChild>
                            <w:div w:id="592393168">
                              <w:marLeft w:val="0"/>
                              <w:marRight w:val="0"/>
                              <w:marTop w:val="0"/>
                              <w:marBottom w:val="0"/>
                              <w:divBdr>
                                <w:top w:val="none" w:sz="0" w:space="0" w:color="auto"/>
                                <w:left w:val="none" w:sz="0" w:space="0" w:color="auto"/>
                                <w:bottom w:val="none" w:sz="0" w:space="0" w:color="auto"/>
                                <w:right w:val="none" w:sz="0" w:space="0" w:color="auto"/>
                              </w:divBdr>
                            </w:div>
                          </w:divsChild>
                        </w:div>
                        <w:div w:id="146871396">
                          <w:marLeft w:val="0"/>
                          <w:marRight w:val="0"/>
                          <w:marTop w:val="0"/>
                          <w:marBottom w:val="0"/>
                          <w:divBdr>
                            <w:top w:val="none" w:sz="0" w:space="0" w:color="auto"/>
                            <w:left w:val="none" w:sz="0" w:space="0" w:color="auto"/>
                            <w:bottom w:val="none" w:sz="0" w:space="0" w:color="auto"/>
                            <w:right w:val="none" w:sz="0" w:space="0" w:color="auto"/>
                          </w:divBdr>
                          <w:divsChild>
                            <w:div w:id="487941491">
                              <w:marLeft w:val="0"/>
                              <w:marRight w:val="0"/>
                              <w:marTop w:val="0"/>
                              <w:marBottom w:val="0"/>
                              <w:divBdr>
                                <w:top w:val="none" w:sz="0" w:space="0" w:color="auto"/>
                                <w:left w:val="none" w:sz="0" w:space="0" w:color="auto"/>
                                <w:bottom w:val="none" w:sz="0" w:space="0" w:color="auto"/>
                                <w:right w:val="none" w:sz="0" w:space="0" w:color="auto"/>
                              </w:divBdr>
                            </w:div>
                          </w:divsChild>
                        </w:div>
                        <w:div w:id="88163989">
                          <w:marLeft w:val="0"/>
                          <w:marRight w:val="0"/>
                          <w:marTop w:val="0"/>
                          <w:marBottom w:val="0"/>
                          <w:divBdr>
                            <w:top w:val="none" w:sz="0" w:space="0" w:color="auto"/>
                            <w:left w:val="none" w:sz="0" w:space="0" w:color="auto"/>
                            <w:bottom w:val="none" w:sz="0" w:space="0" w:color="auto"/>
                            <w:right w:val="none" w:sz="0" w:space="0" w:color="auto"/>
                          </w:divBdr>
                          <w:divsChild>
                            <w:div w:id="1534418347">
                              <w:marLeft w:val="0"/>
                              <w:marRight w:val="0"/>
                              <w:marTop w:val="0"/>
                              <w:marBottom w:val="0"/>
                              <w:divBdr>
                                <w:top w:val="none" w:sz="0" w:space="0" w:color="auto"/>
                                <w:left w:val="none" w:sz="0" w:space="0" w:color="auto"/>
                                <w:bottom w:val="none" w:sz="0" w:space="0" w:color="auto"/>
                                <w:right w:val="none" w:sz="0" w:space="0" w:color="auto"/>
                              </w:divBdr>
                            </w:div>
                          </w:divsChild>
                        </w:div>
                        <w:div w:id="1078475785">
                          <w:marLeft w:val="0"/>
                          <w:marRight w:val="0"/>
                          <w:marTop w:val="0"/>
                          <w:marBottom w:val="0"/>
                          <w:divBdr>
                            <w:top w:val="none" w:sz="0" w:space="0" w:color="auto"/>
                            <w:left w:val="none" w:sz="0" w:space="0" w:color="auto"/>
                            <w:bottom w:val="none" w:sz="0" w:space="0" w:color="auto"/>
                            <w:right w:val="none" w:sz="0" w:space="0" w:color="auto"/>
                          </w:divBdr>
                          <w:divsChild>
                            <w:div w:id="1457794603">
                              <w:marLeft w:val="0"/>
                              <w:marRight w:val="0"/>
                              <w:marTop w:val="0"/>
                              <w:marBottom w:val="0"/>
                              <w:divBdr>
                                <w:top w:val="none" w:sz="0" w:space="0" w:color="auto"/>
                                <w:left w:val="none" w:sz="0" w:space="0" w:color="auto"/>
                                <w:bottom w:val="none" w:sz="0" w:space="0" w:color="auto"/>
                                <w:right w:val="none" w:sz="0" w:space="0" w:color="auto"/>
                              </w:divBdr>
                            </w:div>
                          </w:divsChild>
                        </w:div>
                        <w:div w:id="1072393684">
                          <w:marLeft w:val="0"/>
                          <w:marRight w:val="0"/>
                          <w:marTop w:val="0"/>
                          <w:marBottom w:val="0"/>
                          <w:divBdr>
                            <w:top w:val="none" w:sz="0" w:space="0" w:color="auto"/>
                            <w:left w:val="none" w:sz="0" w:space="0" w:color="auto"/>
                            <w:bottom w:val="none" w:sz="0" w:space="0" w:color="auto"/>
                            <w:right w:val="none" w:sz="0" w:space="0" w:color="auto"/>
                          </w:divBdr>
                          <w:divsChild>
                            <w:div w:id="1091897429">
                              <w:marLeft w:val="0"/>
                              <w:marRight w:val="0"/>
                              <w:marTop w:val="0"/>
                              <w:marBottom w:val="0"/>
                              <w:divBdr>
                                <w:top w:val="none" w:sz="0" w:space="0" w:color="auto"/>
                                <w:left w:val="none" w:sz="0" w:space="0" w:color="auto"/>
                                <w:bottom w:val="none" w:sz="0" w:space="0" w:color="auto"/>
                                <w:right w:val="none" w:sz="0" w:space="0" w:color="auto"/>
                              </w:divBdr>
                            </w:div>
                          </w:divsChild>
                        </w:div>
                        <w:div w:id="820468590">
                          <w:marLeft w:val="0"/>
                          <w:marRight w:val="0"/>
                          <w:marTop w:val="0"/>
                          <w:marBottom w:val="0"/>
                          <w:divBdr>
                            <w:top w:val="none" w:sz="0" w:space="0" w:color="auto"/>
                            <w:left w:val="none" w:sz="0" w:space="0" w:color="auto"/>
                            <w:bottom w:val="none" w:sz="0" w:space="0" w:color="auto"/>
                            <w:right w:val="none" w:sz="0" w:space="0" w:color="auto"/>
                          </w:divBdr>
                          <w:divsChild>
                            <w:div w:id="1952662294">
                              <w:marLeft w:val="0"/>
                              <w:marRight w:val="0"/>
                              <w:marTop w:val="0"/>
                              <w:marBottom w:val="0"/>
                              <w:divBdr>
                                <w:top w:val="none" w:sz="0" w:space="0" w:color="auto"/>
                                <w:left w:val="none" w:sz="0" w:space="0" w:color="auto"/>
                                <w:bottom w:val="none" w:sz="0" w:space="0" w:color="auto"/>
                                <w:right w:val="none" w:sz="0" w:space="0" w:color="auto"/>
                              </w:divBdr>
                            </w:div>
                          </w:divsChild>
                        </w:div>
                        <w:div w:id="907496070">
                          <w:marLeft w:val="0"/>
                          <w:marRight w:val="0"/>
                          <w:marTop w:val="0"/>
                          <w:marBottom w:val="0"/>
                          <w:divBdr>
                            <w:top w:val="none" w:sz="0" w:space="0" w:color="auto"/>
                            <w:left w:val="none" w:sz="0" w:space="0" w:color="auto"/>
                            <w:bottom w:val="none" w:sz="0" w:space="0" w:color="auto"/>
                            <w:right w:val="none" w:sz="0" w:space="0" w:color="auto"/>
                          </w:divBdr>
                          <w:divsChild>
                            <w:div w:id="1017924771">
                              <w:marLeft w:val="0"/>
                              <w:marRight w:val="0"/>
                              <w:marTop w:val="0"/>
                              <w:marBottom w:val="0"/>
                              <w:divBdr>
                                <w:top w:val="none" w:sz="0" w:space="0" w:color="auto"/>
                                <w:left w:val="none" w:sz="0" w:space="0" w:color="auto"/>
                                <w:bottom w:val="none" w:sz="0" w:space="0" w:color="auto"/>
                                <w:right w:val="none" w:sz="0" w:space="0" w:color="auto"/>
                              </w:divBdr>
                            </w:div>
                          </w:divsChild>
                        </w:div>
                        <w:div w:id="835533150">
                          <w:marLeft w:val="0"/>
                          <w:marRight w:val="0"/>
                          <w:marTop w:val="0"/>
                          <w:marBottom w:val="0"/>
                          <w:divBdr>
                            <w:top w:val="none" w:sz="0" w:space="0" w:color="auto"/>
                            <w:left w:val="none" w:sz="0" w:space="0" w:color="auto"/>
                            <w:bottom w:val="none" w:sz="0" w:space="0" w:color="auto"/>
                            <w:right w:val="none" w:sz="0" w:space="0" w:color="auto"/>
                          </w:divBdr>
                          <w:divsChild>
                            <w:div w:id="295064680">
                              <w:marLeft w:val="0"/>
                              <w:marRight w:val="0"/>
                              <w:marTop w:val="0"/>
                              <w:marBottom w:val="0"/>
                              <w:divBdr>
                                <w:top w:val="none" w:sz="0" w:space="0" w:color="auto"/>
                                <w:left w:val="none" w:sz="0" w:space="0" w:color="auto"/>
                                <w:bottom w:val="none" w:sz="0" w:space="0" w:color="auto"/>
                                <w:right w:val="none" w:sz="0" w:space="0" w:color="auto"/>
                              </w:divBdr>
                            </w:div>
                          </w:divsChild>
                        </w:div>
                        <w:div w:id="1581021171">
                          <w:marLeft w:val="0"/>
                          <w:marRight w:val="0"/>
                          <w:marTop w:val="0"/>
                          <w:marBottom w:val="0"/>
                          <w:divBdr>
                            <w:top w:val="none" w:sz="0" w:space="0" w:color="auto"/>
                            <w:left w:val="none" w:sz="0" w:space="0" w:color="auto"/>
                            <w:bottom w:val="none" w:sz="0" w:space="0" w:color="auto"/>
                            <w:right w:val="none" w:sz="0" w:space="0" w:color="auto"/>
                          </w:divBdr>
                          <w:divsChild>
                            <w:div w:id="1629314093">
                              <w:marLeft w:val="0"/>
                              <w:marRight w:val="0"/>
                              <w:marTop w:val="0"/>
                              <w:marBottom w:val="0"/>
                              <w:divBdr>
                                <w:top w:val="none" w:sz="0" w:space="0" w:color="auto"/>
                                <w:left w:val="none" w:sz="0" w:space="0" w:color="auto"/>
                                <w:bottom w:val="none" w:sz="0" w:space="0" w:color="auto"/>
                                <w:right w:val="none" w:sz="0" w:space="0" w:color="auto"/>
                              </w:divBdr>
                            </w:div>
                          </w:divsChild>
                        </w:div>
                        <w:div w:id="724839990">
                          <w:marLeft w:val="0"/>
                          <w:marRight w:val="0"/>
                          <w:marTop w:val="0"/>
                          <w:marBottom w:val="0"/>
                          <w:divBdr>
                            <w:top w:val="none" w:sz="0" w:space="0" w:color="auto"/>
                            <w:left w:val="none" w:sz="0" w:space="0" w:color="auto"/>
                            <w:bottom w:val="none" w:sz="0" w:space="0" w:color="auto"/>
                            <w:right w:val="none" w:sz="0" w:space="0" w:color="auto"/>
                          </w:divBdr>
                          <w:divsChild>
                            <w:div w:id="1507551123">
                              <w:marLeft w:val="0"/>
                              <w:marRight w:val="0"/>
                              <w:marTop w:val="0"/>
                              <w:marBottom w:val="0"/>
                              <w:divBdr>
                                <w:top w:val="none" w:sz="0" w:space="0" w:color="auto"/>
                                <w:left w:val="none" w:sz="0" w:space="0" w:color="auto"/>
                                <w:bottom w:val="none" w:sz="0" w:space="0" w:color="auto"/>
                                <w:right w:val="none" w:sz="0" w:space="0" w:color="auto"/>
                              </w:divBdr>
                            </w:div>
                          </w:divsChild>
                        </w:div>
                        <w:div w:id="2068216593">
                          <w:marLeft w:val="0"/>
                          <w:marRight w:val="0"/>
                          <w:marTop w:val="0"/>
                          <w:marBottom w:val="0"/>
                          <w:divBdr>
                            <w:top w:val="none" w:sz="0" w:space="0" w:color="auto"/>
                            <w:left w:val="none" w:sz="0" w:space="0" w:color="auto"/>
                            <w:bottom w:val="none" w:sz="0" w:space="0" w:color="auto"/>
                            <w:right w:val="none" w:sz="0" w:space="0" w:color="auto"/>
                          </w:divBdr>
                          <w:divsChild>
                            <w:div w:id="1724326888">
                              <w:marLeft w:val="0"/>
                              <w:marRight w:val="0"/>
                              <w:marTop w:val="0"/>
                              <w:marBottom w:val="0"/>
                              <w:divBdr>
                                <w:top w:val="none" w:sz="0" w:space="0" w:color="auto"/>
                                <w:left w:val="none" w:sz="0" w:space="0" w:color="auto"/>
                                <w:bottom w:val="none" w:sz="0" w:space="0" w:color="auto"/>
                                <w:right w:val="none" w:sz="0" w:space="0" w:color="auto"/>
                              </w:divBdr>
                            </w:div>
                          </w:divsChild>
                        </w:div>
                        <w:div w:id="1758865075">
                          <w:marLeft w:val="0"/>
                          <w:marRight w:val="0"/>
                          <w:marTop w:val="0"/>
                          <w:marBottom w:val="0"/>
                          <w:divBdr>
                            <w:top w:val="none" w:sz="0" w:space="0" w:color="auto"/>
                            <w:left w:val="none" w:sz="0" w:space="0" w:color="auto"/>
                            <w:bottom w:val="none" w:sz="0" w:space="0" w:color="auto"/>
                            <w:right w:val="none" w:sz="0" w:space="0" w:color="auto"/>
                          </w:divBdr>
                          <w:divsChild>
                            <w:div w:id="1534491342">
                              <w:marLeft w:val="0"/>
                              <w:marRight w:val="0"/>
                              <w:marTop w:val="0"/>
                              <w:marBottom w:val="0"/>
                              <w:divBdr>
                                <w:top w:val="none" w:sz="0" w:space="0" w:color="auto"/>
                                <w:left w:val="none" w:sz="0" w:space="0" w:color="auto"/>
                                <w:bottom w:val="none" w:sz="0" w:space="0" w:color="auto"/>
                                <w:right w:val="none" w:sz="0" w:space="0" w:color="auto"/>
                              </w:divBdr>
                            </w:div>
                          </w:divsChild>
                        </w:div>
                        <w:div w:id="1695422055">
                          <w:marLeft w:val="0"/>
                          <w:marRight w:val="0"/>
                          <w:marTop w:val="0"/>
                          <w:marBottom w:val="0"/>
                          <w:divBdr>
                            <w:top w:val="none" w:sz="0" w:space="0" w:color="auto"/>
                            <w:left w:val="none" w:sz="0" w:space="0" w:color="auto"/>
                            <w:bottom w:val="none" w:sz="0" w:space="0" w:color="auto"/>
                            <w:right w:val="none" w:sz="0" w:space="0" w:color="auto"/>
                          </w:divBdr>
                          <w:divsChild>
                            <w:div w:id="777480849">
                              <w:marLeft w:val="0"/>
                              <w:marRight w:val="0"/>
                              <w:marTop w:val="0"/>
                              <w:marBottom w:val="0"/>
                              <w:divBdr>
                                <w:top w:val="none" w:sz="0" w:space="0" w:color="auto"/>
                                <w:left w:val="none" w:sz="0" w:space="0" w:color="auto"/>
                                <w:bottom w:val="none" w:sz="0" w:space="0" w:color="auto"/>
                                <w:right w:val="none" w:sz="0" w:space="0" w:color="auto"/>
                              </w:divBdr>
                            </w:div>
                          </w:divsChild>
                        </w:div>
                        <w:div w:id="273365539">
                          <w:marLeft w:val="0"/>
                          <w:marRight w:val="0"/>
                          <w:marTop w:val="0"/>
                          <w:marBottom w:val="0"/>
                          <w:divBdr>
                            <w:top w:val="none" w:sz="0" w:space="0" w:color="auto"/>
                            <w:left w:val="none" w:sz="0" w:space="0" w:color="auto"/>
                            <w:bottom w:val="none" w:sz="0" w:space="0" w:color="auto"/>
                            <w:right w:val="none" w:sz="0" w:space="0" w:color="auto"/>
                          </w:divBdr>
                          <w:divsChild>
                            <w:div w:id="1758794453">
                              <w:marLeft w:val="0"/>
                              <w:marRight w:val="0"/>
                              <w:marTop w:val="0"/>
                              <w:marBottom w:val="0"/>
                              <w:divBdr>
                                <w:top w:val="none" w:sz="0" w:space="0" w:color="auto"/>
                                <w:left w:val="none" w:sz="0" w:space="0" w:color="auto"/>
                                <w:bottom w:val="none" w:sz="0" w:space="0" w:color="auto"/>
                                <w:right w:val="none" w:sz="0" w:space="0" w:color="auto"/>
                              </w:divBdr>
                            </w:div>
                          </w:divsChild>
                        </w:div>
                        <w:div w:id="873692311">
                          <w:marLeft w:val="0"/>
                          <w:marRight w:val="0"/>
                          <w:marTop w:val="0"/>
                          <w:marBottom w:val="0"/>
                          <w:divBdr>
                            <w:top w:val="none" w:sz="0" w:space="0" w:color="auto"/>
                            <w:left w:val="none" w:sz="0" w:space="0" w:color="auto"/>
                            <w:bottom w:val="none" w:sz="0" w:space="0" w:color="auto"/>
                            <w:right w:val="none" w:sz="0" w:space="0" w:color="auto"/>
                          </w:divBdr>
                          <w:divsChild>
                            <w:div w:id="1547373613">
                              <w:marLeft w:val="0"/>
                              <w:marRight w:val="0"/>
                              <w:marTop w:val="0"/>
                              <w:marBottom w:val="0"/>
                              <w:divBdr>
                                <w:top w:val="none" w:sz="0" w:space="0" w:color="auto"/>
                                <w:left w:val="none" w:sz="0" w:space="0" w:color="auto"/>
                                <w:bottom w:val="none" w:sz="0" w:space="0" w:color="auto"/>
                                <w:right w:val="none" w:sz="0" w:space="0" w:color="auto"/>
                              </w:divBdr>
                            </w:div>
                          </w:divsChild>
                        </w:div>
                        <w:div w:id="659308432">
                          <w:marLeft w:val="0"/>
                          <w:marRight w:val="0"/>
                          <w:marTop w:val="0"/>
                          <w:marBottom w:val="0"/>
                          <w:divBdr>
                            <w:top w:val="none" w:sz="0" w:space="0" w:color="auto"/>
                            <w:left w:val="none" w:sz="0" w:space="0" w:color="auto"/>
                            <w:bottom w:val="none" w:sz="0" w:space="0" w:color="auto"/>
                            <w:right w:val="none" w:sz="0" w:space="0" w:color="auto"/>
                          </w:divBdr>
                          <w:divsChild>
                            <w:div w:id="1818951914">
                              <w:marLeft w:val="0"/>
                              <w:marRight w:val="0"/>
                              <w:marTop w:val="0"/>
                              <w:marBottom w:val="0"/>
                              <w:divBdr>
                                <w:top w:val="none" w:sz="0" w:space="0" w:color="auto"/>
                                <w:left w:val="none" w:sz="0" w:space="0" w:color="auto"/>
                                <w:bottom w:val="none" w:sz="0" w:space="0" w:color="auto"/>
                                <w:right w:val="none" w:sz="0" w:space="0" w:color="auto"/>
                              </w:divBdr>
                            </w:div>
                          </w:divsChild>
                        </w:div>
                        <w:div w:id="1409384322">
                          <w:marLeft w:val="0"/>
                          <w:marRight w:val="0"/>
                          <w:marTop w:val="0"/>
                          <w:marBottom w:val="0"/>
                          <w:divBdr>
                            <w:top w:val="none" w:sz="0" w:space="0" w:color="auto"/>
                            <w:left w:val="none" w:sz="0" w:space="0" w:color="auto"/>
                            <w:bottom w:val="none" w:sz="0" w:space="0" w:color="auto"/>
                            <w:right w:val="none" w:sz="0" w:space="0" w:color="auto"/>
                          </w:divBdr>
                          <w:divsChild>
                            <w:div w:id="60831566">
                              <w:marLeft w:val="0"/>
                              <w:marRight w:val="0"/>
                              <w:marTop w:val="0"/>
                              <w:marBottom w:val="0"/>
                              <w:divBdr>
                                <w:top w:val="none" w:sz="0" w:space="0" w:color="auto"/>
                                <w:left w:val="none" w:sz="0" w:space="0" w:color="auto"/>
                                <w:bottom w:val="none" w:sz="0" w:space="0" w:color="auto"/>
                                <w:right w:val="none" w:sz="0" w:space="0" w:color="auto"/>
                              </w:divBdr>
                            </w:div>
                          </w:divsChild>
                        </w:div>
                        <w:div w:id="1880632195">
                          <w:marLeft w:val="0"/>
                          <w:marRight w:val="0"/>
                          <w:marTop w:val="0"/>
                          <w:marBottom w:val="0"/>
                          <w:divBdr>
                            <w:top w:val="none" w:sz="0" w:space="0" w:color="auto"/>
                            <w:left w:val="none" w:sz="0" w:space="0" w:color="auto"/>
                            <w:bottom w:val="none" w:sz="0" w:space="0" w:color="auto"/>
                            <w:right w:val="none" w:sz="0" w:space="0" w:color="auto"/>
                          </w:divBdr>
                          <w:divsChild>
                            <w:div w:id="1076437878">
                              <w:marLeft w:val="0"/>
                              <w:marRight w:val="0"/>
                              <w:marTop w:val="0"/>
                              <w:marBottom w:val="0"/>
                              <w:divBdr>
                                <w:top w:val="none" w:sz="0" w:space="0" w:color="auto"/>
                                <w:left w:val="none" w:sz="0" w:space="0" w:color="auto"/>
                                <w:bottom w:val="none" w:sz="0" w:space="0" w:color="auto"/>
                                <w:right w:val="none" w:sz="0" w:space="0" w:color="auto"/>
                              </w:divBdr>
                            </w:div>
                          </w:divsChild>
                        </w:div>
                        <w:div w:id="53895037">
                          <w:marLeft w:val="0"/>
                          <w:marRight w:val="0"/>
                          <w:marTop w:val="0"/>
                          <w:marBottom w:val="0"/>
                          <w:divBdr>
                            <w:top w:val="none" w:sz="0" w:space="0" w:color="auto"/>
                            <w:left w:val="none" w:sz="0" w:space="0" w:color="auto"/>
                            <w:bottom w:val="none" w:sz="0" w:space="0" w:color="auto"/>
                            <w:right w:val="none" w:sz="0" w:space="0" w:color="auto"/>
                          </w:divBdr>
                          <w:divsChild>
                            <w:div w:id="1615936543">
                              <w:marLeft w:val="0"/>
                              <w:marRight w:val="0"/>
                              <w:marTop w:val="0"/>
                              <w:marBottom w:val="0"/>
                              <w:divBdr>
                                <w:top w:val="none" w:sz="0" w:space="0" w:color="auto"/>
                                <w:left w:val="none" w:sz="0" w:space="0" w:color="auto"/>
                                <w:bottom w:val="none" w:sz="0" w:space="0" w:color="auto"/>
                                <w:right w:val="none" w:sz="0" w:space="0" w:color="auto"/>
                              </w:divBdr>
                            </w:div>
                          </w:divsChild>
                        </w:div>
                        <w:div w:id="1205557381">
                          <w:marLeft w:val="0"/>
                          <w:marRight w:val="0"/>
                          <w:marTop w:val="0"/>
                          <w:marBottom w:val="0"/>
                          <w:divBdr>
                            <w:top w:val="none" w:sz="0" w:space="0" w:color="auto"/>
                            <w:left w:val="none" w:sz="0" w:space="0" w:color="auto"/>
                            <w:bottom w:val="none" w:sz="0" w:space="0" w:color="auto"/>
                            <w:right w:val="none" w:sz="0" w:space="0" w:color="auto"/>
                          </w:divBdr>
                          <w:divsChild>
                            <w:div w:id="1790586505">
                              <w:marLeft w:val="0"/>
                              <w:marRight w:val="0"/>
                              <w:marTop w:val="0"/>
                              <w:marBottom w:val="0"/>
                              <w:divBdr>
                                <w:top w:val="none" w:sz="0" w:space="0" w:color="auto"/>
                                <w:left w:val="none" w:sz="0" w:space="0" w:color="auto"/>
                                <w:bottom w:val="none" w:sz="0" w:space="0" w:color="auto"/>
                                <w:right w:val="none" w:sz="0" w:space="0" w:color="auto"/>
                              </w:divBdr>
                            </w:div>
                          </w:divsChild>
                        </w:div>
                        <w:div w:id="519393058">
                          <w:marLeft w:val="0"/>
                          <w:marRight w:val="0"/>
                          <w:marTop w:val="0"/>
                          <w:marBottom w:val="0"/>
                          <w:divBdr>
                            <w:top w:val="none" w:sz="0" w:space="0" w:color="auto"/>
                            <w:left w:val="none" w:sz="0" w:space="0" w:color="auto"/>
                            <w:bottom w:val="none" w:sz="0" w:space="0" w:color="auto"/>
                            <w:right w:val="none" w:sz="0" w:space="0" w:color="auto"/>
                          </w:divBdr>
                          <w:divsChild>
                            <w:div w:id="26100541">
                              <w:marLeft w:val="0"/>
                              <w:marRight w:val="0"/>
                              <w:marTop w:val="0"/>
                              <w:marBottom w:val="0"/>
                              <w:divBdr>
                                <w:top w:val="none" w:sz="0" w:space="0" w:color="auto"/>
                                <w:left w:val="none" w:sz="0" w:space="0" w:color="auto"/>
                                <w:bottom w:val="none" w:sz="0" w:space="0" w:color="auto"/>
                                <w:right w:val="none" w:sz="0" w:space="0" w:color="auto"/>
                              </w:divBdr>
                            </w:div>
                          </w:divsChild>
                        </w:div>
                        <w:div w:id="1907184449">
                          <w:marLeft w:val="0"/>
                          <w:marRight w:val="0"/>
                          <w:marTop w:val="0"/>
                          <w:marBottom w:val="0"/>
                          <w:divBdr>
                            <w:top w:val="none" w:sz="0" w:space="0" w:color="auto"/>
                            <w:left w:val="none" w:sz="0" w:space="0" w:color="auto"/>
                            <w:bottom w:val="none" w:sz="0" w:space="0" w:color="auto"/>
                            <w:right w:val="none" w:sz="0" w:space="0" w:color="auto"/>
                          </w:divBdr>
                          <w:divsChild>
                            <w:div w:id="2033870328">
                              <w:marLeft w:val="0"/>
                              <w:marRight w:val="0"/>
                              <w:marTop w:val="0"/>
                              <w:marBottom w:val="0"/>
                              <w:divBdr>
                                <w:top w:val="none" w:sz="0" w:space="0" w:color="auto"/>
                                <w:left w:val="none" w:sz="0" w:space="0" w:color="auto"/>
                                <w:bottom w:val="none" w:sz="0" w:space="0" w:color="auto"/>
                                <w:right w:val="none" w:sz="0" w:space="0" w:color="auto"/>
                              </w:divBdr>
                            </w:div>
                          </w:divsChild>
                        </w:div>
                        <w:div w:id="1379469708">
                          <w:marLeft w:val="0"/>
                          <w:marRight w:val="0"/>
                          <w:marTop w:val="0"/>
                          <w:marBottom w:val="0"/>
                          <w:divBdr>
                            <w:top w:val="none" w:sz="0" w:space="0" w:color="auto"/>
                            <w:left w:val="none" w:sz="0" w:space="0" w:color="auto"/>
                            <w:bottom w:val="none" w:sz="0" w:space="0" w:color="auto"/>
                            <w:right w:val="none" w:sz="0" w:space="0" w:color="auto"/>
                          </w:divBdr>
                          <w:divsChild>
                            <w:div w:id="217056362">
                              <w:marLeft w:val="0"/>
                              <w:marRight w:val="0"/>
                              <w:marTop w:val="0"/>
                              <w:marBottom w:val="0"/>
                              <w:divBdr>
                                <w:top w:val="none" w:sz="0" w:space="0" w:color="auto"/>
                                <w:left w:val="none" w:sz="0" w:space="0" w:color="auto"/>
                                <w:bottom w:val="none" w:sz="0" w:space="0" w:color="auto"/>
                                <w:right w:val="none" w:sz="0" w:space="0" w:color="auto"/>
                              </w:divBdr>
                            </w:div>
                          </w:divsChild>
                        </w:div>
                        <w:div w:id="854927167">
                          <w:marLeft w:val="0"/>
                          <w:marRight w:val="0"/>
                          <w:marTop w:val="0"/>
                          <w:marBottom w:val="0"/>
                          <w:divBdr>
                            <w:top w:val="none" w:sz="0" w:space="0" w:color="auto"/>
                            <w:left w:val="none" w:sz="0" w:space="0" w:color="auto"/>
                            <w:bottom w:val="none" w:sz="0" w:space="0" w:color="auto"/>
                            <w:right w:val="none" w:sz="0" w:space="0" w:color="auto"/>
                          </w:divBdr>
                          <w:divsChild>
                            <w:div w:id="1291592841">
                              <w:marLeft w:val="0"/>
                              <w:marRight w:val="0"/>
                              <w:marTop w:val="0"/>
                              <w:marBottom w:val="0"/>
                              <w:divBdr>
                                <w:top w:val="none" w:sz="0" w:space="0" w:color="auto"/>
                                <w:left w:val="none" w:sz="0" w:space="0" w:color="auto"/>
                                <w:bottom w:val="none" w:sz="0" w:space="0" w:color="auto"/>
                                <w:right w:val="none" w:sz="0" w:space="0" w:color="auto"/>
                              </w:divBdr>
                            </w:div>
                          </w:divsChild>
                        </w:div>
                        <w:div w:id="1021275039">
                          <w:marLeft w:val="0"/>
                          <w:marRight w:val="0"/>
                          <w:marTop w:val="0"/>
                          <w:marBottom w:val="0"/>
                          <w:divBdr>
                            <w:top w:val="none" w:sz="0" w:space="0" w:color="auto"/>
                            <w:left w:val="none" w:sz="0" w:space="0" w:color="auto"/>
                            <w:bottom w:val="none" w:sz="0" w:space="0" w:color="auto"/>
                            <w:right w:val="none" w:sz="0" w:space="0" w:color="auto"/>
                          </w:divBdr>
                          <w:divsChild>
                            <w:div w:id="554240509">
                              <w:marLeft w:val="0"/>
                              <w:marRight w:val="0"/>
                              <w:marTop w:val="0"/>
                              <w:marBottom w:val="0"/>
                              <w:divBdr>
                                <w:top w:val="none" w:sz="0" w:space="0" w:color="auto"/>
                                <w:left w:val="none" w:sz="0" w:space="0" w:color="auto"/>
                                <w:bottom w:val="none" w:sz="0" w:space="0" w:color="auto"/>
                                <w:right w:val="none" w:sz="0" w:space="0" w:color="auto"/>
                              </w:divBdr>
                            </w:div>
                          </w:divsChild>
                        </w:div>
                        <w:div w:id="308436404">
                          <w:marLeft w:val="0"/>
                          <w:marRight w:val="0"/>
                          <w:marTop w:val="0"/>
                          <w:marBottom w:val="0"/>
                          <w:divBdr>
                            <w:top w:val="none" w:sz="0" w:space="0" w:color="auto"/>
                            <w:left w:val="none" w:sz="0" w:space="0" w:color="auto"/>
                            <w:bottom w:val="none" w:sz="0" w:space="0" w:color="auto"/>
                            <w:right w:val="none" w:sz="0" w:space="0" w:color="auto"/>
                          </w:divBdr>
                          <w:divsChild>
                            <w:div w:id="1642153319">
                              <w:marLeft w:val="0"/>
                              <w:marRight w:val="0"/>
                              <w:marTop w:val="0"/>
                              <w:marBottom w:val="0"/>
                              <w:divBdr>
                                <w:top w:val="none" w:sz="0" w:space="0" w:color="auto"/>
                                <w:left w:val="none" w:sz="0" w:space="0" w:color="auto"/>
                                <w:bottom w:val="none" w:sz="0" w:space="0" w:color="auto"/>
                                <w:right w:val="none" w:sz="0" w:space="0" w:color="auto"/>
                              </w:divBdr>
                            </w:div>
                          </w:divsChild>
                        </w:div>
                        <w:div w:id="568153836">
                          <w:marLeft w:val="0"/>
                          <w:marRight w:val="0"/>
                          <w:marTop w:val="0"/>
                          <w:marBottom w:val="0"/>
                          <w:divBdr>
                            <w:top w:val="none" w:sz="0" w:space="0" w:color="auto"/>
                            <w:left w:val="none" w:sz="0" w:space="0" w:color="auto"/>
                            <w:bottom w:val="none" w:sz="0" w:space="0" w:color="auto"/>
                            <w:right w:val="none" w:sz="0" w:space="0" w:color="auto"/>
                          </w:divBdr>
                          <w:divsChild>
                            <w:div w:id="1564943410">
                              <w:marLeft w:val="0"/>
                              <w:marRight w:val="0"/>
                              <w:marTop w:val="0"/>
                              <w:marBottom w:val="0"/>
                              <w:divBdr>
                                <w:top w:val="none" w:sz="0" w:space="0" w:color="auto"/>
                                <w:left w:val="none" w:sz="0" w:space="0" w:color="auto"/>
                                <w:bottom w:val="none" w:sz="0" w:space="0" w:color="auto"/>
                                <w:right w:val="none" w:sz="0" w:space="0" w:color="auto"/>
                              </w:divBdr>
                            </w:div>
                          </w:divsChild>
                        </w:div>
                        <w:div w:id="1862620170">
                          <w:marLeft w:val="0"/>
                          <w:marRight w:val="0"/>
                          <w:marTop w:val="0"/>
                          <w:marBottom w:val="0"/>
                          <w:divBdr>
                            <w:top w:val="none" w:sz="0" w:space="0" w:color="auto"/>
                            <w:left w:val="none" w:sz="0" w:space="0" w:color="auto"/>
                            <w:bottom w:val="none" w:sz="0" w:space="0" w:color="auto"/>
                            <w:right w:val="none" w:sz="0" w:space="0" w:color="auto"/>
                          </w:divBdr>
                          <w:divsChild>
                            <w:div w:id="1249968338">
                              <w:marLeft w:val="0"/>
                              <w:marRight w:val="0"/>
                              <w:marTop w:val="0"/>
                              <w:marBottom w:val="0"/>
                              <w:divBdr>
                                <w:top w:val="none" w:sz="0" w:space="0" w:color="auto"/>
                                <w:left w:val="none" w:sz="0" w:space="0" w:color="auto"/>
                                <w:bottom w:val="none" w:sz="0" w:space="0" w:color="auto"/>
                                <w:right w:val="none" w:sz="0" w:space="0" w:color="auto"/>
                              </w:divBdr>
                            </w:div>
                          </w:divsChild>
                        </w:div>
                        <w:div w:id="1700474242">
                          <w:marLeft w:val="0"/>
                          <w:marRight w:val="0"/>
                          <w:marTop w:val="0"/>
                          <w:marBottom w:val="0"/>
                          <w:divBdr>
                            <w:top w:val="none" w:sz="0" w:space="0" w:color="auto"/>
                            <w:left w:val="none" w:sz="0" w:space="0" w:color="auto"/>
                            <w:bottom w:val="none" w:sz="0" w:space="0" w:color="auto"/>
                            <w:right w:val="none" w:sz="0" w:space="0" w:color="auto"/>
                          </w:divBdr>
                          <w:divsChild>
                            <w:div w:id="723871957">
                              <w:marLeft w:val="0"/>
                              <w:marRight w:val="0"/>
                              <w:marTop w:val="0"/>
                              <w:marBottom w:val="0"/>
                              <w:divBdr>
                                <w:top w:val="none" w:sz="0" w:space="0" w:color="auto"/>
                                <w:left w:val="none" w:sz="0" w:space="0" w:color="auto"/>
                                <w:bottom w:val="none" w:sz="0" w:space="0" w:color="auto"/>
                                <w:right w:val="none" w:sz="0" w:space="0" w:color="auto"/>
                              </w:divBdr>
                            </w:div>
                          </w:divsChild>
                        </w:div>
                        <w:div w:id="773329549">
                          <w:marLeft w:val="0"/>
                          <w:marRight w:val="0"/>
                          <w:marTop w:val="0"/>
                          <w:marBottom w:val="0"/>
                          <w:divBdr>
                            <w:top w:val="none" w:sz="0" w:space="0" w:color="auto"/>
                            <w:left w:val="none" w:sz="0" w:space="0" w:color="auto"/>
                            <w:bottom w:val="none" w:sz="0" w:space="0" w:color="auto"/>
                            <w:right w:val="none" w:sz="0" w:space="0" w:color="auto"/>
                          </w:divBdr>
                          <w:divsChild>
                            <w:div w:id="1988507753">
                              <w:marLeft w:val="0"/>
                              <w:marRight w:val="0"/>
                              <w:marTop w:val="0"/>
                              <w:marBottom w:val="0"/>
                              <w:divBdr>
                                <w:top w:val="none" w:sz="0" w:space="0" w:color="auto"/>
                                <w:left w:val="none" w:sz="0" w:space="0" w:color="auto"/>
                                <w:bottom w:val="none" w:sz="0" w:space="0" w:color="auto"/>
                                <w:right w:val="none" w:sz="0" w:space="0" w:color="auto"/>
                              </w:divBdr>
                            </w:div>
                          </w:divsChild>
                        </w:div>
                        <w:div w:id="149291312">
                          <w:marLeft w:val="0"/>
                          <w:marRight w:val="0"/>
                          <w:marTop w:val="0"/>
                          <w:marBottom w:val="0"/>
                          <w:divBdr>
                            <w:top w:val="none" w:sz="0" w:space="0" w:color="auto"/>
                            <w:left w:val="none" w:sz="0" w:space="0" w:color="auto"/>
                            <w:bottom w:val="none" w:sz="0" w:space="0" w:color="auto"/>
                            <w:right w:val="none" w:sz="0" w:space="0" w:color="auto"/>
                          </w:divBdr>
                          <w:divsChild>
                            <w:div w:id="1184593521">
                              <w:marLeft w:val="0"/>
                              <w:marRight w:val="0"/>
                              <w:marTop w:val="0"/>
                              <w:marBottom w:val="0"/>
                              <w:divBdr>
                                <w:top w:val="none" w:sz="0" w:space="0" w:color="auto"/>
                                <w:left w:val="none" w:sz="0" w:space="0" w:color="auto"/>
                                <w:bottom w:val="none" w:sz="0" w:space="0" w:color="auto"/>
                                <w:right w:val="none" w:sz="0" w:space="0" w:color="auto"/>
                              </w:divBdr>
                            </w:div>
                          </w:divsChild>
                        </w:div>
                        <w:div w:id="1972319505">
                          <w:marLeft w:val="0"/>
                          <w:marRight w:val="0"/>
                          <w:marTop w:val="0"/>
                          <w:marBottom w:val="0"/>
                          <w:divBdr>
                            <w:top w:val="none" w:sz="0" w:space="0" w:color="auto"/>
                            <w:left w:val="none" w:sz="0" w:space="0" w:color="auto"/>
                            <w:bottom w:val="none" w:sz="0" w:space="0" w:color="auto"/>
                            <w:right w:val="none" w:sz="0" w:space="0" w:color="auto"/>
                          </w:divBdr>
                          <w:divsChild>
                            <w:div w:id="606161251">
                              <w:marLeft w:val="0"/>
                              <w:marRight w:val="0"/>
                              <w:marTop w:val="0"/>
                              <w:marBottom w:val="0"/>
                              <w:divBdr>
                                <w:top w:val="none" w:sz="0" w:space="0" w:color="auto"/>
                                <w:left w:val="none" w:sz="0" w:space="0" w:color="auto"/>
                                <w:bottom w:val="none" w:sz="0" w:space="0" w:color="auto"/>
                                <w:right w:val="none" w:sz="0" w:space="0" w:color="auto"/>
                              </w:divBdr>
                            </w:div>
                          </w:divsChild>
                        </w:div>
                        <w:div w:id="1737627766">
                          <w:marLeft w:val="0"/>
                          <w:marRight w:val="0"/>
                          <w:marTop w:val="0"/>
                          <w:marBottom w:val="0"/>
                          <w:divBdr>
                            <w:top w:val="none" w:sz="0" w:space="0" w:color="auto"/>
                            <w:left w:val="none" w:sz="0" w:space="0" w:color="auto"/>
                            <w:bottom w:val="none" w:sz="0" w:space="0" w:color="auto"/>
                            <w:right w:val="none" w:sz="0" w:space="0" w:color="auto"/>
                          </w:divBdr>
                          <w:divsChild>
                            <w:div w:id="1622496131">
                              <w:marLeft w:val="0"/>
                              <w:marRight w:val="0"/>
                              <w:marTop w:val="0"/>
                              <w:marBottom w:val="0"/>
                              <w:divBdr>
                                <w:top w:val="none" w:sz="0" w:space="0" w:color="auto"/>
                                <w:left w:val="none" w:sz="0" w:space="0" w:color="auto"/>
                                <w:bottom w:val="none" w:sz="0" w:space="0" w:color="auto"/>
                                <w:right w:val="none" w:sz="0" w:space="0" w:color="auto"/>
                              </w:divBdr>
                            </w:div>
                          </w:divsChild>
                        </w:div>
                        <w:div w:id="1027219816">
                          <w:marLeft w:val="0"/>
                          <w:marRight w:val="0"/>
                          <w:marTop w:val="0"/>
                          <w:marBottom w:val="0"/>
                          <w:divBdr>
                            <w:top w:val="none" w:sz="0" w:space="0" w:color="auto"/>
                            <w:left w:val="none" w:sz="0" w:space="0" w:color="auto"/>
                            <w:bottom w:val="none" w:sz="0" w:space="0" w:color="auto"/>
                            <w:right w:val="none" w:sz="0" w:space="0" w:color="auto"/>
                          </w:divBdr>
                          <w:divsChild>
                            <w:div w:id="1722971806">
                              <w:marLeft w:val="0"/>
                              <w:marRight w:val="0"/>
                              <w:marTop w:val="0"/>
                              <w:marBottom w:val="0"/>
                              <w:divBdr>
                                <w:top w:val="none" w:sz="0" w:space="0" w:color="auto"/>
                                <w:left w:val="none" w:sz="0" w:space="0" w:color="auto"/>
                                <w:bottom w:val="none" w:sz="0" w:space="0" w:color="auto"/>
                                <w:right w:val="none" w:sz="0" w:space="0" w:color="auto"/>
                              </w:divBdr>
                            </w:div>
                          </w:divsChild>
                        </w:div>
                        <w:div w:id="1073940320">
                          <w:marLeft w:val="0"/>
                          <w:marRight w:val="0"/>
                          <w:marTop w:val="0"/>
                          <w:marBottom w:val="0"/>
                          <w:divBdr>
                            <w:top w:val="none" w:sz="0" w:space="0" w:color="auto"/>
                            <w:left w:val="none" w:sz="0" w:space="0" w:color="auto"/>
                            <w:bottom w:val="none" w:sz="0" w:space="0" w:color="auto"/>
                            <w:right w:val="none" w:sz="0" w:space="0" w:color="auto"/>
                          </w:divBdr>
                          <w:divsChild>
                            <w:div w:id="828136316">
                              <w:marLeft w:val="0"/>
                              <w:marRight w:val="0"/>
                              <w:marTop w:val="0"/>
                              <w:marBottom w:val="0"/>
                              <w:divBdr>
                                <w:top w:val="none" w:sz="0" w:space="0" w:color="auto"/>
                                <w:left w:val="none" w:sz="0" w:space="0" w:color="auto"/>
                                <w:bottom w:val="none" w:sz="0" w:space="0" w:color="auto"/>
                                <w:right w:val="none" w:sz="0" w:space="0" w:color="auto"/>
                              </w:divBdr>
                            </w:div>
                          </w:divsChild>
                        </w:div>
                        <w:div w:id="658654937">
                          <w:marLeft w:val="0"/>
                          <w:marRight w:val="0"/>
                          <w:marTop w:val="0"/>
                          <w:marBottom w:val="0"/>
                          <w:divBdr>
                            <w:top w:val="none" w:sz="0" w:space="0" w:color="auto"/>
                            <w:left w:val="none" w:sz="0" w:space="0" w:color="auto"/>
                            <w:bottom w:val="none" w:sz="0" w:space="0" w:color="auto"/>
                            <w:right w:val="none" w:sz="0" w:space="0" w:color="auto"/>
                          </w:divBdr>
                          <w:divsChild>
                            <w:div w:id="8143287">
                              <w:marLeft w:val="0"/>
                              <w:marRight w:val="0"/>
                              <w:marTop w:val="0"/>
                              <w:marBottom w:val="0"/>
                              <w:divBdr>
                                <w:top w:val="none" w:sz="0" w:space="0" w:color="auto"/>
                                <w:left w:val="none" w:sz="0" w:space="0" w:color="auto"/>
                                <w:bottom w:val="none" w:sz="0" w:space="0" w:color="auto"/>
                                <w:right w:val="none" w:sz="0" w:space="0" w:color="auto"/>
                              </w:divBdr>
                            </w:div>
                          </w:divsChild>
                        </w:div>
                        <w:div w:id="1382483028">
                          <w:marLeft w:val="0"/>
                          <w:marRight w:val="0"/>
                          <w:marTop w:val="0"/>
                          <w:marBottom w:val="0"/>
                          <w:divBdr>
                            <w:top w:val="none" w:sz="0" w:space="0" w:color="auto"/>
                            <w:left w:val="none" w:sz="0" w:space="0" w:color="auto"/>
                            <w:bottom w:val="none" w:sz="0" w:space="0" w:color="auto"/>
                            <w:right w:val="none" w:sz="0" w:space="0" w:color="auto"/>
                          </w:divBdr>
                          <w:divsChild>
                            <w:div w:id="66389862">
                              <w:marLeft w:val="0"/>
                              <w:marRight w:val="0"/>
                              <w:marTop w:val="0"/>
                              <w:marBottom w:val="0"/>
                              <w:divBdr>
                                <w:top w:val="none" w:sz="0" w:space="0" w:color="auto"/>
                                <w:left w:val="none" w:sz="0" w:space="0" w:color="auto"/>
                                <w:bottom w:val="none" w:sz="0" w:space="0" w:color="auto"/>
                                <w:right w:val="none" w:sz="0" w:space="0" w:color="auto"/>
                              </w:divBdr>
                            </w:div>
                          </w:divsChild>
                        </w:div>
                        <w:div w:id="529338170">
                          <w:marLeft w:val="0"/>
                          <w:marRight w:val="0"/>
                          <w:marTop w:val="0"/>
                          <w:marBottom w:val="0"/>
                          <w:divBdr>
                            <w:top w:val="none" w:sz="0" w:space="0" w:color="auto"/>
                            <w:left w:val="none" w:sz="0" w:space="0" w:color="auto"/>
                            <w:bottom w:val="none" w:sz="0" w:space="0" w:color="auto"/>
                            <w:right w:val="none" w:sz="0" w:space="0" w:color="auto"/>
                          </w:divBdr>
                          <w:divsChild>
                            <w:div w:id="33821354">
                              <w:marLeft w:val="0"/>
                              <w:marRight w:val="0"/>
                              <w:marTop w:val="0"/>
                              <w:marBottom w:val="0"/>
                              <w:divBdr>
                                <w:top w:val="none" w:sz="0" w:space="0" w:color="auto"/>
                                <w:left w:val="none" w:sz="0" w:space="0" w:color="auto"/>
                                <w:bottom w:val="none" w:sz="0" w:space="0" w:color="auto"/>
                                <w:right w:val="none" w:sz="0" w:space="0" w:color="auto"/>
                              </w:divBdr>
                            </w:div>
                          </w:divsChild>
                        </w:div>
                        <w:div w:id="1994405333">
                          <w:marLeft w:val="0"/>
                          <w:marRight w:val="0"/>
                          <w:marTop w:val="0"/>
                          <w:marBottom w:val="0"/>
                          <w:divBdr>
                            <w:top w:val="none" w:sz="0" w:space="0" w:color="auto"/>
                            <w:left w:val="none" w:sz="0" w:space="0" w:color="auto"/>
                            <w:bottom w:val="none" w:sz="0" w:space="0" w:color="auto"/>
                            <w:right w:val="none" w:sz="0" w:space="0" w:color="auto"/>
                          </w:divBdr>
                          <w:divsChild>
                            <w:div w:id="766735464">
                              <w:marLeft w:val="0"/>
                              <w:marRight w:val="0"/>
                              <w:marTop w:val="0"/>
                              <w:marBottom w:val="0"/>
                              <w:divBdr>
                                <w:top w:val="none" w:sz="0" w:space="0" w:color="auto"/>
                                <w:left w:val="none" w:sz="0" w:space="0" w:color="auto"/>
                                <w:bottom w:val="none" w:sz="0" w:space="0" w:color="auto"/>
                                <w:right w:val="none" w:sz="0" w:space="0" w:color="auto"/>
                              </w:divBdr>
                            </w:div>
                          </w:divsChild>
                        </w:div>
                        <w:div w:id="497383510">
                          <w:marLeft w:val="0"/>
                          <w:marRight w:val="0"/>
                          <w:marTop w:val="0"/>
                          <w:marBottom w:val="0"/>
                          <w:divBdr>
                            <w:top w:val="none" w:sz="0" w:space="0" w:color="auto"/>
                            <w:left w:val="none" w:sz="0" w:space="0" w:color="auto"/>
                            <w:bottom w:val="none" w:sz="0" w:space="0" w:color="auto"/>
                            <w:right w:val="none" w:sz="0" w:space="0" w:color="auto"/>
                          </w:divBdr>
                          <w:divsChild>
                            <w:div w:id="1028720251">
                              <w:marLeft w:val="0"/>
                              <w:marRight w:val="0"/>
                              <w:marTop w:val="0"/>
                              <w:marBottom w:val="0"/>
                              <w:divBdr>
                                <w:top w:val="none" w:sz="0" w:space="0" w:color="auto"/>
                                <w:left w:val="none" w:sz="0" w:space="0" w:color="auto"/>
                                <w:bottom w:val="none" w:sz="0" w:space="0" w:color="auto"/>
                                <w:right w:val="none" w:sz="0" w:space="0" w:color="auto"/>
                              </w:divBdr>
                            </w:div>
                          </w:divsChild>
                        </w:div>
                        <w:div w:id="2145811884">
                          <w:marLeft w:val="0"/>
                          <w:marRight w:val="0"/>
                          <w:marTop w:val="0"/>
                          <w:marBottom w:val="0"/>
                          <w:divBdr>
                            <w:top w:val="none" w:sz="0" w:space="0" w:color="auto"/>
                            <w:left w:val="none" w:sz="0" w:space="0" w:color="auto"/>
                            <w:bottom w:val="none" w:sz="0" w:space="0" w:color="auto"/>
                            <w:right w:val="none" w:sz="0" w:space="0" w:color="auto"/>
                          </w:divBdr>
                          <w:divsChild>
                            <w:div w:id="760302300">
                              <w:marLeft w:val="0"/>
                              <w:marRight w:val="0"/>
                              <w:marTop w:val="0"/>
                              <w:marBottom w:val="0"/>
                              <w:divBdr>
                                <w:top w:val="none" w:sz="0" w:space="0" w:color="auto"/>
                                <w:left w:val="none" w:sz="0" w:space="0" w:color="auto"/>
                                <w:bottom w:val="none" w:sz="0" w:space="0" w:color="auto"/>
                                <w:right w:val="none" w:sz="0" w:space="0" w:color="auto"/>
                              </w:divBdr>
                            </w:div>
                          </w:divsChild>
                        </w:div>
                        <w:div w:id="1464544444">
                          <w:marLeft w:val="0"/>
                          <w:marRight w:val="0"/>
                          <w:marTop w:val="0"/>
                          <w:marBottom w:val="0"/>
                          <w:divBdr>
                            <w:top w:val="none" w:sz="0" w:space="0" w:color="auto"/>
                            <w:left w:val="none" w:sz="0" w:space="0" w:color="auto"/>
                            <w:bottom w:val="none" w:sz="0" w:space="0" w:color="auto"/>
                            <w:right w:val="none" w:sz="0" w:space="0" w:color="auto"/>
                          </w:divBdr>
                          <w:divsChild>
                            <w:div w:id="1820998819">
                              <w:marLeft w:val="0"/>
                              <w:marRight w:val="0"/>
                              <w:marTop w:val="0"/>
                              <w:marBottom w:val="0"/>
                              <w:divBdr>
                                <w:top w:val="none" w:sz="0" w:space="0" w:color="auto"/>
                                <w:left w:val="none" w:sz="0" w:space="0" w:color="auto"/>
                                <w:bottom w:val="none" w:sz="0" w:space="0" w:color="auto"/>
                                <w:right w:val="none" w:sz="0" w:space="0" w:color="auto"/>
                              </w:divBdr>
                            </w:div>
                          </w:divsChild>
                        </w:div>
                        <w:div w:id="34890287">
                          <w:marLeft w:val="0"/>
                          <w:marRight w:val="0"/>
                          <w:marTop w:val="0"/>
                          <w:marBottom w:val="0"/>
                          <w:divBdr>
                            <w:top w:val="none" w:sz="0" w:space="0" w:color="auto"/>
                            <w:left w:val="none" w:sz="0" w:space="0" w:color="auto"/>
                            <w:bottom w:val="none" w:sz="0" w:space="0" w:color="auto"/>
                            <w:right w:val="none" w:sz="0" w:space="0" w:color="auto"/>
                          </w:divBdr>
                          <w:divsChild>
                            <w:div w:id="1215041043">
                              <w:marLeft w:val="0"/>
                              <w:marRight w:val="0"/>
                              <w:marTop w:val="0"/>
                              <w:marBottom w:val="0"/>
                              <w:divBdr>
                                <w:top w:val="none" w:sz="0" w:space="0" w:color="auto"/>
                                <w:left w:val="none" w:sz="0" w:space="0" w:color="auto"/>
                                <w:bottom w:val="none" w:sz="0" w:space="0" w:color="auto"/>
                                <w:right w:val="none" w:sz="0" w:space="0" w:color="auto"/>
                              </w:divBdr>
                            </w:div>
                          </w:divsChild>
                        </w:div>
                        <w:div w:id="2063089231">
                          <w:marLeft w:val="0"/>
                          <w:marRight w:val="0"/>
                          <w:marTop w:val="0"/>
                          <w:marBottom w:val="0"/>
                          <w:divBdr>
                            <w:top w:val="none" w:sz="0" w:space="0" w:color="auto"/>
                            <w:left w:val="none" w:sz="0" w:space="0" w:color="auto"/>
                            <w:bottom w:val="none" w:sz="0" w:space="0" w:color="auto"/>
                            <w:right w:val="none" w:sz="0" w:space="0" w:color="auto"/>
                          </w:divBdr>
                          <w:divsChild>
                            <w:div w:id="976446374">
                              <w:marLeft w:val="0"/>
                              <w:marRight w:val="0"/>
                              <w:marTop w:val="0"/>
                              <w:marBottom w:val="0"/>
                              <w:divBdr>
                                <w:top w:val="none" w:sz="0" w:space="0" w:color="auto"/>
                                <w:left w:val="none" w:sz="0" w:space="0" w:color="auto"/>
                                <w:bottom w:val="none" w:sz="0" w:space="0" w:color="auto"/>
                                <w:right w:val="none" w:sz="0" w:space="0" w:color="auto"/>
                              </w:divBdr>
                            </w:div>
                          </w:divsChild>
                        </w:div>
                        <w:div w:id="1744991236">
                          <w:marLeft w:val="0"/>
                          <w:marRight w:val="0"/>
                          <w:marTop w:val="0"/>
                          <w:marBottom w:val="0"/>
                          <w:divBdr>
                            <w:top w:val="none" w:sz="0" w:space="0" w:color="auto"/>
                            <w:left w:val="none" w:sz="0" w:space="0" w:color="auto"/>
                            <w:bottom w:val="none" w:sz="0" w:space="0" w:color="auto"/>
                            <w:right w:val="none" w:sz="0" w:space="0" w:color="auto"/>
                          </w:divBdr>
                          <w:divsChild>
                            <w:div w:id="1948652838">
                              <w:marLeft w:val="0"/>
                              <w:marRight w:val="0"/>
                              <w:marTop w:val="0"/>
                              <w:marBottom w:val="0"/>
                              <w:divBdr>
                                <w:top w:val="none" w:sz="0" w:space="0" w:color="auto"/>
                                <w:left w:val="none" w:sz="0" w:space="0" w:color="auto"/>
                                <w:bottom w:val="none" w:sz="0" w:space="0" w:color="auto"/>
                                <w:right w:val="none" w:sz="0" w:space="0" w:color="auto"/>
                              </w:divBdr>
                            </w:div>
                          </w:divsChild>
                        </w:div>
                        <w:div w:id="2106413880">
                          <w:marLeft w:val="0"/>
                          <w:marRight w:val="0"/>
                          <w:marTop w:val="0"/>
                          <w:marBottom w:val="0"/>
                          <w:divBdr>
                            <w:top w:val="none" w:sz="0" w:space="0" w:color="auto"/>
                            <w:left w:val="none" w:sz="0" w:space="0" w:color="auto"/>
                            <w:bottom w:val="none" w:sz="0" w:space="0" w:color="auto"/>
                            <w:right w:val="none" w:sz="0" w:space="0" w:color="auto"/>
                          </w:divBdr>
                          <w:divsChild>
                            <w:div w:id="1715036700">
                              <w:marLeft w:val="0"/>
                              <w:marRight w:val="0"/>
                              <w:marTop w:val="0"/>
                              <w:marBottom w:val="0"/>
                              <w:divBdr>
                                <w:top w:val="none" w:sz="0" w:space="0" w:color="auto"/>
                                <w:left w:val="none" w:sz="0" w:space="0" w:color="auto"/>
                                <w:bottom w:val="none" w:sz="0" w:space="0" w:color="auto"/>
                                <w:right w:val="none" w:sz="0" w:space="0" w:color="auto"/>
                              </w:divBdr>
                            </w:div>
                          </w:divsChild>
                        </w:div>
                        <w:div w:id="1917550505">
                          <w:marLeft w:val="0"/>
                          <w:marRight w:val="0"/>
                          <w:marTop w:val="0"/>
                          <w:marBottom w:val="0"/>
                          <w:divBdr>
                            <w:top w:val="none" w:sz="0" w:space="0" w:color="auto"/>
                            <w:left w:val="none" w:sz="0" w:space="0" w:color="auto"/>
                            <w:bottom w:val="none" w:sz="0" w:space="0" w:color="auto"/>
                            <w:right w:val="none" w:sz="0" w:space="0" w:color="auto"/>
                          </w:divBdr>
                          <w:divsChild>
                            <w:div w:id="1050500225">
                              <w:marLeft w:val="0"/>
                              <w:marRight w:val="0"/>
                              <w:marTop w:val="0"/>
                              <w:marBottom w:val="0"/>
                              <w:divBdr>
                                <w:top w:val="none" w:sz="0" w:space="0" w:color="auto"/>
                                <w:left w:val="none" w:sz="0" w:space="0" w:color="auto"/>
                                <w:bottom w:val="none" w:sz="0" w:space="0" w:color="auto"/>
                                <w:right w:val="none" w:sz="0" w:space="0" w:color="auto"/>
                              </w:divBdr>
                            </w:div>
                          </w:divsChild>
                        </w:div>
                        <w:div w:id="237177167">
                          <w:marLeft w:val="0"/>
                          <w:marRight w:val="0"/>
                          <w:marTop w:val="0"/>
                          <w:marBottom w:val="0"/>
                          <w:divBdr>
                            <w:top w:val="none" w:sz="0" w:space="0" w:color="auto"/>
                            <w:left w:val="none" w:sz="0" w:space="0" w:color="auto"/>
                            <w:bottom w:val="none" w:sz="0" w:space="0" w:color="auto"/>
                            <w:right w:val="none" w:sz="0" w:space="0" w:color="auto"/>
                          </w:divBdr>
                          <w:divsChild>
                            <w:div w:id="855659673">
                              <w:marLeft w:val="0"/>
                              <w:marRight w:val="0"/>
                              <w:marTop w:val="0"/>
                              <w:marBottom w:val="0"/>
                              <w:divBdr>
                                <w:top w:val="none" w:sz="0" w:space="0" w:color="auto"/>
                                <w:left w:val="none" w:sz="0" w:space="0" w:color="auto"/>
                                <w:bottom w:val="none" w:sz="0" w:space="0" w:color="auto"/>
                                <w:right w:val="none" w:sz="0" w:space="0" w:color="auto"/>
                              </w:divBdr>
                            </w:div>
                          </w:divsChild>
                        </w:div>
                        <w:div w:id="918365798">
                          <w:marLeft w:val="0"/>
                          <w:marRight w:val="0"/>
                          <w:marTop w:val="0"/>
                          <w:marBottom w:val="0"/>
                          <w:divBdr>
                            <w:top w:val="none" w:sz="0" w:space="0" w:color="auto"/>
                            <w:left w:val="none" w:sz="0" w:space="0" w:color="auto"/>
                            <w:bottom w:val="none" w:sz="0" w:space="0" w:color="auto"/>
                            <w:right w:val="none" w:sz="0" w:space="0" w:color="auto"/>
                          </w:divBdr>
                          <w:divsChild>
                            <w:div w:id="326858525">
                              <w:marLeft w:val="0"/>
                              <w:marRight w:val="0"/>
                              <w:marTop w:val="0"/>
                              <w:marBottom w:val="0"/>
                              <w:divBdr>
                                <w:top w:val="none" w:sz="0" w:space="0" w:color="auto"/>
                                <w:left w:val="none" w:sz="0" w:space="0" w:color="auto"/>
                                <w:bottom w:val="none" w:sz="0" w:space="0" w:color="auto"/>
                                <w:right w:val="none" w:sz="0" w:space="0" w:color="auto"/>
                              </w:divBdr>
                            </w:div>
                          </w:divsChild>
                        </w:div>
                        <w:div w:id="674648966">
                          <w:marLeft w:val="0"/>
                          <w:marRight w:val="0"/>
                          <w:marTop w:val="0"/>
                          <w:marBottom w:val="0"/>
                          <w:divBdr>
                            <w:top w:val="none" w:sz="0" w:space="0" w:color="auto"/>
                            <w:left w:val="none" w:sz="0" w:space="0" w:color="auto"/>
                            <w:bottom w:val="none" w:sz="0" w:space="0" w:color="auto"/>
                            <w:right w:val="none" w:sz="0" w:space="0" w:color="auto"/>
                          </w:divBdr>
                          <w:divsChild>
                            <w:div w:id="766930032">
                              <w:marLeft w:val="0"/>
                              <w:marRight w:val="0"/>
                              <w:marTop w:val="0"/>
                              <w:marBottom w:val="0"/>
                              <w:divBdr>
                                <w:top w:val="none" w:sz="0" w:space="0" w:color="auto"/>
                                <w:left w:val="none" w:sz="0" w:space="0" w:color="auto"/>
                                <w:bottom w:val="none" w:sz="0" w:space="0" w:color="auto"/>
                                <w:right w:val="none" w:sz="0" w:space="0" w:color="auto"/>
                              </w:divBdr>
                            </w:div>
                          </w:divsChild>
                        </w:div>
                        <w:div w:id="1448739566">
                          <w:marLeft w:val="0"/>
                          <w:marRight w:val="0"/>
                          <w:marTop w:val="0"/>
                          <w:marBottom w:val="0"/>
                          <w:divBdr>
                            <w:top w:val="none" w:sz="0" w:space="0" w:color="auto"/>
                            <w:left w:val="none" w:sz="0" w:space="0" w:color="auto"/>
                            <w:bottom w:val="none" w:sz="0" w:space="0" w:color="auto"/>
                            <w:right w:val="none" w:sz="0" w:space="0" w:color="auto"/>
                          </w:divBdr>
                          <w:divsChild>
                            <w:div w:id="1252852408">
                              <w:marLeft w:val="0"/>
                              <w:marRight w:val="0"/>
                              <w:marTop w:val="0"/>
                              <w:marBottom w:val="0"/>
                              <w:divBdr>
                                <w:top w:val="none" w:sz="0" w:space="0" w:color="auto"/>
                                <w:left w:val="none" w:sz="0" w:space="0" w:color="auto"/>
                                <w:bottom w:val="none" w:sz="0" w:space="0" w:color="auto"/>
                                <w:right w:val="none" w:sz="0" w:space="0" w:color="auto"/>
                              </w:divBdr>
                            </w:div>
                          </w:divsChild>
                        </w:div>
                        <w:div w:id="1179008859">
                          <w:marLeft w:val="0"/>
                          <w:marRight w:val="0"/>
                          <w:marTop w:val="0"/>
                          <w:marBottom w:val="0"/>
                          <w:divBdr>
                            <w:top w:val="none" w:sz="0" w:space="0" w:color="auto"/>
                            <w:left w:val="none" w:sz="0" w:space="0" w:color="auto"/>
                            <w:bottom w:val="none" w:sz="0" w:space="0" w:color="auto"/>
                            <w:right w:val="none" w:sz="0" w:space="0" w:color="auto"/>
                          </w:divBdr>
                          <w:divsChild>
                            <w:div w:id="1753089059">
                              <w:marLeft w:val="0"/>
                              <w:marRight w:val="0"/>
                              <w:marTop w:val="0"/>
                              <w:marBottom w:val="0"/>
                              <w:divBdr>
                                <w:top w:val="none" w:sz="0" w:space="0" w:color="auto"/>
                                <w:left w:val="none" w:sz="0" w:space="0" w:color="auto"/>
                                <w:bottom w:val="none" w:sz="0" w:space="0" w:color="auto"/>
                                <w:right w:val="none" w:sz="0" w:space="0" w:color="auto"/>
                              </w:divBdr>
                            </w:div>
                          </w:divsChild>
                        </w:div>
                        <w:div w:id="1876967121">
                          <w:marLeft w:val="0"/>
                          <w:marRight w:val="0"/>
                          <w:marTop w:val="0"/>
                          <w:marBottom w:val="0"/>
                          <w:divBdr>
                            <w:top w:val="none" w:sz="0" w:space="0" w:color="auto"/>
                            <w:left w:val="none" w:sz="0" w:space="0" w:color="auto"/>
                            <w:bottom w:val="none" w:sz="0" w:space="0" w:color="auto"/>
                            <w:right w:val="none" w:sz="0" w:space="0" w:color="auto"/>
                          </w:divBdr>
                          <w:divsChild>
                            <w:div w:id="322515701">
                              <w:marLeft w:val="0"/>
                              <w:marRight w:val="0"/>
                              <w:marTop w:val="0"/>
                              <w:marBottom w:val="0"/>
                              <w:divBdr>
                                <w:top w:val="none" w:sz="0" w:space="0" w:color="auto"/>
                                <w:left w:val="none" w:sz="0" w:space="0" w:color="auto"/>
                                <w:bottom w:val="none" w:sz="0" w:space="0" w:color="auto"/>
                                <w:right w:val="none" w:sz="0" w:space="0" w:color="auto"/>
                              </w:divBdr>
                            </w:div>
                          </w:divsChild>
                        </w:div>
                        <w:div w:id="1602685128">
                          <w:marLeft w:val="0"/>
                          <w:marRight w:val="0"/>
                          <w:marTop w:val="0"/>
                          <w:marBottom w:val="0"/>
                          <w:divBdr>
                            <w:top w:val="none" w:sz="0" w:space="0" w:color="auto"/>
                            <w:left w:val="none" w:sz="0" w:space="0" w:color="auto"/>
                            <w:bottom w:val="none" w:sz="0" w:space="0" w:color="auto"/>
                            <w:right w:val="none" w:sz="0" w:space="0" w:color="auto"/>
                          </w:divBdr>
                          <w:divsChild>
                            <w:div w:id="1954172439">
                              <w:marLeft w:val="0"/>
                              <w:marRight w:val="0"/>
                              <w:marTop w:val="0"/>
                              <w:marBottom w:val="0"/>
                              <w:divBdr>
                                <w:top w:val="none" w:sz="0" w:space="0" w:color="auto"/>
                                <w:left w:val="none" w:sz="0" w:space="0" w:color="auto"/>
                                <w:bottom w:val="none" w:sz="0" w:space="0" w:color="auto"/>
                                <w:right w:val="none" w:sz="0" w:space="0" w:color="auto"/>
                              </w:divBdr>
                            </w:div>
                          </w:divsChild>
                        </w:div>
                        <w:div w:id="41752391">
                          <w:marLeft w:val="0"/>
                          <w:marRight w:val="0"/>
                          <w:marTop w:val="0"/>
                          <w:marBottom w:val="0"/>
                          <w:divBdr>
                            <w:top w:val="none" w:sz="0" w:space="0" w:color="auto"/>
                            <w:left w:val="none" w:sz="0" w:space="0" w:color="auto"/>
                            <w:bottom w:val="none" w:sz="0" w:space="0" w:color="auto"/>
                            <w:right w:val="none" w:sz="0" w:space="0" w:color="auto"/>
                          </w:divBdr>
                          <w:divsChild>
                            <w:div w:id="1676882007">
                              <w:marLeft w:val="0"/>
                              <w:marRight w:val="0"/>
                              <w:marTop w:val="0"/>
                              <w:marBottom w:val="0"/>
                              <w:divBdr>
                                <w:top w:val="none" w:sz="0" w:space="0" w:color="auto"/>
                                <w:left w:val="none" w:sz="0" w:space="0" w:color="auto"/>
                                <w:bottom w:val="none" w:sz="0" w:space="0" w:color="auto"/>
                                <w:right w:val="none" w:sz="0" w:space="0" w:color="auto"/>
                              </w:divBdr>
                            </w:div>
                          </w:divsChild>
                        </w:div>
                        <w:div w:id="841699091">
                          <w:marLeft w:val="0"/>
                          <w:marRight w:val="0"/>
                          <w:marTop w:val="0"/>
                          <w:marBottom w:val="0"/>
                          <w:divBdr>
                            <w:top w:val="none" w:sz="0" w:space="0" w:color="auto"/>
                            <w:left w:val="none" w:sz="0" w:space="0" w:color="auto"/>
                            <w:bottom w:val="none" w:sz="0" w:space="0" w:color="auto"/>
                            <w:right w:val="none" w:sz="0" w:space="0" w:color="auto"/>
                          </w:divBdr>
                          <w:divsChild>
                            <w:div w:id="54134118">
                              <w:marLeft w:val="0"/>
                              <w:marRight w:val="0"/>
                              <w:marTop w:val="0"/>
                              <w:marBottom w:val="0"/>
                              <w:divBdr>
                                <w:top w:val="none" w:sz="0" w:space="0" w:color="auto"/>
                                <w:left w:val="none" w:sz="0" w:space="0" w:color="auto"/>
                                <w:bottom w:val="none" w:sz="0" w:space="0" w:color="auto"/>
                                <w:right w:val="none" w:sz="0" w:space="0" w:color="auto"/>
                              </w:divBdr>
                            </w:div>
                          </w:divsChild>
                        </w:div>
                        <w:div w:id="50079565">
                          <w:marLeft w:val="0"/>
                          <w:marRight w:val="0"/>
                          <w:marTop w:val="0"/>
                          <w:marBottom w:val="0"/>
                          <w:divBdr>
                            <w:top w:val="none" w:sz="0" w:space="0" w:color="auto"/>
                            <w:left w:val="none" w:sz="0" w:space="0" w:color="auto"/>
                            <w:bottom w:val="none" w:sz="0" w:space="0" w:color="auto"/>
                            <w:right w:val="none" w:sz="0" w:space="0" w:color="auto"/>
                          </w:divBdr>
                          <w:divsChild>
                            <w:div w:id="446505750">
                              <w:marLeft w:val="0"/>
                              <w:marRight w:val="0"/>
                              <w:marTop w:val="0"/>
                              <w:marBottom w:val="0"/>
                              <w:divBdr>
                                <w:top w:val="none" w:sz="0" w:space="0" w:color="auto"/>
                                <w:left w:val="none" w:sz="0" w:space="0" w:color="auto"/>
                                <w:bottom w:val="none" w:sz="0" w:space="0" w:color="auto"/>
                                <w:right w:val="none" w:sz="0" w:space="0" w:color="auto"/>
                              </w:divBdr>
                            </w:div>
                          </w:divsChild>
                        </w:div>
                        <w:div w:id="1974023894">
                          <w:marLeft w:val="0"/>
                          <w:marRight w:val="0"/>
                          <w:marTop w:val="0"/>
                          <w:marBottom w:val="0"/>
                          <w:divBdr>
                            <w:top w:val="none" w:sz="0" w:space="0" w:color="auto"/>
                            <w:left w:val="none" w:sz="0" w:space="0" w:color="auto"/>
                            <w:bottom w:val="none" w:sz="0" w:space="0" w:color="auto"/>
                            <w:right w:val="none" w:sz="0" w:space="0" w:color="auto"/>
                          </w:divBdr>
                          <w:divsChild>
                            <w:div w:id="969899800">
                              <w:marLeft w:val="0"/>
                              <w:marRight w:val="0"/>
                              <w:marTop w:val="0"/>
                              <w:marBottom w:val="0"/>
                              <w:divBdr>
                                <w:top w:val="none" w:sz="0" w:space="0" w:color="auto"/>
                                <w:left w:val="none" w:sz="0" w:space="0" w:color="auto"/>
                                <w:bottom w:val="none" w:sz="0" w:space="0" w:color="auto"/>
                                <w:right w:val="none" w:sz="0" w:space="0" w:color="auto"/>
                              </w:divBdr>
                            </w:div>
                          </w:divsChild>
                        </w:div>
                        <w:div w:id="736173528">
                          <w:marLeft w:val="0"/>
                          <w:marRight w:val="0"/>
                          <w:marTop w:val="0"/>
                          <w:marBottom w:val="0"/>
                          <w:divBdr>
                            <w:top w:val="none" w:sz="0" w:space="0" w:color="auto"/>
                            <w:left w:val="none" w:sz="0" w:space="0" w:color="auto"/>
                            <w:bottom w:val="none" w:sz="0" w:space="0" w:color="auto"/>
                            <w:right w:val="none" w:sz="0" w:space="0" w:color="auto"/>
                          </w:divBdr>
                          <w:divsChild>
                            <w:div w:id="1483614776">
                              <w:marLeft w:val="0"/>
                              <w:marRight w:val="0"/>
                              <w:marTop w:val="0"/>
                              <w:marBottom w:val="0"/>
                              <w:divBdr>
                                <w:top w:val="none" w:sz="0" w:space="0" w:color="auto"/>
                                <w:left w:val="none" w:sz="0" w:space="0" w:color="auto"/>
                                <w:bottom w:val="none" w:sz="0" w:space="0" w:color="auto"/>
                                <w:right w:val="none" w:sz="0" w:space="0" w:color="auto"/>
                              </w:divBdr>
                            </w:div>
                          </w:divsChild>
                        </w:div>
                        <w:div w:id="1759669149">
                          <w:marLeft w:val="0"/>
                          <w:marRight w:val="0"/>
                          <w:marTop w:val="0"/>
                          <w:marBottom w:val="0"/>
                          <w:divBdr>
                            <w:top w:val="none" w:sz="0" w:space="0" w:color="auto"/>
                            <w:left w:val="none" w:sz="0" w:space="0" w:color="auto"/>
                            <w:bottom w:val="none" w:sz="0" w:space="0" w:color="auto"/>
                            <w:right w:val="none" w:sz="0" w:space="0" w:color="auto"/>
                          </w:divBdr>
                          <w:divsChild>
                            <w:div w:id="1972858510">
                              <w:marLeft w:val="0"/>
                              <w:marRight w:val="0"/>
                              <w:marTop w:val="0"/>
                              <w:marBottom w:val="0"/>
                              <w:divBdr>
                                <w:top w:val="none" w:sz="0" w:space="0" w:color="auto"/>
                                <w:left w:val="none" w:sz="0" w:space="0" w:color="auto"/>
                                <w:bottom w:val="none" w:sz="0" w:space="0" w:color="auto"/>
                                <w:right w:val="none" w:sz="0" w:space="0" w:color="auto"/>
                              </w:divBdr>
                            </w:div>
                          </w:divsChild>
                        </w:div>
                        <w:div w:id="1324359963">
                          <w:marLeft w:val="0"/>
                          <w:marRight w:val="0"/>
                          <w:marTop w:val="0"/>
                          <w:marBottom w:val="0"/>
                          <w:divBdr>
                            <w:top w:val="none" w:sz="0" w:space="0" w:color="auto"/>
                            <w:left w:val="none" w:sz="0" w:space="0" w:color="auto"/>
                            <w:bottom w:val="none" w:sz="0" w:space="0" w:color="auto"/>
                            <w:right w:val="none" w:sz="0" w:space="0" w:color="auto"/>
                          </w:divBdr>
                          <w:divsChild>
                            <w:div w:id="525484559">
                              <w:marLeft w:val="0"/>
                              <w:marRight w:val="0"/>
                              <w:marTop w:val="0"/>
                              <w:marBottom w:val="0"/>
                              <w:divBdr>
                                <w:top w:val="none" w:sz="0" w:space="0" w:color="auto"/>
                                <w:left w:val="none" w:sz="0" w:space="0" w:color="auto"/>
                                <w:bottom w:val="none" w:sz="0" w:space="0" w:color="auto"/>
                                <w:right w:val="none" w:sz="0" w:space="0" w:color="auto"/>
                              </w:divBdr>
                            </w:div>
                          </w:divsChild>
                        </w:div>
                        <w:div w:id="686713029">
                          <w:marLeft w:val="0"/>
                          <w:marRight w:val="0"/>
                          <w:marTop w:val="0"/>
                          <w:marBottom w:val="0"/>
                          <w:divBdr>
                            <w:top w:val="none" w:sz="0" w:space="0" w:color="auto"/>
                            <w:left w:val="none" w:sz="0" w:space="0" w:color="auto"/>
                            <w:bottom w:val="none" w:sz="0" w:space="0" w:color="auto"/>
                            <w:right w:val="none" w:sz="0" w:space="0" w:color="auto"/>
                          </w:divBdr>
                          <w:divsChild>
                            <w:div w:id="599488455">
                              <w:marLeft w:val="0"/>
                              <w:marRight w:val="0"/>
                              <w:marTop w:val="0"/>
                              <w:marBottom w:val="0"/>
                              <w:divBdr>
                                <w:top w:val="none" w:sz="0" w:space="0" w:color="auto"/>
                                <w:left w:val="none" w:sz="0" w:space="0" w:color="auto"/>
                                <w:bottom w:val="none" w:sz="0" w:space="0" w:color="auto"/>
                                <w:right w:val="none" w:sz="0" w:space="0" w:color="auto"/>
                              </w:divBdr>
                            </w:div>
                          </w:divsChild>
                        </w:div>
                        <w:div w:id="190843576">
                          <w:marLeft w:val="0"/>
                          <w:marRight w:val="0"/>
                          <w:marTop w:val="0"/>
                          <w:marBottom w:val="0"/>
                          <w:divBdr>
                            <w:top w:val="none" w:sz="0" w:space="0" w:color="auto"/>
                            <w:left w:val="none" w:sz="0" w:space="0" w:color="auto"/>
                            <w:bottom w:val="none" w:sz="0" w:space="0" w:color="auto"/>
                            <w:right w:val="none" w:sz="0" w:space="0" w:color="auto"/>
                          </w:divBdr>
                          <w:divsChild>
                            <w:div w:id="1827739650">
                              <w:marLeft w:val="0"/>
                              <w:marRight w:val="0"/>
                              <w:marTop w:val="0"/>
                              <w:marBottom w:val="0"/>
                              <w:divBdr>
                                <w:top w:val="none" w:sz="0" w:space="0" w:color="auto"/>
                                <w:left w:val="none" w:sz="0" w:space="0" w:color="auto"/>
                                <w:bottom w:val="none" w:sz="0" w:space="0" w:color="auto"/>
                                <w:right w:val="none" w:sz="0" w:space="0" w:color="auto"/>
                              </w:divBdr>
                            </w:div>
                          </w:divsChild>
                        </w:div>
                        <w:div w:id="897209553">
                          <w:marLeft w:val="0"/>
                          <w:marRight w:val="0"/>
                          <w:marTop w:val="0"/>
                          <w:marBottom w:val="0"/>
                          <w:divBdr>
                            <w:top w:val="none" w:sz="0" w:space="0" w:color="auto"/>
                            <w:left w:val="none" w:sz="0" w:space="0" w:color="auto"/>
                            <w:bottom w:val="none" w:sz="0" w:space="0" w:color="auto"/>
                            <w:right w:val="none" w:sz="0" w:space="0" w:color="auto"/>
                          </w:divBdr>
                          <w:divsChild>
                            <w:div w:id="1093165858">
                              <w:marLeft w:val="0"/>
                              <w:marRight w:val="0"/>
                              <w:marTop w:val="0"/>
                              <w:marBottom w:val="0"/>
                              <w:divBdr>
                                <w:top w:val="none" w:sz="0" w:space="0" w:color="auto"/>
                                <w:left w:val="none" w:sz="0" w:space="0" w:color="auto"/>
                                <w:bottom w:val="none" w:sz="0" w:space="0" w:color="auto"/>
                                <w:right w:val="none" w:sz="0" w:space="0" w:color="auto"/>
                              </w:divBdr>
                            </w:div>
                          </w:divsChild>
                        </w:div>
                        <w:div w:id="1559199644">
                          <w:marLeft w:val="0"/>
                          <w:marRight w:val="0"/>
                          <w:marTop w:val="0"/>
                          <w:marBottom w:val="0"/>
                          <w:divBdr>
                            <w:top w:val="none" w:sz="0" w:space="0" w:color="auto"/>
                            <w:left w:val="none" w:sz="0" w:space="0" w:color="auto"/>
                            <w:bottom w:val="none" w:sz="0" w:space="0" w:color="auto"/>
                            <w:right w:val="none" w:sz="0" w:space="0" w:color="auto"/>
                          </w:divBdr>
                          <w:divsChild>
                            <w:div w:id="61030410">
                              <w:marLeft w:val="0"/>
                              <w:marRight w:val="0"/>
                              <w:marTop w:val="0"/>
                              <w:marBottom w:val="0"/>
                              <w:divBdr>
                                <w:top w:val="none" w:sz="0" w:space="0" w:color="auto"/>
                                <w:left w:val="none" w:sz="0" w:space="0" w:color="auto"/>
                                <w:bottom w:val="none" w:sz="0" w:space="0" w:color="auto"/>
                                <w:right w:val="none" w:sz="0" w:space="0" w:color="auto"/>
                              </w:divBdr>
                            </w:div>
                          </w:divsChild>
                        </w:div>
                        <w:div w:id="401290905">
                          <w:marLeft w:val="0"/>
                          <w:marRight w:val="0"/>
                          <w:marTop w:val="0"/>
                          <w:marBottom w:val="0"/>
                          <w:divBdr>
                            <w:top w:val="none" w:sz="0" w:space="0" w:color="auto"/>
                            <w:left w:val="none" w:sz="0" w:space="0" w:color="auto"/>
                            <w:bottom w:val="none" w:sz="0" w:space="0" w:color="auto"/>
                            <w:right w:val="none" w:sz="0" w:space="0" w:color="auto"/>
                          </w:divBdr>
                          <w:divsChild>
                            <w:div w:id="774054348">
                              <w:marLeft w:val="0"/>
                              <w:marRight w:val="0"/>
                              <w:marTop w:val="0"/>
                              <w:marBottom w:val="0"/>
                              <w:divBdr>
                                <w:top w:val="none" w:sz="0" w:space="0" w:color="auto"/>
                                <w:left w:val="none" w:sz="0" w:space="0" w:color="auto"/>
                                <w:bottom w:val="none" w:sz="0" w:space="0" w:color="auto"/>
                                <w:right w:val="none" w:sz="0" w:space="0" w:color="auto"/>
                              </w:divBdr>
                            </w:div>
                          </w:divsChild>
                        </w:div>
                        <w:div w:id="1355183641">
                          <w:marLeft w:val="0"/>
                          <w:marRight w:val="0"/>
                          <w:marTop w:val="0"/>
                          <w:marBottom w:val="0"/>
                          <w:divBdr>
                            <w:top w:val="none" w:sz="0" w:space="0" w:color="auto"/>
                            <w:left w:val="none" w:sz="0" w:space="0" w:color="auto"/>
                            <w:bottom w:val="none" w:sz="0" w:space="0" w:color="auto"/>
                            <w:right w:val="none" w:sz="0" w:space="0" w:color="auto"/>
                          </w:divBdr>
                          <w:divsChild>
                            <w:div w:id="791747952">
                              <w:marLeft w:val="0"/>
                              <w:marRight w:val="0"/>
                              <w:marTop w:val="0"/>
                              <w:marBottom w:val="0"/>
                              <w:divBdr>
                                <w:top w:val="none" w:sz="0" w:space="0" w:color="auto"/>
                                <w:left w:val="none" w:sz="0" w:space="0" w:color="auto"/>
                                <w:bottom w:val="none" w:sz="0" w:space="0" w:color="auto"/>
                                <w:right w:val="none" w:sz="0" w:space="0" w:color="auto"/>
                              </w:divBdr>
                            </w:div>
                          </w:divsChild>
                        </w:div>
                        <w:div w:id="207229974">
                          <w:marLeft w:val="0"/>
                          <w:marRight w:val="0"/>
                          <w:marTop w:val="0"/>
                          <w:marBottom w:val="0"/>
                          <w:divBdr>
                            <w:top w:val="none" w:sz="0" w:space="0" w:color="auto"/>
                            <w:left w:val="none" w:sz="0" w:space="0" w:color="auto"/>
                            <w:bottom w:val="none" w:sz="0" w:space="0" w:color="auto"/>
                            <w:right w:val="none" w:sz="0" w:space="0" w:color="auto"/>
                          </w:divBdr>
                          <w:divsChild>
                            <w:div w:id="1416826134">
                              <w:marLeft w:val="0"/>
                              <w:marRight w:val="0"/>
                              <w:marTop w:val="0"/>
                              <w:marBottom w:val="0"/>
                              <w:divBdr>
                                <w:top w:val="none" w:sz="0" w:space="0" w:color="auto"/>
                                <w:left w:val="none" w:sz="0" w:space="0" w:color="auto"/>
                                <w:bottom w:val="none" w:sz="0" w:space="0" w:color="auto"/>
                                <w:right w:val="none" w:sz="0" w:space="0" w:color="auto"/>
                              </w:divBdr>
                            </w:div>
                          </w:divsChild>
                        </w:div>
                        <w:div w:id="377825102">
                          <w:marLeft w:val="0"/>
                          <w:marRight w:val="0"/>
                          <w:marTop w:val="0"/>
                          <w:marBottom w:val="0"/>
                          <w:divBdr>
                            <w:top w:val="none" w:sz="0" w:space="0" w:color="auto"/>
                            <w:left w:val="none" w:sz="0" w:space="0" w:color="auto"/>
                            <w:bottom w:val="none" w:sz="0" w:space="0" w:color="auto"/>
                            <w:right w:val="none" w:sz="0" w:space="0" w:color="auto"/>
                          </w:divBdr>
                          <w:divsChild>
                            <w:div w:id="416634883">
                              <w:marLeft w:val="0"/>
                              <w:marRight w:val="0"/>
                              <w:marTop w:val="0"/>
                              <w:marBottom w:val="0"/>
                              <w:divBdr>
                                <w:top w:val="none" w:sz="0" w:space="0" w:color="auto"/>
                                <w:left w:val="none" w:sz="0" w:space="0" w:color="auto"/>
                                <w:bottom w:val="none" w:sz="0" w:space="0" w:color="auto"/>
                                <w:right w:val="none" w:sz="0" w:space="0" w:color="auto"/>
                              </w:divBdr>
                            </w:div>
                          </w:divsChild>
                        </w:div>
                        <w:div w:id="1182432962">
                          <w:marLeft w:val="0"/>
                          <w:marRight w:val="0"/>
                          <w:marTop w:val="0"/>
                          <w:marBottom w:val="0"/>
                          <w:divBdr>
                            <w:top w:val="none" w:sz="0" w:space="0" w:color="auto"/>
                            <w:left w:val="none" w:sz="0" w:space="0" w:color="auto"/>
                            <w:bottom w:val="none" w:sz="0" w:space="0" w:color="auto"/>
                            <w:right w:val="none" w:sz="0" w:space="0" w:color="auto"/>
                          </w:divBdr>
                          <w:divsChild>
                            <w:div w:id="2116517205">
                              <w:marLeft w:val="0"/>
                              <w:marRight w:val="0"/>
                              <w:marTop w:val="0"/>
                              <w:marBottom w:val="0"/>
                              <w:divBdr>
                                <w:top w:val="none" w:sz="0" w:space="0" w:color="auto"/>
                                <w:left w:val="none" w:sz="0" w:space="0" w:color="auto"/>
                                <w:bottom w:val="none" w:sz="0" w:space="0" w:color="auto"/>
                                <w:right w:val="none" w:sz="0" w:space="0" w:color="auto"/>
                              </w:divBdr>
                            </w:div>
                          </w:divsChild>
                        </w:div>
                        <w:div w:id="719551343">
                          <w:marLeft w:val="0"/>
                          <w:marRight w:val="0"/>
                          <w:marTop w:val="0"/>
                          <w:marBottom w:val="0"/>
                          <w:divBdr>
                            <w:top w:val="none" w:sz="0" w:space="0" w:color="auto"/>
                            <w:left w:val="none" w:sz="0" w:space="0" w:color="auto"/>
                            <w:bottom w:val="none" w:sz="0" w:space="0" w:color="auto"/>
                            <w:right w:val="none" w:sz="0" w:space="0" w:color="auto"/>
                          </w:divBdr>
                          <w:divsChild>
                            <w:div w:id="2039768119">
                              <w:marLeft w:val="0"/>
                              <w:marRight w:val="0"/>
                              <w:marTop w:val="0"/>
                              <w:marBottom w:val="0"/>
                              <w:divBdr>
                                <w:top w:val="none" w:sz="0" w:space="0" w:color="auto"/>
                                <w:left w:val="none" w:sz="0" w:space="0" w:color="auto"/>
                                <w:bottom w:val="none" w:sz="0" w:space="0" w:color="auto"/>
                                <w:right w:val="none" w:sz="0" w:space="0" w:color="auto"/>
                              </w:divBdr>
                            </w:div>
                          </w:divsChild>
                        </w:div>
                        <w:div w:id="1340962550">
                          <w:marLeft w:val="0"/>
                          <w:marRight w:val="0"/>
                          <w:marTop w:val="0"/>
                          <w:marBottom w:val="0"/>
                          <w:divBdr>
                            <w:top w:val="none" w:sz="0" w:space="0" w:color="auto"/>
                            <w:left w:val="none" w:sz="0" w:space="0" w:color="auto"/>
                            <w:bottom w:val="none" w:sz="0" w:space="0" w:color="auto"/>
                            <w:right w:val="none" w:sz="0" w:space="0" w:color="auto"/>
                          </w:divBdr>
                          <w:divsChild>
                            <w:div w:id="1829901742">
                              <w:marLeft w:val="0"/>
                              <w:marRight w:val="0"/>
                              <w:marTop w:val="0"/>
                              <w:marBottom w:val="0"/>
                              <w:divBdr>
                                <w:top w:val="none" w:sz="0" w:space="0" w:color="auto"/>
                                <w:left w:val="none" w:sz="0" w:space="0" w:color="auto"/>
                                <w:bottom w:val="none" w:sz="0" w:space="0" w:color="auto"/>
                                <w:right w:val="none" w:sz="0" w:space="0" w:color="auto"/>
                              </w:divBdr>
                            </w:div>
                          </w:divsChild>
                        </w:div>
                        <w:div w:id="476066564">
                          <w:marLeft w:val="0"/>
                          <w:marRight w:val="0"/>
                          <w:marTop w:val="0"/>
                          <w:marBottom w:val="0"/>
                          <w:divBdr>
                            <w:top w:val="none" w:sz="0" w:space="0" w:color="auto"/>
                            <w:left w:val="none" w:sz="0" w:space="0" w:color="auto"/>
                            <w:bottom w:val="none" w:sz="0" w:space="0" w:color="auto"/>
                            <w:right w:val="none" w:sz="0" w:space="0" w:color="auto"/>
                          </w:divBdr>
                          <w:divsChild>
                            <w:div w:id="1634755178">
                              <w:marLeft w:val="0"/>
                              <w:marRight w:val="0"/>
                              <w:marTop w:val="0"/>
                              <w:marBottom w:val="0"/>
                              <w:divBdr>
                                <w:top w:val="none" w:sz="0" w:space="0" w:color="auto"/>
                                <w:left w:val="none" w:sz="0" w:space="0" w:color="auto"/>
                                <w:bottom w:val="none" w:sz="0" w:space="0" w:color="auto"/>
                                <w:right w:val="none" w:sz="0" w:space="0" w:color="auto"/>
                              </w:divBdr>
                            </w:div>
                          </w:divsChild>
                        </w:div>
                        <w:div w:id="472253509">
                          <w:marLeft w:val="0"/>
                          <w:marRight w:val="0"/>
                          <w:marTop w:val="0"/>
                          <w:marBottom w:val="0"/>
                          <w:divBdr>
                            <w:top w:val="none" w:sz="0" w:space="0" w:color="auto"/>
                            <w:left w:val="none" w:sz="0" w:space="0" w:color="auto"/>
                            <w:bottom w:val="none" w:sz="0" w:space="0" w:color="auto"/>
                            <w:right w:val="none" w:sz="0" w:space="0" w:color="auto"/>
                          </w:divBdr>
                          <w:divsChild>
                            <w:div w:id="790243281">
                              <w:marLeft w:val="0"/>
                              <w:marRight w:val="0"/>
                              <w:marTop w:val="0"/>
                              <w:marBottom w:val="0"/>
                              <w:divBdr>
                                <w:top w:val="none" w:sz="0" w:space="0" w:color="auto"/>
                                <w:left w:val="none" w:sz="0" w:space="0" w:color="auto"/>
                                <w:bottom w:val="none" w:sz="0" w:space="0" w:color="auto"/>
                                <w:right w:val="none" w:sz="0" w:space="0" w:color="auto"/>
                              </w:divBdr>
                            </w:div>
                          </w:divsChild>
                        </w:div>
                        <w:div w:id="756369339">
                          <w:marLeft w:val="0"/>
                          <w:marRight w:val="0"/>
                          <w:marTop w:val="0"/>
                          <w:marBottom w:val="0"/>
                          <w:divBdr>
                            <w:top w:val="none" w:sz="0" w:space="0" w:color="auto"/>
                            <w:left w:val="none" w:sz="0" w:space="0" w:color="auto"/>
                            <w:bottom w:val="none" w:sz="0" w:space="0" w:color="auto"/>
                            <w:right w:val="none" w:sz="0" w:space="0" w:color="auto"/>
                          </w:divBdr>
                          <w:divsChild>
                            <w:div w:id="1623927218">
                              <w:marLeft w:val="0"/>
                              <w:marRight w:val="0"/>
                              <w:marTop w:val="0"/>
                              <w:marBottom w:val="0"/>
                              <w:divBdr>
                                <w:top w:val="none" w:sz="0" w:space="0" w:color="auto"/>
                                <w:left w:val="none" w:sz="0" w:space="0" w:color="auto"/>
                                <w:bottom w:val="none" w:sz="0" w:space="0" w:color="auto"/>
                                <w:right w:val="none" w:sz="0" w:space="0" w:color="auto"/>
                              </w:divBdr>
                            </w:div>
                          </w:divsChild>
                        </w:div>
                        <w:div w:id="1225989559">
                          <w:marLeft w:val="0"/>
                          <w:marRight w:val="0"/>
                          <w:marTop w:val="0"/>
                          <w:marBottom w:val="0"/>
                          <w:divBdr>
                            <w:top w:val="none" w:sz="0" w:space="0" w:color="auto"/>
                            <w:left w:val="none" w:sz="0" w:space="0" w:color="auto"/>
                            <w:bottom w:val="none" w:sz="0" w:space="0" w:color="auto"/>
                            <w:right w:val="none" w:sz="0" w:space="0" w:color="auto"/>
                          </w:divBdr>
                          <w:divsChild>
                            <w:div w:id="1761683734">
                              <w:marLeft w:val="0"/>
                              <w:marRight w:val="0"/>
                              <w:marTop w:val="0"/>
                              <w:marBottom w:val="0"/>
                              <w:divBdr>
                                <w:top w:val="none" w:sz="0" w:space="0" w:color="auto"/>
                                <w:left w:val="none" w:sz="0" w:space="0" w:color="auto"/>
                                <w:bottom w:val="none" w:sz="0" w:space="0" w:color="auto"/>
                                <w:right w:val="none" w:sz="0" w:space="0" w:color="auto"/>
                              </w:divBdr>
                            </w:div>
                          </w:divsChild>
                        </w:div>
                        <w:div w:id="1775520144">
                          <w:marLeft w:val="0"/>
                          <w:marRight w:val="0"/>
                          <w:marTop w:val="0"/>
                          <w:marBottom w:val="0"/>
                          <w:divBdr>
                            <w:top w:val="none" w:sz="0" w:space="0" w:color="auto"/>
                            <w:left w:val="none" w:sz="0" w:space="0" w:color="auto"/>
                            <w:bottom w:val="none" w:sz="0" w:space="0" w:color="auto"/>
                            <w:right w:val="none" w:sz="0" w:space="0" w:color="auto"/>
                          </w:divBdr>
                          <w:divsChild>
                            <w:div w:id="174616930">
                              <w:marLeft w:val="0"/>
                              <w:marRight w:val="0"/>
                              <w:marTop w:val="0"/>
                              <w:marBottom w:val="0"/>
                              <w:divBdr>
                                <w:top w:val="none" w:sz="0" w:space="0" w:color="auto"/>
                                <w:left w:val="none" w:sz="0" w:space="0" w:color="auto"/>
                                <w:bottom w:val="none" w:sz="0" w:space="0" w:color="auto"/>
                                <w:right w:val="none" w:sz="0" w:space="0" w:color="auto"/>
                              </w:divBdr>
                            </w:div>
                          </w:divsChild>
                        </w:div>
                        <w:div w:id="1091241508">
                          <w:marLeft w:val="0"/>
                          <w:marRight w:val="0"/>
                          <w:marTop w:val="0"/>
                          <w:marBottom w:val="0"/>
                          <w:divBdr>
                            <w:top w:val="none" w:sz="0" w:space="0" w:color="auto"/>
                            <w:left w:val="none" w:sz="0" w:space="0" w:color="auto"/>
                            <w:bottom w:val="none" w:sz="0" w:space="0" w:color="auto"/>
                            <w:right w:val="none" w:sz="0" w:space="0" w:color="auto"/>
                          </w:divBdr>
                          <w:divsChild>
                            <w:div w:id="943222490">
                              <w:marLeft w:val="0"/>
                              <w:marRight w:val="0"/>
                              <w:marTop w:val="0"/>
                              <w:marBottom w:val="0"/>
                              <w:divBdr>
                                <w:top w:val="none" w:sz="0" w:space="0" w:color="auto"/>
                                <w:left w:val="none" w:sz="0" w:space="0" w:color="auto"/>
                                <w:bottom w:val="none" w:sz="0" w:space="0" w:color="auto"/>
                                <w:right w:val="none" w:sz="0" w:space="0" w:color="auto"/>
                              </w:divBdr>
                            </w:div>
                          </w:divsChild>
                        </w:div>
                        <w:div w:id="226841130">
                          <w:marLeft w:val="0"/>
                          <w:marRight w:val="0"/>
                          <w:marTop w:val="0"/>
                          <w:marBottom w:val="0"/>
                          <w:divBdr>
                            <w:top w:val="none" w:sz="0" w:space="0" w:color="auto"/>
                            <w:left w:val="none" w:sz="0" w:space="0" w:color="auto"/>
                            <w:bottom w:val="none" w:sz="0" w:space="0" w:color="auto"/>
                            <w:right w:val="none" w:sz="0" w:space="0" w:color="auto"/>
                          </w:divBdr>
                          <w:divsChild>
                            <w:div w:id="234511330">
                              <w:marLeft w:val="0"/>
                              <w:marRight w:val="0"/>
                              <w:marTop w:val="0"/>
                              <w:marBottom w:val="0"/>
                              <w:divBdr>
                                <w:top w:val="none" w:sz="0" w:space="0" w:color="auto"/>
                                <w:left w:val="none" w:sz="0" w:space="0" w:color="auto"/>
                                <w:bottom w:val="none" w:sz="0" w:space="0" w:color="auto"/>
                                <w:right w:val="none" w:sz="0" w:space="0" w:color="auto"/>
                              </w:divBdr>
                            </w:div>
                          </w:divsChild>
                        </w:div>
                        <w:div w:id="1117065974">
                          <w:marLeft w:val="0"/>
                          <w:marRight w:val="0"/>
                          <w:marTop w:val="0"/>
                          <w:marBottom w:val="0"/>
                          <w:divBdr>
                            <w:top w:val="none" w:sz="0" w:space="0" w:color="auto"/>
                            <w:left w:val="none" w:sz="0" w:space="0" w:color="auto"/>
                            <w:bottom w:val="none" w:sz="0" w:space="0" w:color="auto"/>
                            <w:right w:val="none" w:sz="0" w:space="0" w:color="auto"/>
                          </w:divBdr>
                          <w:divsChild>
                            <w:div w:id="655763754">
                              <w:marLeft w:val="0"/>
                              <w:marRight w:val="0"/>
                              <w:marTop w:val="0"/>
                              <w:marBottom w:val="0"/>
                              <w:divBdr>
                                <w:top w:val="none" w:sz="0" w:space="0" w:color="auto"/>
                                <w:left w:val="none" w:sz="0" w:space="0" w:color="auto"/>
                                <w:bottom w:val="none" w:sz="0" w:space="0" w:color="auto"/>
                                <w:right w:val="none" w:sz="0" w:space="0" w:color="auto"/>
                              </w:divBdr>
                            </w:div>
                          </w:divsChild>
                        </w:div>
                        <w:div w:id="607082998">
                          <w:marLeft w:val="0"/>
                          <w:marRight w:val="0"/>
                          <w:marTop w:val="0"/>
                          <w:marBottom w:val="0"/>
                          <w:divBdr>
                            <w:top w:val="none" w:sz="0" w:space="0" w:color="auto"/>
                            <w:left w:val="none" w:sz="0" w:space="0" w:color="auto"/>
                            <w:bottom w:val="none" w:sz="0" w:space="0" w:color="auto"/>
                            <w:right w:val="none" w:sz="0" w:space="0" w:color="auto"/>
                          </w:divBdr>
                          <w:divsChild>
                            <w:div w:id="1854415578">
                              <w:marLeft w:val="0"/>
                              <w:marRight w:val="0"/>
                              <w:marTop w:val="0"/>
                              <w:marBottom w:val="0"/>
                              <w:divBdr>
                                <w:top w:val="none" w:sz="0" w:space="0" w:color="auto"/>
                                <w:left w:val="none" w:sz="0" w:space="0" w:color="auto"/>
                                <w:bottom w:val="none" w:sz="0" w:space="0" w:color="auto"/>
                                <w:right w:val="none" w:sz="0" w:space="0" w:color="auto"/>
                              </w:divBdr>
                            </w:div>
                          </w:divsChild>
                        </w:div>
                        <w:div w:id="353962713">
                          <w:marLeft w:val="0"/>
                          <w:marRight w:val="0"/>
                          <w:marTop w:val="0"/>
                          <w:marBottom w:val="0"/>
                          <w:divBdr>
                            <w:top w:val="none" w:sz="0" w:space="0" w:color="auto"/>
                            <w:left w:val="none" w:sz="0" w:space="0" w:color="auto"/>
                            <w:bottom w:val="none" w:sz="0" w:space="0" w:color="auto"/>
                            <w:right w:val="none" w:sz="0" w:space="0" w:color="auto"/>
                          </w:divBdr>
                          <w:divsChild>
                            <w:div w:id="1702439225">
                              <w:marLeft w:val="0"/>
                              <w:marRight w:val="0"/>
                              <w:marTop w:val="0"/>
                              <w:marBottom w:val="0"/>
                              <w:divBdr>
                                <w:top w:val="none" w:sz="0" w:space="0" w:color="auto"/>
                                <w:left w:val="none" w:sz="0" w:space="0" w:color="auto"/>
                                <w:bottom w:val="none" w:sz="0" w:space="0" w:color="auto"/>
                                <w:right w:val="none" w:sz="0" w:space="0" w:color="auto"/>
                              </w:divBdr>
                            </w:div>
                          </w:divsChild>
                        </w:div>
                        <w:div w:id="1531844329">
                          <w:marLeft w:val="0"/>
                          <w:marRight w:val="0"/>
                          <w:marTop w:val="0"/>
                          <w:marBottom w:val="0"/>
                          <w:divBdr>
                            <w:top w:val="none" w:sz="0" w:space="0" w:color="auto"/>
                            <w:left w:val="none" w:sz="0" w:space="0" w:color="auto"/>
                            <w:bottom w:val="none" w:sz="0" w:space="0" w:color="auto"/>
                            <w:right w:val="none" w:sz="0" w:space="0" w:color="auto"/>
                          </w:divBdr>
                          <w:divsChild>
                            <w:div w:id="1070663102">
                              <w:marLeft w:val="0"/>
                              <w:marRight w:val="0"/>
                              <w:marTop w:val="0"/>
                              <w:marBottom w:val="0"/>
                              <w:divBdr>
                                <w:top w:val="none" w:sz="0" w:space="0" w:color="auto"/>
                                <w:left w:val="none" w:sz="0" w:space="0" w:color="auto"/>
                                <w:bottom w:val="none" w:sz="0" w:space="0" w:color="auto"/>
                                <w:right w:val="none" w:sz="0" w:space="0" w:color="auto"/>
                              </w:divBdr>
                            </w:div>
                          </w:divsChild>
                        </w:div>
                        <w:div w:id="2029484128">
                          <w:marLeft w:val="0"/>
                          <w:marRight w:val="0"/>
                          <w:marTop w:val="0"/>
                          <w:marBottom w:val="0"/>
                          <w:divBdr>
                            <w:top w:val="none" w:sz="0" w:space="0" w:color="auto"/>
                            <w:left w:val="none" w:sz="0" w:space="0" w:color="auto"/>
                            <w:bottom w:val="none" w:sz="0" w:space="0" w:color="auto"/>
                            <w:right w:val="none" w:sz="0" w:space="0" w:color="auto"/>
                          </w:divBdr>
                          <w:divsChild>
                            <w:div w:id="2115587314">
                              <w:marLeft w:val="0"/>
                              <w:marRight w:val="0"/>
                              <w:marTop w:val="0"/>
                              <w:marBottom w:val="0"/>
                              <w:divBdr>
                                <w:top w:val="none" w:sz="0" w:space="0" w:color="auto"/>
                                <w:left w:val="none" w:sz="0" w:space="0" w:color="auto"/>
                                <w:bottom w:val="none" w:sz="0" w:space="0" w:color="auto"/>
                                <w:right w:val="none" w:sz="0" w:space="0" w:color="auto"/>
                              </w:divBdr>
                            </w:div>
                          </w:divsChild>
                        </w:div>
                        <w:div w:id="170216609">
                          <w:marLeft w:val="0"/>
                          <w:marRight w:val="0"/>
                          <w:marTop w:val="0"/>
                          <w:marBottom w:val="0"/>
                          <w:divBdr>
                            <w:top w:val="none" w:sz="0" w:space="0" w:color="auto"/>
                            <w:left w:val="none" w:sz="0" w:space="0" w:color="auto"/>
                            <w:bottom w:val="none" w:sz="0" w:space="0" w:color="auto"/>
                            <w:right w:val="none" w:sz="0" w:space="0" w:color="auto"/>
                          </w:divBdr>
                          <w:divsChild>
                            <w:div w:id="928544950">
                              <w:marLeft w:val="0"/>
                              <w:marRight w:val="0"/>
                              <w:marTop w:val="0"/>
                              <w:marBottom w:val="0"/>
                              <w:divBdr>
                                <w:top w:val="none" w:sz="0" w:space="0" w:color="auto"/>
                                <w:left w:val="none" w:sz="0" w:space="0" w:color="auto"/>
                                <w:bottom w:val="none" w:sz="0" w:space="0" w:color="auto"/>
                                <w:right w:val="none" w:sz="0" w:space="0" w:color="auto"/>
                              </w:divBdr>
                            </w:div>
                          </w:divsChild>
                        </w:div>
                        <w:div w:id="293944657">
                          <w:marLeft w:val="0"/>
                          <w:marRight w:val="0"/>
                          <w:marTop w:val="0"/>
                          <w:marBottom w:val="0"/>
                          <w:divBdr>
                            <w:top w:val="none" w:sz="0" w:space="0" w:color="auto"/>
                            <w:left w:val="none" w:sz="0" w:space="0" w:color="auto"/>
                            <w:bottom w:val="none" w:sz="0" w:space="0" w:color="auto"/>
                            <w:right w:val="none" w:sz="0" w:space="0" w:color="auto"/>
                          </w:divBdr>
                          <w:divsChild>
                            <w:div w:id="1711029016">
                              <w:marLeft w:val="0"/>
                              <w:marRight w:val="0"/>
                              <w:marTop w:val="0"/>
                              <w:marBottom w:val="0"/>
                              <w:divBdr>
                                <w:top w:val="none" w:sz="0" w:space="0" w:color="auto"/>
                                <w:left w:val="none" w:sz="0" w:space="0" w:color="auto"/>
                                <w:bottom w:val="none" w:sz="0" w:space="0" w:color="auto"/>
                                <w:right w:val="none" w:sz="0" w:space="0" w:color="auto"/>
                              </w:divBdr>
                            </w:div>
                          </w:divsChild>
                        </w:div>
                        <w:div w:id="815534037">
                          <w:marLeft w:val="0"/>
                          <w:marRight w:val="0"/>
                          <w:marTop w:val="0"/>
                          <w:marBottom w:val="0"/>
                          <w:divBdr>
                            <w:top w:val="none" w:sz="0" w:space="0" w:color="auto"/>
                            <w:left w:val="none" w:sz="0" w:space="0" w:color="auto"/>
                            <w:bottom w:val="none" w:sz="0" w:space="0" w:color="auto"/>
                            <w:right w:val="none" w:sz="0" w:space="0" w:color="auto"/>
                          </w:divBdr>
                          <w:divsChild>
                            <w:div w:id="1523976798">
                              <w:marLeft w:val="0"/>
                              <w:marRight w:val="0"/>
                              <w:marTop w:val="0"/>
                              <w:marBottom w:val="0"/>
                              <w:divBdr>
                                <w:top w:val="none" w:sz="0" w:space="0" w:color="auto"/>
                                <w:left w:val="none" w:sz="0" w:space="0" w:color="auto"/>
                                <w:bottom w:val="none" w:sz="0" w:space="0" w:color="auto"/>
                                <w:right w:val="none" w:sz="0" w:space="0" w:color="auto"/>
                              </w:divBdr>
                            </w:div>
                          </w:divsChild>
                        </w:div>
                        <w:div w:id="284040538">
                          <w:marLeft w:val="0"/>
                          <w:marRight w:val="0"/>
                          <w:marTop w:val="0"/>
                          <w:marBottom w:val="0"/>
                          <w:divBdr>
                            <w:top w:val="none" w:sz="0" w:space="0" w:color="auto"/>
                            <w:left w:val="none" w:sz="0" w:space="0" w:color="auto"/>
                            <w:bottom w:val="none" w:sz="0" w:space="0" w:color="auto"/>
                            <w:right w:val="none" w:sz="0" w:space="0" w:color="auto"/>
                          </w:divBdr>
                          <w:divsChild>
                            <w:div w:id="1748767275">
                              <w:marLeft w:val="0"/>
                              <w:marRight w:val="0"/>
                              <w:marTop w:val="0"/>
                              <w:marBottom w:val="0"/>
                              <w:divBdr>
                                <w:top w:val="none" w:sz="0" w:space="0" w:color="auto"/>
                                <w:left w:val="none" w:sz="0" w:space="0" w:color="auto"/>
                                <w:bottom w:val="none" w:sz="0" w:space="0" w:color="auto"/>
                                <w:right w:val="none" w:sz="0" w:space="0" w:color="auto"/>
                              </w:divBdr>
                            </w:div>
                          </w:divsChild>
                        </w:div>
                        <w:div w:id="398794493">
                          <w:marLeft w:val="0"/>
                          <w:marRight w:val="0"/>
                          <w:marTop w:val="0"/>
                          <w:marBottom w:val="0"/>
                          <w:divBdr>
                            <w:top w:val="none" w:sz="0" w:space="0" w:color="auto"/>
                            <w:left w:val="none" w:sz="0" w:space="0" w:color="auto"/>
                            <w:bottom w:val="none" w:sz="0" w:space="0" w:color="auto"/>
                            <w:right w:val="none" w:sz="0" w:space="0" w:color="auto"/>
                          </w:divBdr>
                          <w:divsChild>
                            <w:div w:id="451747005">
                              <w:marLeft w:val="0"/>
                              <w:marRight w:val="0"/>
                              <w:marTop w:val="0"/>
                              <w:marBottom w:val="0"/>
                              <w:divBdr>
                                <w:top w:val="none" w:sz="0" w:space="0" w:color="auto"/>
                                <w:left w:val="none" w:sz="0" w:space="0" w:color="auto"/>
                                <w:bottom w:val="none" w:sz="0" w:space="0" w:color="auto"/>
                                <w:right w:val="none" w:sz="0" w:space="0" w:color="auto"/>
                              </w:divBdr>
                            </w:div>
                          </w:divsChild>
                        </w:div>
                        <w:div w:id="1513455381">
                          <w:marLeft w:val="0"/>
                          <w:marRight w:val="0"/>
                          <w:marTop w:val="0"/>
                          <w:marBottom w:val="0"/>
                          <w:divBdr>
                            <w:top w:val="none" w:sz="0" w:space="0" w:color="auto"/>
                            <w:left w:val="none" w:sz="0" w:space="0" w:color="auto"/>
                            <w:bottom w:val="none" w:sz="0" w:space="0" w:color="auto"/>
                            <w:right w:val="none" w:sz="0" w:space="0" w:color="auto"/>
                          </w:divBdr>
                          <w:divsChild>
                            <w:div w:id="1611815988">
                              <w:marLeft w:val="0"/>
                              <w:marRight w:val="0"/>
                              <w:marTop w:val="0"/>
                              <w:marBottom w:val="0"/>
                              <w:divBdr>
                                <w:top w:val="none" w:sz="0" w:space="0" w:color="auto"/>
                                <w:left w:val="none" w:sz="0" w:space="0" w:color="auto"/>
                                <w:bottom w:val="none" w:sz="0" w:space="0" w:color="auto"/>
                                <w:right w:val="none" w:sz="0" w:space="0" w:color="auto"/>
                              </w:divBdr>
                            </w:div>
                          </w:divsChild>
                        </w:div>
                        <w:div w:id="1458530345">
                          <w:marLeft w:val="0"/>
                          <w:marRight w:val="0"/>
                          <w:marTop w:val="0"/>
                          <w:marBottom w:val="0"/>
                          <w:divBdr>
                            <w:top w:val="none" w:sz="0" w:space="0" w:color="auto"/>
                            <w:left w:val="none" w:sz="0" w:space="0" w:color="auto"/>
                            <w:bottom w:val="none" w:sz="0" w:space="0" w:color="auto"/>
                            <w:right w:val="none" w:sz="0" w:space="0" w:color="auto"/>
                          </w:divBdr>
                          <w:divsChild>
                            <w:div w:id="83036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20516557">
          <w:marLeft w:val="0"/>
          <w:marRight w:val="0"/>
          <w:marTop w:val="0"/>
          <w:marBottom w:val="0"/>
          <w:divBdr>
            <w:top w:val="none" w:sz="0" w:space="0" w:color="auto"/>
            <w:left w:val="none" w:sz="0" w:space="0" w:color="auto"/>
            <w:bottom w:val="none" w:sz="0" w:space="0" w:color="auto"/>
            <w:right w:val="none" w:sz="0" w:space="0" w:color="auto"/>
          </w:divBdr>
          <w:divsChild>
            <w:div w:id="898831546">
              <w:marLeft w:val="0"/>
              <w:marRight w:val="0"/>
              <w:marTop w:val="0"/>
              <w:marBottom w:val="0"/>
              <w:divBdr>
                <w:top w:val="none" w:sz="0" w:space="0" w:color="auto"/>
                <w:left w:val="none" w:sz="0" w:space="0" w:color="auto"/>
                <w:bottom w:val="none" w:sz="0" w:space="0" w:color="auto"/>
                <w:right w:val="none" w:sz="0" w:space="0" w:color="auto"/>
              </w:divBdr>
              <w:divsChild>
                <w:div w:id="1217275598">
                  <w:marLeft w:val="0"/>
                  <w:marRight w:val="0"/>
                  <w:marTop w:val="0"/>
                  <w:marBottom w:val="0"/>
                  <w:divBdr>
                    <w:top w:val="none" w:sz="0" w:space="0" w:color="auto"/>
                    <w:left w:val="none" w:sz="0" w:space="0" w:color="auto"/>
                    <w:bottom w:val="none" w:sz="0" w:space="0" w:color="auto"/>
                    <w:right w:val="none" w:sz="0" w:space="0" w:color="auto"/>
                  </w:divBdr>
                  <w:divsChild>
                    <w:div w:id="2100590252">
                      <w:marLeft w:val="0"/>
                      <w:marRight w:val="0"/>
                      <w:marTop w:val="0"/>
                      <w:marBottom w:val="0"/>
                      <w:divBdr>
                        <w:top w:val="none" w:sz="0" w:space="0" w:color="auto"/>
                        <w:left w:val="none" w:sz="0" w:space="0" w:color="auto"/>
                        <w:bottom w:val="none" w:sz="0" w:space="0" w:color="auto"/>
                        <w:right w:val="none" w:sz="0" w:space="0" w:color="auto"/>
                      </w:divBdr>
                      <w:divsChild>
                        <w:div w:id="2131046410">
                          <w:marLeft w:val="0"/>
                          <w:marRight w:val="0"/>
                          <w:marTop w:val="0"/>
                          <w:marBottom w:val="0"/>
                          <w:divBdr>
                            <w:top w:val="none" w:sz="0" w:space="0" w:color="auto"/>
                            <w:left w:val="none" w:sz="0" w:space="0" w:color="auto"/>
                            <w:bottom w:val="none" w:sz="0" w:space="0" w:color="auto"/>
                            <w:right w:val="none" w:sz="0" w:space="0" w:color="auto"/>
                          </w:divBdr>
                          <w:divsChild>
                            <w:div w:id="947617480">
                              <w:marLeft w:val="0"/>
                              <w:marRight w:val="0"/>
                              <w:marTop w:val="0"/>
                              <w:marBottom w:val="0"/>
                              <w:divBdr>
                                <w:top w:val="none" w:sz="0" w:space="0" w:color="auto"/>
                                <w:left w:val="none" w:sz="0" w:space="0" w:color="auto"/>
                                <w:bottom w:val="none" w:sz="0" w:space="0" w:color="auto"/>
                                <w:right w:val="none" w:sz="0" w:space="0" w:color="auto"/>
                              </w:divBdr>
                              <w:divsChild>
                                <w:div w:id="1560559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42829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edsoo.ru/ff0c33e6" TargetMode="External"/><Relationship Id="rId117" Type="http://schemas.openxmlformats.org/officeDocument/2006/relationships/hyperlink" Target="https://m.edsoo.ru/ff0d0afa" TargetMode="External"/><Relationship Id="rId21" Type="http://schemas.openxmlformats.org/officeDocument/2006/relationships/hyperlink" Target="https://m.edsoo.ru/7f41c97c" TargetMode="External"/><Relationship Id="rId42" Type="http://schemas.openxmlformats.org/officeDocument/2006/relationships/hyperlink" Target="https://m.edsoo.ru/ff0c478c" TargetMode="External"/><Relationship Id="rId47" Type="http://schemas.openxmlformats.org/officeDocument/2006/relationships/hyperlink" Target="https://m.edsoo.ru/ff0c570e" TargetMode="External"/><Relationship Id="rId63" Type="http://schemas.openxmlformats.org/officeDocument/2006/relationships/hyperlink" Target="https://m.edsoo.ru/ff0c6ce4" TargetMode="External"/><Relationship Id="rId68" Type="http://schemas.openxmlformats.org/officeDocument/2006/relationships/hyperlink" Target="https://m.edsoo.ru/ff0c72c0" TargetMode="External"/><Relationship Id="rId84" Type="http://schemas.openxmlformats.org/officeDocument/2006/relationships/hyperlink" Target="https://m.edsoo.ru/ff0c9df4" TargetMode="External"/><Relationship Id="rId89" Type="http://schemas.openxmlformats.org/officeDocument/2006/relationships/hyperlink" Target="https://m.edsoo.ru/ff0caf06" TargetMode="External"/><Relationship Id="rId112" Type="http://schemas.openxmlformats.org/officeDocument/2006/relationships/hyperlink" Target="https://m.edsoo.ru/ff0d015e" TargetMode="External"/><Relationship Id="rId16" Type="http://schemas.openxmlformats.org/officeDocument/2006/relationships/hyperlink" Target="https://m.edsoo.ru/7f41c97c" TargetMode="External"/><Relationship Id="rId107" Type="http://schemas.openxmlformats.org/officeDocument/2006/relationships/hyperlink" Target="https://m.edsoo.ru/ff0cfa42" TargetMode="External"/><Relationship Id="rId11" Type="http://schemas.openxmlformats.org/officeDocument/2006/relationships/hyperlink" Target="https://m.edsoo.ru/7f41bf72" TargetMode="External"/><Relationship Id="rId32" Type="http://schemas.openxmlformats.org/officeDocument/2006/relationships/hyperlink" Target="https://m.edsoo.ru/ff0c3be8" TargetMode="External"/><Relationship Id="rId37" Type="http://schemas.openxmlformats.org/officeDocument/2006/relationships/hyperlink" Target="https://m.edsoo.ru/ff0c3f76" TargetMode="External"/><Relationship Id="rId53" Type="http://schemas.openxmlformats.org/officeDocument/2006/relationships/hyperlink" Target="https://m.edsoo.ru/ff0c600a" TargetMode="External"/><Relationship Id="rId58" Type="http://schemas.openxmlformats.org/officeDocument/2006/relationships/hyperlink" Target="https://m.edsoo.ru/ff0c65f0" TargetMode="External"/><Relationship Id="rId74" Type="http://schemas.openxmlformats.org/officeDocument/2006/relationships/hyperlink" Target="https://m.edsoo.ru/ff0c84ae" TargetMode="External"/><Relationship Id="rId79" Type="http://schemas.openxmlformats.org/officeDocument/2006/relationships/hyperlink" Target="https://m.edsoo.ru/ff0c8f6c" TargetMode="External"/><Relationship Id="rId102" Type="http://schemas.openxmlformats.org/officeDocument/2006/relationships/hyperlink" Target="https://m.edsoo.ru/ff0cd67a" TargetMode="External"/><Relationship Id="rId123" Type="http://schemas.openxmlformats.org/officeDocument/2006/relationships/hyperlink" Target="https://m.edsoo.ru/ff0d1784" TargetMode="External"/><Relationship Id="rId5" Type="http://schemas.openxmlformats.org/officeDocument/2006/relationships/image" Target="media/image1.emf"/><Relationship Id="rId61" Type="http://schemas.openxmlformats.org/officeDocument/2006/relationships/hyperlink" Target="https://m.edsoo.ru/ff0c6bcc" TargetMode="External"/><Relationship Id="rId82" Type="http://schemas.openxmlformats.org/officeDocument/2006/relationships/hyperlink" Target="https://m.edsoo.ru/ff0c98fe" TargetMode="External"/><Relationship Id="rId90" Type="http://schemas.openxmlformats.org/officeDocument/2006/relationships/hyperlink" Target="https://m.edsoo.ru/ff0cb820" TargetMode="External"/><Relationship Id="rId95" Type="http://schemas.openxmlformats.org/officeDocument/2006/relationships/hyperlink" Target="https://m.edsoo.ru/ff0cca54" TargetMode="External"/><Relationship Id="rId19" Type="http://schemas.openxmlformats.org/officeDocument/2006/relationships/hyperlink" Target="https://m.edsoo.ru/7f41c97c" TargetMode="External"/><Relationship Id="rId14" Type="http://schemas.openxmlformats.org/officeDocument/2006/relationships/hyperlink" Target="https://m.edsoo.ru/7f41bf72" TargetMode="External"/><Relationship Id="rId22" Type="http://schemas.openxmlformats.org/officeDocument/2006/relationships/hyperlink" Target="https://m.edsoo.ru/7f41c97c" TargetMode="External"/><Relationship Id="rId27" Type="http://schemas.openxmlformats.org/officeDocument/2006/relationships/hyperlink" Target="https://m.edsoo.ru/ff0c3508" TargetMode="External"/><Relationship Id="rId30" Type="http://schemas.openxmlformats.org/officeDocument/2006/relationships/hyperlink" Target="https://m.edsoo.ru/ff0c39cc" TargetMode="External"/><Relationship Id="rId35" Type="http://schemas.openxmlformats.org/officeDocument/2006/relationships/hyperlink" Target="https://m.edsoo.ru/ff0c3d00" TargetMode="External"/><Relationship Id="rId43" Type="http://schemas.openxmlformats.org/officeDocument/2006/relationships/hyperlink" Target="https://m.edsoo.ru/ff0c4b74" TargetMode="External"/><Relationship Id="rId48" Type="http://schemas.openxmlformats.org/officeDocument/2006/relationships/hyperlink" Target="https://m.edsoo.ru/ff0c5952" TargetMode="External"/><Relationship Id="rId56" Type="http://schemas.openxmlformats.org/officeDocument/2006/relationships/hyperlink" Target="https://m.edsoo.ru/ff0c63b6" TargetMode="External"/><Relationship Id="rId64" Type="http://schemas.openxmlformats.org/officeDocument/2006/relationships/hyperlink" Target="https://m.edsoo.ru/ff0c6df2" TargetMode="External"/><Relationship Id="rId69" Type="http://schemas.openxmlformats.org/officeDocument/2006/relationships/hyperlink" Target="https://m.edsoo.ru/ff0c74f0" TargetMode="External"/><Relationship Id="rId77" Type="http://schemas.openxmlformats.org/officeDocument/2006/relationships/hyperlink" Target="https://m.edsoo.ru/ff0c8a8a" TargetMode="External"/><Relationship Id="rId100" Type="http://schemas.openxmlformats.org/officeDocument/2006/relationships/hyperlink" Target="https://m.edsoo.ru/ff0cd4e0" TargetMode="External"/><Relationship Id="rId105" Type="http://schemas.openxmlformats.org/officeDocument/2006/relationships/hyperlink" Target="https://m.edsoo.ru/ff0cf02e" TargetMode="External"/><Relationship Id="rId113" Type="http://schemas.openxmlformats.org/officeDocument/2006/relationships/hyperlink" Target="https://m.edsoo.ru/ff0d04a6" TargetMode="External"/><Relationship Id="rId118" Type="http://schemas.openxmlformats.org/officeDocument/2006/relationships/hyperlink" Target="https://m.edsoo.ru/ff0d0ca8" TargetMode="External"/><Relationship Id="rId8" Type="http://schemas.openxmlformats.org/officeDocument/2006/relationships/hyperlink" Target="https://m.edsoo.ru/7f41bf72" TargetMode="External"/><Relationship Id="rId51" Type="http://schemas.openxmlformats.org/officeDocument/2006/relationships/hyperlink" Target="https://m.edsoo.ru/ff0c5efc" TargetMode="External"/><Relationship Id="rId72" Type="http://schemas.openxmlformats.org/officeDocument/2006/relationships/hyperlink" Target="https://m.edsoo.ru/ff0c84ae" TargetMode="External"/><Relationship Id="rId80" Type="http://schemas.openxmlformats.org/officeDocument/2006/relationships/hyperlink" Target="https://m.edsoo.ru/ff0c9778" TargetMode="External"/><Relationship Id="rId85" Type="http://schemas.openxmlformats.org/officeDocument/2006/relationships/hyperlink" Target="https://m.edsoo.ru/ff0ca150" TargetMode="External"/><Relationship Id="rId93" Type="http://schemas.openxmlformats.org/officeDocument/2006/relationships/hyperlink" Target="https://m.edsoo.ru/ff0cbd34" TargetMode="External"/><Relationship Id="rId98" Type="http://schemas.openxmlformats.org/officeDocument/2006/relationships/hyperlink" Target="https://m.edsoo.ru/ff0cc6f8" TargetMode="External"/><Relationship Id="rId121" Type="http://schemas.openxmlformats.org/officeDocument/2006/relationships/hyperlink" Target="https://m.edsoo.ru/ff0d1356" TargetMode="External"/><Relationship Id="rId3" Type="http://schemas.openxmlformats.org/officeDocument/2006/relationships/settings" Target="settings.xml"/><Relationship Id="rId12" Type="http://schemas.openxmlformats.org/officeDocument/2006/relationships/hyperlink" Target="https://m.edsoo.ru/7f41bf72" TargetMode="External"/><Relationship Id="rId17" Type="http://schemas.openxmlformats.org/officeDocument/2006/relationships/hyperlink" Target="https://m.edsoo.ru/7f41c97c" TargetMode="External"/><Relationship Id="rId25" Type="http://schemas.openxmlformats.org/officeDocument/2006/relationships/hyperlink" Target="https://m.edsoo.ru/ff0c32e2" TargetMode="External"/><Relationship Id="rId33" Type="http://schemas.openxmlformats.org/officeDocument/2006/relationships/hyperlink" Target="https://m.edsoo.ru/ff0c3be8" TargetMode="External"/><Relationship Id="rId38" Type="http://schemas.openxmlformats.org/officeDocument/2006/relationships/hyperlink" Target="https://m.edsoo.ru/ff0c41a6" TargetMode="External"/><Relationship Id="rId46" Type="http://schemas.openxmlformats.org/officeDocument/2006/relationships/hyperlink" Target="https://m.edsoo.ru/ff0c511e" TargetMode="External"/><Relationship Id="rId59" Type="http://schemas.openxmlformats.org/officeDocument/2006/relationships/hyperlink" Target="https://m.edsoo.ru/ff0c6708" TargetMode="External"/><Relationship Id="rId67" Type="http://schemas.openxmlformats.org/officeDocument/2006/relationships/hyperlink" Target="https://m.edsoo.ru/ff0c7126" TargetMode="External"/><Relationship Id="rId103" Type="http://schemas.openxmlformats.org/officeDocument/2006/relationships/hyperlink" Target="https://m.edsoo.ru/ff0cdd1e" TargetMode="External"/><Relationship Id="rId108" Type="http://schemas.openxmlformats.org/officeDocument/2006/relationships/hyperlink" Target="https://m.edsoo.ru/ff0cfc68" TargetMode="External"/><Relationship Id="rId116" Type="http://schemas.openxmlformats.org/officeDocument/2006/relationships/hyperlink" Target="https://m.edsoo.ru/ff0d0afa" TargetMode="External"/><Relationship Id="rId124" Type="http://schemas.openxmlformats.org/officeDocument/2006/relationships/fontTable" Target="fontTable.xml"/><Relationship Id="rId20" Type="http://schemas.openxmlformats.org/officeDocument/2006/relationships/hyperlink" Target="https://m.edsoo.ru/7f41c97c" TargetMode="External"/><Relationship Id="rId41" Type="http://schemas.openxmlformats.org/officeDocument/2006/relationships/hyperlink" Target="https://m.edsoo.ru/ff0c461a" TargetMode="External"/><Relationship Id="rId54" Type="http://schemas.openxmlformats.org/officeDocument/2006/relationships/hyperlink" Target="https://m.edsoo.ru/ff0c6938" TargetMode="External"/><Relationship Id="rId62" Type="http://schemas.openxmlformats.org/officeDocument/2006/relationships/hyperlink" Target="https://m.edsoo.ru/ff0c6bcc" TargetMode="External"/><Relationship Id="rId70" Type="http://schemas.openxmlformats.org/officeDocument/2006/relationships/hyperlink" Target="https://m.edsoo.ru/ff0c7838" TargetMode="External"/><Relationship Id="rId75" Type="http://schemas.openxmlformats.org/officeDocument/2006/relationships/hyperlink" Target="https://m.edsoo.ru/ff0c86fc" TargetMode="External"/><Relationship Id="rId83" Type="http://schemas.openxmlformats.org/officeDocument/2006/relationships/hyperlink" Target="https://m.edsoo.ru/ff0c9ac0" TargetMode="External"/><Relationship Id="rId88" Type="http://schemas.openxmlformats.org/officeDocument/2006/relationships/hyperlink" Target="https://m.edsoo.ru/ff0cad58" TargetMode="External"/><Relationship Id="rId91" Type="http://schemas.openxmlformats.org/officeDocument/2006/relationships/hyperlink" Target="https://m.edsoo.ru/ff0cb9c4" TargetMode="External"/><Relationship Id="rId96" Type="http://schemas.openxmlformats.org/officeDocument/2006/relationships/hyperlink" Target="https://m.edsoo.ru/ff0ccc0c" TargetMode="External"/><Relationship Id="rId111" Type="http://schemas.openxmlformats.org/officeDocument/2006/relationships/hyperlink" Target="https://m.edsoo.ru/ff0cffc4" TargetMode="External"/><Relationship Id="rId1" Type="http://schemas.openxmlformats.org/officeDocument/2006/relationships/numbering" Target="numbering.xml"/><Relationship Id="rId6" Type="http://schemas.openxmlformats.org/officeDocument/2006/relationships/hyperlink" Target="https://m.edsoo.ru/7f41bf72" TargetMode="External"/><Relationship Id="rId15" Type="http://schemas.openxmlformats.org/officeDocument/2006/relationships/hyperlink" Target="https://m.edsoo.ru/7f41c97c" TargetMode="External"/><Relationship Id="rId23" Type="http://schemas.openxmlformats.org/officeDocument/2006/relationships/hyperlink" Target="https://m.edsoo.ru/7f41c97c" TargetMode="External"/><Relationship Id="rId28" Type="http://schemas.openxmlformats.org/officeDocument/2006/relationships/hyperlink" Target="https://m.edsoo.ru/ff0c3620" TargetMode="External"/><Relationship Id="rId36" Type="http://schemas.openxmlformats.org/officeDocument/2006/relationships/hyperlink" Target="https://m.edsoo.ru/ff0c3e18" TargetMode="External"/><Relationship Id="rId49" Type="http://schemas.openxmlformats.org/officeDocument/2006/relationships/hyperlink" Target="https://m.edsoo.ru/ff0c5c36" TargetMode="External"/><Relationship Id="rId57" Type="http://schemas.openxmlformats.org/officeDocument/2006/relationships/hyperlink" Target="https://m.edsoo.ru/ff0c64d8" TargetMode="External"/><Relationship Id="rId106" Type="http://schemas.openxmlformats.org/officeDocument/2006/relationships/hyperlink" Target="https://m.edsoo.ru/ff0cf862" TargetMode="External"/><Relationship Id="rId114" Type="http://schemas.openxmlformats.org/officeDocument/2006/relationships/hyperlink" Target="https://m.edsoo.ru/ff0d0302" TargetMode="External"/><Relationship Id="rId119" Type="http://schemas.openxmlformats.org/officeDocument/2006/relationships/hyperlink" Target="https://m.edsoo.ru/ff0d0fd2" TargetMode="External"/><Relationship Id="rId10" Type="http://schemas.openxmlformats.org/officeDocument/2006/relationships/hyperlink" Target="https://m.edsoo.ru/7f41bf72" TargetMode="External"/><Relationship Id="rId31" Type="http://schemas.openxmlformats.org/officeDocument/2006/relationships/hyperlink" Target="https://m.edsoo.ru/ff0c3ada" TargetMode="External"/><Relationship Id="rId44" Type="http://schemas.openxmlformats.org/officeDocument/2006/relationships/hyperlink" Target="https://m.edsoo.ru/ff0c4dc2" TargetMode="External"/><Relationship Id="rId52" Type="http://schemas.openxmlformats.org/officeDocument/2006/relationships/hyperlink" Target="https://m.edsoo.ru/ff0c6230" TargetMode="External"/><Relationship Id="rId60" Type="http://schemas.openxmlformats.org/officeDocument/2006/relationships/hyperlink" Target="https://m.edsoo.ru/ff0c6820" TargetMode="External"/><Relationship Id="rId65" Type="http://schemas.openxmlformats.org/officeDocument/2006/relationships/hyperlink" Target="https://m.edsoo.ru/ff0c6f00" TargetMode="External"/><Relationship Id="rId73" Type="http://schemas.openxmlformats.org/officeDocument/2006/relationships/hyperlink" Target="https://m.edsoo.ru/ff0c82ba" TargetMode="External"/><Relationship Id="rId78" Type="http://schemas.openxmlformats.org/officeDocument/2006/relationships/hyperlink" Target="https://m.edsoo.ru/ff0c8c56" TargetMode="External"/><Relationship Id="rId81" Type="http://schemas.openxmlformats.org/officeDocument/2006/relationships/hyperlink" Target="https://m.edsoo.ru/ff0c98fe" TargetMode="External"/><Relationship Id="rId86" Type="http://schemas.openxmlformats.org/officeDocument/2006/relationships/hyperlink" Target="https://m.edsoo.ru/ff0ca600" TargetMode="External"/><Relationship Id="rId94" Type="http://schemas.openxmlformats.org/officeDocument/2006/relationships/hyperlink" Target="https://m.edsoo.ru/ff0cc324" TargetMode="External"/><Relationship Id="rId99" Type="http://schemas.openxmlformats.org/officeDocument/2006/relationships/hyperlink" Target="https://m.edsoo.ru/ff0cd350" TargetMode="External"/><Relationship Id="rId101" Type="http://schemas.openxmlformats.org/officeDocument/2006/relationships/hyperlink" Target="https://m.edsoo.ru/ff0cd7f6" TargetMode="External"/><Relationship Id="rId122" Type="http://schemas.openxmlformats.org/officeDocument/2006/relationships/hyperlink" Target="https://m.edsoo.ru/ff0d0e38" TargetMode="External"/><Relationship Id="rId4" Type="http://schemas.openxmlformats.org/officeDocument/2006/relationships/webSettings" Target="webSettings.xml"/><Relationship Id="rId9" Type="http://schemas.openxmlformats.org/officeDocument/2006/relationships/hyperlink" Target="https://m.edsoo.ru/7f41bf72" TargetMode="External"/><Relationship Id="rId13" Type="http://schemas.openxmlformats.org/officeDocument/2006/relationships/hyperlink" Target="https://m.edsoo.ru/7f41bf72" TargetMode="External"/><Relationship Id="rId18" Type="http://schemas.openxmlformats.org/officeDocument/2006/relationships/hyperlink" Target="https://m.edsoo.ru/7f41c97c" TargetMode="External"/><Relationship Id="rId39" Type="http://schemas.openxmlformats.org/officeDocument/2006/relationships/hyperlink" Target="https://m.edsoo.ru/ff0c43d6" TargetMode="External"/><Relationship Id="rId109" Type="http://schemas.openxmlformats.org/officeDocument/2006/relationships/hyperlink" Target="https://m.edsoo.ru/ff0cf6f0" TargetMode="External"/><Relationship Id="rId34" Type="http://schemas.openxmlformats.org/officeDocument/2006/relationships/hyperlink" Target="https://m.edsoo.ru/ff0c3be8" TargetMode="External"/><Relationship Id="rId50" Type="http://schemas.openxmlformats.org/officeDocument/2006/relationships/hyperlink" Target="https://m.edsoo.ru/ff0c5c36" TargetMode="External"/><Relationship Id="rId55" Type="http://schemas.openxmlformats.org/officeDocument/2006/relationships/hyperlink" Target="https://m.edsoo.ru/ff0c6a50" TargetMode="External"/><Relationship Id="rId76" Type="http://schemas.openxmlformats.org/officeDocument/2006/relationships/hyperlink" Target="https://m.edsoo.ru/ff0c88be" TargetMode="External"/><Relationship Id="rId97" Type="http://schemas.openxmlformats.org/officeDocument/2006/relationships/hyperlink" Target="https://m.edsoo.ru/ff0ccfe0" TargetMode="External"/><Relationship Id="rId104" Type="http://schemas.openxmlformats.org/officeDocument/2006/relationships/hyperlink" Target="https://m.edsoo.ru/ff0ced22" TargetMode="External"/><Relationship Id="rId120" Type="http://schemas.openxmlformats.org/officeDocument/2006/relationships/hyperlink" Target="https://m.edsoo.ru/ff0d1162" TargetMode="External"/><Relationship Id="rId125" Type="http://schemas.openxmlformats.org/officeDocument/2006/relationships/theme" Target="theme/theme1.xml"/><Relationship Id="rId7" Type="http://schemas.openxmlformats.org/officeDocument/2006/relationships/hyperlink" Target="https://m.edsoo.ru/7f41bf72" TargetMode="External"/><Relationship Id="rId71" Type="http://schemas.openxmlformats.org/officeDocument/2006/relationships/hyperlink" Target="https://m.edsoo.ru/ff0c7ae0" TargetMode="External"/><Relationship Id="rId92" Type="http://schemas.openxmlformats.org/officeDocument/2006/relationships/hyperlink" Target="https://m.edsoo.ru/ff0cbb86" TargetMode="External"/><Relationship Id="rId2" Type="http://schemas.openxmlformats.org/officeDocument/2006/relationships/styles" Target="styles.xml"/><Relationship Id="rId29" Type="http://schemas.openxmlformats.org/officeDocument/2006/relationships/hyperlink" Target="https://m.edsoo.ru/ff0c372e" TargetMode="External"/><Relationship Id="rId24" Type="http://schemas.openxmlformats.org/officeDocument/2006/relationships/hyperlink" Target="https://m.edsoo.ru/7f41c97c" TargetMode="External"/><Relationship Id="rId40" Type="http://schemas.openxmlformats.org/officeDocument/2006/relationships/hyperlink" Target="https://m.edsoo.ru/ff0c4502" TargetMode="External"/><Relationship Id="rId45" Type="http://schemas.openxmlformats.org/officeDocument/2006/relationships/hyperlink" Target="https://m.edsoo.ru/ff0c4fde" TargetMode="External"/><Relationship Id="rId66" Type="http://schemas.openxmlformats.org/officeDocument/2006/relationships/hyperlink" Target="https://m.edsoo.ru/ff0c7018" TargetMode="External"/><Relationship Id="rId87" Type="http://schemas.openxmlformats.org/officeDocument/2006/relationships/hyperlink" Target="https://m.edsoo.ru/ff0cab82" TargetMode="External"/><Relationship Id="rId110" Type="http://schemas.openxmlformats.org/officeDocument/2006/relationships/hyperlink" Target="https://m.edsoo.ru/ff0cfe16" TargetMode="External"/><Relationship Id="rId115" Type="http://schemas.openxmlformats.org/officeDocument/2006/relationships/hyperlink" Target="https://m.edsoo.ru/ff0d091a"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29</TotalTime>
  <Pages>46</Pages>
  <Words>12060</Words>
  <Characters>68743</Characters>
  <Application>Microsoft Office Word</Application>
  <DocSecurity>0</DocSecurity>
  <Lines>572</Lines>
  <Paragraphs>161</Paragraphs>
  <ScaleCrop>false</ScaleCrop>
  <Company/>
  <LinksUpToDate>false</LinksUpToDate>
  <CharactersWithSpaces>80642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Погорельский Радя</dc:creator>
  <cp:keywords/>
  <dc:description/>
  <cp:lastModifiedBy>user</cp:lastModifiedBy>
  <cp:revision>19</cp:revision>
  <cp:lastPrinted>2024-09-10T02:39:00Z</cp:lastPrinted>
  <dcterms:created xsi:type="dcterms:W3CDTF">2023-08-11T05:05:00Z</dcterms:created>
  <dcterms:modified xsi:type="dcterms:W3CDTF">2024-09-10T07:50:00Z</dcterms:modified>
</cp:coreProperties>
</file>