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90D" w:rsidRDefault="006F190D" w:rsidP="0003256A">
      <w:pPr>
        <w:pStyle w:val="Heading11"/>
        <w:spacing w:before="66"/>
        <w:ind w:left="0" w:right="148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6F190D" w:rsidRDefault="006F190D" w:rsidP="0003256A">
      <w:pPr>
        <w:pStyle w:val="Heading11"/>
        <w:spacing w:before="66"/>
        <w:ind w:left="0" w:right="1488"/>
        <w:jc w:val="center"/>
      </w:pPr>
    </w:p>
    <w:p w:rsidR="006F190D" w:rsidRPr="00CE3B35" w:rsidRDefault="006F190D" w:rsidP="0003256A">
      <w:pPr>
        <w:pStyle w:val="a4"/>
        <w:spacing w:before="1"/>
        <w:ind w:right="1483"/>
        <w:jc w:val="center"/>
        <w:rPr>
          <w:rFonts w:ascii="Times New Roman" w:hAnsi="Times New Roman"/>
          <w:b/>
          <w:bCs/>
          <w:spacing w:val="-6"/>
          <w:sz w:val="24"/>
          <w:szCs w:val="24"/>
          <w:lang w:val="ru-RU"/>
        </w:rPr>
      </w:pPr>
      <w:r w:rsidRPr="00CE3B35">
        <w:rPr>
          <w:rFonts w:ascii="Times New Roman" w:hAnsi="Times New Roman"/>
          <w:b/>
          <w:bCs/>
          <w:sz w:val="24"/>
          <w:szCs w:val="24"/>
          <w:lang w:val="ru-RU"/>
        </w:rPr>
        <w:t>Министерство</w:t>
      </w:r>
      <w:r w:rsidRPr="00CE3B35">
        <w:rPr>
          <w:rFonts w:ascii="Times New Roman" w:hAnsi="Times New Roman"/>
          <w:b/>
          <w:bCs/>
          <w:spacing w:val="-6"/>
          <w:sz w:val="24"/>
          <w:szCs w:val="24"/>
          <w:lang w:val="ru-RU"/>
        </w:rPr>
        <w:t xml:space="preserve"> </w:t>
      </w:r>
      <w:r w:rsidRPr="00CE3B35">
        <w:rPr>
          <w:rFonts w:ascii="Times New Roman" w:hAnsi="Times New Roman"/>
          <w:b/>
          <w:bCs/>
          <w:sz w:val="24"/>
          <w:szCs w:val="24"/>
          <w:lang w:val="ru-RU"/>
        </w:rPr>
        <w:t>образования</w:t>
      </w:r>
      <w:r w:rsidRPr="00CE3B35">
        <w:rPr>
          <w:rFonts w:ascii="Times New Roman" w:hAnsi="Times New Roman"/>
          <w:b/>
          <w:bCs/>
          <w:spacing w:val="-6"/>
          <w:sz w:val="24"/>
          <w:szCs w:val="24"/>
          <w:lang w:val="ru-RU"/>
        </w:rPr>
        <w:t xml:space="preserve"> и науки Алтайского края</w:t>
      </w:r>
    </w:p>
    <w:p w:rsidR="006F190D" w:rsidRPr="00CE3B35" w:rsidRDefault="006F190D" w:rsidP="0003256A">
      <w:pPr>
        <w:pStyle w:val="a4"/>
        <w:spacing w:before="1"/>
        <w:ind w:right="1483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E3B35">
        <w:rPr>
          <w:rFonts w:ascii="Times New Roman" w:hAnsi="Times New Roman"/>
          <w:b/>
          <w:bCs/>
          <w:spacing w:val="-6"/>
          <w:sz w:val="24"/>
          <w:szCs w:val="24"/>
          <w:lang w:val="ru-RU"/>
        </w:rPr>
        <w:t>Комитет по образованию города Барнаула</w:t>
      </w:r>
    </w:p>
    <w:p w:rsidR="006F190D" w:rsidRPr="00CE3B35" w:rsidRDefault="006F190D" w:rsidP="0003256A">
      <w:pPr>
        <w:pStyle w:val="a4"/>
        <w:ind w:right="1488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E3B35">
        <w:rPr>
          <w:rFonts w:ascii="Times New Roman" w:hAnsi="Times New Roman"/>
          <w:b/>
          <w:bCs/>
          <w:sz w:val="24"/>
          <w:szCs w:val="24"/>
          <w:lang w:val="ru-RU"/>
        </w:rPr>
        <w:t>МБОУ</w:t>
      </w:r>
      <w:r w:rsidRPr="00CE3B35">
        <w:rPr>
          <w:rFonts w:ascii="Times New Roman" w:hAnsi="Times New Roman"/>
          <w:b/>
          <w:bCs/>
          <w:spacing w:val="-4"/>
          <w:sz w:val="24"/>
          <w:szCs w:val="24"/>
          <w:lang w:val="ru-RU"/>
        </w:rPr>
        <w:t xml:space="preserve"> </w:t>
      </w:r>
      <w:r w:rsidRPr="00CE3B35">
        <w:rPr>
          <w:rFonts w:ascii="Times New Roman" w:hAnsi="Times New Roman"/>
          <w:b/>
          <w:bCs/>
          <w:sz w:val="24"/>
          <w:szCs w:val="24"/>
          <w:lang w:val="ru-RU"/>
        </w:rPr>
        <w:t>"СОШ №50»</w:t>
      </w:r>
    </w:p>
    <w:p w:rsidR="006F190D" w:rsidRDefault="006F190D" w:rsidP="00052C26">
      <w:pPr>
        <w:pStyle w:val="a4"/>
        <w:rPr>
          <w:rFonts w:ascii="Times New Roman" w:hAnsi="Times New Roman"/>
          <w:b/>
          <w:sz w:val="24"/>
          <w:szCs w:val="24"/>
          <w:lang w:val="ru-RU"/>
        </w:rPr>
      </w:pPr>
    </w:p>
    <w:p w:rsidR="006F190D" w:rsidRDefault="006F190D" w:rsidP="00052C26">
      <w:pPr>
        <w:pStyle w:val="a4"/>
        <w:spacing w:before="4"/>
        <w:rPr>
          <w:rFonts w:ascii="Times New Roman" w:hAnsi="Times New Roman"/>
          <w:b/>
          <w:sz w:val="24"/>
          <w:szCs w:val="24"/>
          <w:lang w:val="ru-RU"/>
        </w:rPr>
      </w:pPr>
    </w:p>
    <w:p w:rsidR="006F190D" w:rsidRDefault="006F190D" w:rsidP="00052C26">
      <w:pPr>
        <w:widowControl w:val="0"/>
        <w:suppressAutoHyphens/>
        <w:autoSpaceDN w:val="0"/>
        <w:spacing w:after="0"/>
        <w:ind w:right="-142"/>
        <w:jc w:val="right"/>
        <w:rPr>
          <w:rFonts w:ascii="Times New Roman" w:hAnsi="Times New Roman"/>
          <w:kern w:val="3"/>
          <w:sz w:val="24"/>
          <w:szCs w:val="24"/>
          <w:lang w:val="de-DE" w:eastAsia="ja-JP" w:bidi="fa-IR"/>
        </w:rPr>
      </w:pPr>
    </w:p>
    <w:tbl>
      <w:tblPr>
        <w:tblW w:w="0" w:type="auto"/>
        <w:tblInd w:w="-10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3596"/>
        <w:gridCol w:w="3100"/>
        <w:gridCol w:w="3444"/>
      </w:tblGrid>
      <w:tr w:rsidR="006F190D" w:rsidTr="00052C26">
        <w:tc>
          <w:tcPr>
            <w:tcW w:w="35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190D" w:rsidRDefault="006F190D" w:rsidP="007A69C7">
            <w:pPr>
              <w:widowControl w:val="0"/>
              <w:suppressAutoHyphens/>
              <w:autoSpaceDN w:val="0"/>
              <w:spacing w:after="0"/>
              <w:ind w:right="-142"/>
              <w:rPr>
                <w:rFonts w:ascii="Times New Roman" w:hAnsi="Times New Roman"/>
                <w:kern w:val="3"/>
                <w:sz w:val="24"/>
                <w:szCs w:val="24"/>
                <w:lang w:eastAsia="ja-JP" w:bidi="fa-IR"/>
              </w:rPr>
            </w:pPr>
          </w:p>
          <w:p w:rsidR="0003256A" w:rsidRDefault="0003256A" w:rsidP="007A69C7">
            <w:pPr>
              <w:widowControl w:val="0"/>
              <w:suppressAutoHyphens/>
              <w:autoSpaceDN w:val="0"/>
              <w:spacing w:after="0"/>
              <w:ind w:right="-142"/>
              <w:rPr>
                <w:rFonts w:ascii="Times New Roman" w:hAnsi="Times New Roman"/>
                <w:kern w:val="3"/>
                <w:sz w:val="24"/>
                <w:szCs w:val="24"/>
                <w:lang w:eastAsia="ja-JP" w:bidi="fa-IR"/>
              </w:rPr>
            </w:pPr>
          </w:p>
          <w:p w:rsidR="0003256A" w:rsidRDefault="0003256A" w:rsidP="007A69C7">
            <w:pPr>
              <w:widowControl w:val="0"/>
              <w:suppressAutoHyphens/>
              <w:autoSpaceDN w:val="0"/>
              <w:spacing w:after="0"/>
              <w:ind w:right="-142"/>
              <w:rPr>
                <w:rFonts w:ascii="Times New Roman" w:hAnsi="Times New Roman"/>
                <w:kern w:val="3"/>
                <w:sz w:val="24"/>
                <w:szCs w:val="24"/>
                <w:lang w:eastAsia="ja-JP" w:bidi="fa-IR"/>
              </w:rPr>
            </w:pPr>
          </w:p>
          <w:p w:rsidR="0003256A" w:rsidRPr="007A69C7" w:rsidRDefault="0003256A" w:rsidP="007A69C7">
            <w:pPr>
              <w:widowControl w:val="0"/>
              <w:suppressAutoHyphens/>
              <w:autoSpaceDN w:val="0"/>
              <w:spacing w:after="0"/>
              <w:ind w:right="-142"/>
              <w:rPr>
                <w:rFonts w:ascii="Times New Roman" w:hAnsi="Times New Roman"/>
                <w:kern w:val="3"/>
                <w:sz w:val="24"/>
                <w:szCs w:val="24"/>
                <w:lang w:eastAsia="ja-JP" w:bidi="fa-IR"/>
              </w:rPr>
            </w:pPr>
          </w:p>
        </w:tc>
        <w:tc>
          <w:tcPr>
            <w:tcW w:w="310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190D" w:rsidRDefault="006F190D">
            <w:pPr>
              <w:widowControl w:val="0"/>
              <w:suppressAutoHyphens/>
              <w:autoSpaceDN w:val="0"/>
              <w:spacing w:after="0"/>
              <w:ind w:right="-142"/>
              <w:jc w:val="center"/>
              <w:rPr>
                <w:rFonts w:ascii="Times New Roman" w:eastAsia="MS Mincho" w:hAnsi="Times New Roman"/>
                <w:kern w:val="3"/>
                <w:sz w:val="24"/>
                <w:szCs w:val="24"/>
                <w:lang w:val="de-DE" w:eastAsia="ja-JP" w:bidi="fa-IR"/>
              </w:rPr>
            </w:pPr>
          </w:p>
        </w:tc>
        <w:tc>
          <w:tcPr>
            <w:tcW w:w="34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190D" w:rsidRDefault="006F190D">
            <w:pPr>
              <w:widowControl w:val="0"/>
              <w:suppressAutoHyphens/>
              <w:autoSpaceDN w:val="0"/>
              <w:spacing w:after="0"/>
              <w:ind w:right="-142"/>
              <w:rPr>
                <w:rFonts w:ascii="Times New Roman" w:eastAsia="MS Mincho" w:hAnsi="Times New Roman"/>
                <w:kern w:val="3"/>
                <w:sz w:val="24"/>
                <w:szCs w:val="24"/>
                <w:lang w:val="de-DE" w:eastAsia="ja-JP" w:bidi="fa-IR"/>
              </w:rPr>
            </w:pPr>
          </w:p>
        </w:tc>
      </w:tr>
    </w:tbl>
    <w:p w:rsidR="006F190D" w:rsidRDefault="006F190D" w:rsidP="00052C26">
      <w:pPr>
        <w:widowControl w:val="0"/>
        <w:suppressAutoHyphens/>
        <w:autoSpaceDN w:val="0"/>
        <w:spacing w:after="0"/>
        <w:ind w:right="-142"/>
        <w:jc w:val="right"/>
        <w:rPr>
          <w:rFonts w:ascii="Times New Roman" w:eastAsia="MS Mincho" w:hAnsi="Times New Roman"/>
          <w:kern w:val="3"/>
          <w:sz w:val="24"/>
          <w:szCs w:val="24"/>
          <w:lang w:val="de-DE" w:eastAsia="ja-JP" w:bidi="fa-IR"/>
        </w:rPr>
      </w:pPr>
    </w:p>
    <w:p w:rsidR="006F190D" w:rsidRDefault="006F190D" w:rsidP="00052C26">
      <w:pPr>
        <w:widowControl w:val="0"/>
        <w:suppressAutoHyphens/>
        <w:autoSpaceDN w:val="0"/>
        <w:spacing w:after="0"/>
        <w:ind w:right="-142"/>
        <w:jc w:val="right"/>
        <w:rPr>
          <w:rFonts w:ascii="Times New Roman" w:hAnsi="Times New Roman"/>
          <w:kern w:val="3"/>
          <w:sz w:val="24"/>
          <w:szCs w:val="24"/>
          <w:lang w:val="de-DE" w:eastAsia="ja-JP" w:bidi="fa-IR"/>
        </w:rPr>
      </w:pPr>
    </w:p>
    <w:p w:rsidR="006F190D" w:rsidRDefault="006F190D" w:rsidP="00052C26">
      <w:pPr>
        <w:widowControl w:val="0"/>
        <w:suppressAutoHyphens/>
        <w:autoSpaceDN w:val="0"/>
        <w:spacing w:after="0"/>
        <w:ind w:right="-142"/>
        <w:jc w:val="center"/>
        <w:rPr>
          <w:rFonts w:ascii="Times New Roman" w:hAnsi="Times New Roman"/>
          <w:kern w:val="3"/>
          <w:sz w:val="24"/>
          <w:szCs w:val="24"/>
          <w:lang w:eastAsia="ja-JP" w:bidi="fa-IR"/>
        </w:rPr>
      </w:pPr>
    </w:p>
    <w:p w:rsidR="006F190D" w:rsidRDefault="006F190D" w:rsidP="00052C26">
      <w:pPr>
        <w:widowControl w:val="0"/>
        <w:suppressAutoHyphens/>
        <w:autoSpaceDN w:val="0"/>
        <w:spacing w:after="0"/>
        <w:ind w:right="-142"/>
        <w:rPr>
          <w:rFonts w:ascii="Times New Roman" w:hAnsi="Times New Roman"/>
          <w:kern w:val="3"/>
          <w:sz w:val="24"/>
          <w:szCs w:val="24"/>
          <w:lang w:val="de-DE" w:eastAsia="ja-JP" w:bidi="fa-IR"/>
        </w:rPr>
      </w:pPr>
    </w:p>
    <w:p w:rsidR="006F190D" w:rsidRDefault="006F190D" w:rsidP="00052C26">
      <w:pPr>
        <w:pStyle w:val="a4"/>
        <w:rPr>
          <w:rFonts w:ascii="Times New Roman" w:hAnsi="Times New Roman"/>
          <w:sz w:val="24"/>
          <w:szCs w:val="24"/>
          <w:lang w:val="ru-RU"/>
        </w:rPr>
      </w:pPr>
    </w:p>
    <w:p w:rsidR="006F190D" w:rsidRPr="008075D9" w:rsidRDefault="006F190D" w:rsidP="00052C26">
      <w:pPr>
        <w:spacing w:before="100" w:beforeAutospacing="1" w:after="100" w:afterAutospacing="1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РАБОЧАЯ ПРОГРАММА</w:t>
      </w:r>
    </w:p>
    <w:p w:rsidR="006F190D" w:rsidRPr="008075D9" w:rsidRDefault="006F190D" w:rsidP="00052C26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</w:t>
      </w:r>
      <w:r w:rsidRPr="008075D9">
        <w:rPr>
          <w:rFonts w:ascii="Times New Roman" w:hAnsi="Times New Roman"/>
          <w:sz w:val="24"/>
          <w:szCs w:val="24"/>
        </w:rPr>
        <w:t>лективного курса</w:t>
      </w:r>
    </w:p>
    <w:p w:rsidR="006F190D" w:rsidRPr="008075D9" w:rsidRDefault="006F190D" w:rsidP="00052C26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 w:rsidRPr="008075D9">
        <w:rPr>
          <w:rFonts w:ascii="Times New Roman" w:hAnsi="Times New Roman"/>
          <w:sz w:val="24"/>
          <w:szCs w:val="24"/>
        </w:rPr>
        <w:t>«Планиметрия: виды задач и методы их решений»</w:t>
      </w:r>
    </w:p>
    <w:p w:rsidR="006F190D" w:rsidRPr="008075D9" w:rsidRDefault="006F190D" w:rsidP="00052C26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 w:rsidRPr="008075D9">
        <w:rPr>
          <w:rFonts w:ascii="Times New Roman" w:hAnsi="Times New Roman"/>
          <w:sz w:val="24"/>
          <w:szCs w:val="24"/>
        </w:rPr>
        <w:t>для 10</w:t>
      </w:r>
      <w:r>
        <w:rPr>
          <w:rFonts w:ascii="Times New Roman" w:hAnsi="Times New Roman"/>
          <w:sz w:val="24"/>
          <w:szCs w:val="24"/>
        </w:rPr>
        <w:t>-11  классов</w:t>
      </w:r>
      <w:r w:rsidRPr="008075D9">
        <w:rPr>
          <w:rFonts w:ascii="Times New Roman" w:hAnsi="Times New Roman"/>
          <w:sz w:val="24"/>
          <w:szCs w:val="24"/>
        </w:rPr>
        <w:t xml:space="preserve"> основного среднего  образования</w:t>
      </w:r>
    </w:p>
    <w:p w:rsidR="006F190D" w:rsidRPr="008075D9" w:rsidRDefault="006F190D" w:rsidP="00052C26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2024-2025</w:t>
      </w:r>
      <w:r w:rsidRPr="008075D9">
        <w:rPr>
          <w:rFonts w:ascii="Times New Roman" w:hAnsi="Times New Roman"/>
          <w:sz w:val="24"/>
          <w:szCs w:val="24"/>
        </w:rPr>
        <w:t xml:space="preserve"> учебный год</w:t>
      </w:r>
    </w:p>
    <w:p w:rsidR="006F190D" w:rsidRDefault="006F190D" w:rsidP="00052C26">
      <w:pPr>
        <w:widowControl w:val="0"/>
        <w:suppressAutoHyphens/>
        <w:autoSpaceDN w:val="0"/>
        <w:spacing w:after="0"/>
        <w:ind w:right="-142"/>
        <w:jc w:val="center"/>
        <w:rPr>
          <w:rFonts w:ascii="Times New Roman" w:hAnsi="Times New Roman"/>
          <w:kern w:val="3"/>
          <w:sz w:val="24"/>
          <w:szCs w:val="24"/>
          <w:lang w:eastAsia="ja-JP" w:bidi="fa-IR"/>
        </w:rPr>
      </w:pPr>
    </w:p>
    <w:p w:rsidR="006F190D" w:rsidRDefault="006F190D" w:rsidP="00052C26">
      <w:pPr>
        <w:widowControl w:val="0"/>
        <w:suppressAutoHyphens/>
        <w:autoSpaceDN w:val="0"/>
        <w:spacing w:after="0"/>
        <w:ind w:right="-142"/>
        <w:jc w:val="center"/>
        <w:rPr>
          <w:rFonts w:ascii="Times New Roman" w:hAnsi="Times New Roman"/>
          <w:kern w:val="3"/>
          <w:sz w:val="24"/>
          <w:szCs w:val="24"/>
          <w:lang w:val="de-DE" w:eastAsia="ja-JP" w:bidi="fa-IR"/>
        </w:rPr>
      </w:pPr>
    </w:p>
    <w:p w:rsidR="006F190D" w:rsidRDefault="006F190D" w:rsidP="00052C26">
      <w:pPr>
        <w:widowControl w:val="0"/>
        <w:suppressAutoHyphens/>
        <w:autoSpaceDN w:val="0"/>
        <w:spacing w:after="0"/>
        <w:ind w:right="-142"/>
        <w:jc w:val="center"/>
        <w:rPr>
          <w:rFonts w:ascii="Times New Roman" w:hAnsi="Times New Roman"/>
          <w:kern w:val="3"/>
          <w:sz w:val="24"/>
          <w:szCs w:val="24"/>
          <w:lang w:val="de-DE" w:eastAsia="ja-JP" w:bidi="fa-IR"/>
        </w:rPr>
      </w:pPr>
    </w:p>
    <w:p w:rsidR="006F190D" w:rsidRPr="00052C26" w:rsidRDefault="006F190D" w:rsidP="00052C26">
      <w:pPr>
        <w:widowControl w:val="0"/>
        <w:suppressAutoHyphens/>
        <w:autoSpaceDN w:val="0"/>
        <w:spacing w:after="0"/>
        <w:ind w:right="-142"/>
        <w:rPr>
          <w:rFonts w:ascii="Times New Roman" w:hAnsi="Times New Roman"/>
          <w:kern w:val="3"/>
          <w:sz w:val="24"/>
          <w:szCs w:val="24"/>
          <w:lang w:eastAsia="ja-JP" w:bidi="fa-IR"/>
        </w:rPr>
      </w:pPr>
    </w:p>
    <w:p w:rsidR="006F190D" w:rsidRDefault="006F190D" w:rsidP="00052C26">
      <w:pPr>
        <w:widowControl w:val="0"/>
        <w:suppressAutoHyphens/>
        <w:autoSpaceDN w:val="0"/>
        <w:spacing w:after="0"/>
        <w:ind w:right="-142"/>
        <w:jc w:val="center"/>
        <w:rPr>
          <w:rFonts w:ascii="Times New Roman" w:hAnsi="Times New Roman"/>
          <w:kern w:val="3"/>
          <w:sz w:val="24"/>
          <w:szCs w:val="24"/>
          <w:lang w:val="de-DE" w:eastAsia="ja-JP" w:bidi="fa-IR"/>
        </w:rPr>
      </w:pPr>
    </w:p>
    <w:p w:rsidR="006F190D" w:rsidRDefault="006F190D" w:rsidP="00052C26">
      <w:pPr>
        <w:widowControl w:val="0"/>
        <w:suppressAutoHyphens/>
        <w:autoSpaceDN w:val="0"/>
        <w:spacing w:after="0"/>
        <w:ind w:right="-142"/>
        <w:jc w:val="center"/>
        <w:rPr>
          <w:rFonts w:ascii="Times New Roman" w:hAnsi="Times New Roman"/>
          <w:kern w:val="3"/>
          <w:sz w:val="24"/>
          <w:szCs w:val="24"/>
          <w:lang w:eastAsia="ja-JP" w:bidi="fa-IR"/>
        </w:rPr>
      </w:pPr>
    </w:p>
    <w:p w:rsidR="0003256A" w:rsidRDefault="0003256A" w:rsidP="00052C26">
      <w:pPr>
        <w:widowControl w:val="0"/>
        <w:suppressAutoHyphens/>
        <w:autoSpaceDN w:val="0"/>
        <w:spacing w:after="0"/>
        <w:ind w:right="-142"/>
        <w:jc w:val="center"/>
        <w:rPr>
          <w:rFonts w:ascii="Times New Roman" w:hAnsi="Times New Roman"/>
          <w:kern w:val="3"/>
          <w:sz w:val="24"/>
          <w:szCs w:val="24"/>
          <w:lang w:eastAsia="ja-JP" w:bidi="fa-IR"/>
        </w:rPr>
      </w:pPr>
    </w:p>
    <w:p w:rsidR="0003256A" w:rsidRDefault="0003256A" w:rsidP="00052C26">
      <w:pPr>
        <w:widowControl w:val="0"/>
        <w:suppressAutoHyphens/>
        <w:autoSpaceDN w:val="0"/>
        <w:spacing w:after="0"/>
        <w:ind w:right="-142"/>
        <w:jc w:val="center"/>
        <w:rPr>
          <w:rFonts w:ascii="Times New Roman" w:hAnsi="Times New Roman"/>
          <w:kern w:val="3"/>
          <w:sz w:val="24"/>
          <w:szCs w:val="24"/>
          <w:lang w:eastAsia="ja-JP" w:bidi="fa-IR"/>
        </w:rPr>
      </w:pPr>
    </w:p>
    <w:p w:rsidR="0003256A" w:rsidRPr="0003256A" w:rsidRDefault="0003256A" w:rsidP="00052C26">
      <w:pPr>
        <w:widowControl w:val="0"/>
        <w:suppressAutoHyphens/>
        <w:autoSpaceDN w:val="0"/>
        <w:spacing w:after="0"/>
        <w:ind w:right="-142"/>
        <w:jc w:val="center"/>
        <w:rPr>
          <w:rFonts w:ascii="Times New Roman" w:hAnsi="Times New Roman"/>
          <w:kern w:val="3"/>
          <w:sz w:val="24"/>
          <w:szCs w:val="24"/>
          <w:lang w:eastAsia="ja-JP" w:bidi="fa-IR"/>
        </w:rPr>
      </w:pPr>
    </w:p>
    <w:p w:rsidR="006F190D" w:rsidRDefault="006F190D" w:rsidP="00052C26">
      <w:pPr>
        <w:widowControl w:val="0"/>
        <w:suppressAutoHyphens/>
        <w:autoSpaceDN w:val="0"/>
        <w:spacing w:after="0"/>
        <w:ind w:right="-142"/>
        <w:jc w:val="center"/>
        <w:rPr>
          <w:rFonts w:ascii="Times New Roman" w:hAnsi="Times New Roman"/>
          <w:kern w:val="3"/>
          <w:sz w:val="24"/>
          <w:szCs w:val="24"/>
          <w:lang w:val="de-DE" w:eastAsia="ja-JP" w:bidi="fa-IR"/>
        </w:rPr>
      </w:pPr>
    </w:p>
    <w:p w:rsidR="006F190D" w:rsidRDefault="006F190D" w:rsidP="00052C26">
      <w:pPr>
        <w:widowControl w:val="0"/>
        <w:suppressAutoHyphens/>
        <w:autoSpaceDN w:val="0"/>
        <w:spacing w:after="0"/>
        <w:ind w:right="-142"/>
        <w:rPr>
          <w:rFonts w:ascii="Times New Roman" w:hAnsi="Times New Roman"/>
          <w:kern w:val="3"/>
          <w:sz w:val="24"/>
          <w:szCs w:val="24"/>
          <w:lang w:val="de-DE" w:eastAsia="ja-JP" w:bidi="fa-IR"/>
        </w:rPr>
      </w:pPr>
    </w:p>
    <w:p w:rsidR="006F190D" w:rsidRDefault="006F190D" w:rsidP="00052C26">
      <w:pPr>
        <w:widowControl w:val="0"/>
        <w:suppressAutoHyphens/>
        <w:autoSpaceDN w:val="0"/>
        <w:spacing w:after="0"/>
        <w:ind w:right="-142"/>
        <w:rPr>
          <w:rFonts w:ascii="Times New Roman" w:hAnsi="Times New Roman"/>
          <w:kern w:val="3"/>
          <w:sz w:val="24"/>
          <w:szCs w:val="24"/>
          <w:lang w:val="de-DE" w:eastAsia="ja-JP" w:bidi="fa-IR"/>
        </w:rPr>
      </w:pPr>
    </w:p>
    <w:p w:rsidR="006F190D" w:rsidRDefault="006F190D" w:rsidP="00052C26">
      <w:pPr>
        <w:widowControl w:val="0"/>
        <w:suppressAutoHyphens/>
        <w:autoSpaceDN w:val="0"/>
        <w:spacing w:after="0"/>
        <w:ind w:right="-142"/>
        <w:rPr>
          <w:rFonts w:ascii="Times New Roman" w:hAnsi="Times New Roman"/>
          <w:kern w:val="3"/>
          <w:sz w:val="24"/>
          <w:szCs w:val="24"/>
          <w:lang w:val="de-DE" w:eastAsia="ja-JP" w:bidi="fa-IR"/>
        </w:rPr>
      </w:pPr>
    </w:p>
    <w:p w:rsidR="006F190D" w:rsidRPr="0003256A" w:rsidRDefault="0003256A" w:rsidP="00052C26">
      <w:pPr>
        <w:widowControl w:val="0"/>
        <w:suppressAutoHyphens/>
        <w:autoSpaceDN w:val="0"/>
        <w:spacing w:after="0"/>
        <w:ind w:right="-142"/>
        <w:jc w:val="center"/>
        <w:rPr>
          <w:rFonts w:ascii="Times New Roman" w:hAnsi="Times New Roman"/>
          <w:kern w:val="3"/>
          <w:sz w:val="24"/>
          <w:szCs w:val="24"/>
          <w:lang w:eastAsia="ja-JP" w:bidi="fa-IR"/>
        </w:rPr>
        <w:sectPr w:rsidR="006F190D" w:rsidRPr="0003256A">
          <w:pgSz w:w="11900" w:h="16840"/>
          <w:pgMar w:top="652" w:right="560" w:bottom="1440" w:left="1440" w:header="720" w:footer="720" w:gutter="0"/>
          <w:cols w:space="720"/>
        </w:sectPr>
      </w:pPr>
      <w:proofErr w:type="spellStart"/>
      <w:r>
        <w:rPr>
          <w:rFonts w:ascii="Times New Roman" w:hAnsi="Times New Roman"/>
          <w:kern w:val="3"/>
          <w:sz w:val="24"/>
          <w:szCs w:val="24"/>
          <w:lang w:val="de-DE" w:eastAsia="ja-JP" w:bidi="fa-IR"/>
        </w:rPr>
        <w:t>Барнаул</w:t>
      </w:r>
      <w:proofErr w:type="spellEnd"/>
      <w:r>
        <w:rPr>
          <w:rFonts w:ascii="Times New Roman" w:hAnsi="Times New Roman"/>
          <w:kern w:val="3"/>
          <w:sz w:val="24"/>
          <w:szCs w:val="24"/>
          <w:lang w:val="de-DE" w:eastAsia="ja-JP" w:bidi="fa-IR"/>
        </w:rPr>
        <w:t xml:space="preserve"> </w:t>
      </w:r>
    </w:p>
    <w:p w:rsidR="006F190D" w:rsidRDefault="006F190D" w:rsidP="0046767D">
      <w:pPr>
        <w:rPr>
          <w:rFonts w:ascii="Times New Roman" w:hAnsi="Times New Roman"/>
          <w:b/>
          <w:sz w:val="24"/>
          <w:szCs w:val="24"/>
        </w:rPr>
      </w:pPr>
    </w:p>
    <w:p w:rsidR="006F190D" w:rsidRDefault="006F190D" w:rsidP="00D9161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6F190D" w:rsidRDefault="006F190D" w:rsidP="00D9161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Программа учебного курса «Планиметрия: виды задач и методы их решений» согласуется с программой по математике для общеобразовательных школ. Содержанием курса является один из важнейших разделов математики – геометрия, которая, как показывает практика, представляет собой наибольшую трудность при прохождении итоговой аттестации.</w:t>
      </w:r>
    </w:p>
    <w:p w:rsidR="006F190D" w:rsidRDefault="006F190D" w:rsidP="00D9161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Теоретические и практические аспекты курса объединены, что способствует установлению новых связей между отдельными частями учебного материала.</w:t>
      </w:r>
    </w:p>
    <w:p w:rsidR="006F190D" w:rsidRDefault="006F190D" w:rsidP="00D9161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Включены некоторые теоремы, расширяющие знания учащихся о треугольниках, четырёхугольниках, окружностях и о различных конфигурациях этих фигур.</w:t>
      </w:r>
    </w:p>
    <w:p w:rsidR="006F190D" w:rsidRDefault="006F190D" w:rsidP="00D9161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Подобраны серии взаимосвязанных задач, общих либо по геометрическому сюжету, либо по методу их решения. Решение цепочек задач, объединенных общими мотивами, является творческим процессом и воспитывает у учащихся любовь и уважение к красоте геометрических задач. Работа с такими задачами помогает приобрести навыки решения стандартных задач и повышает уровень математической культуры, способствует развитию геометрической интуиции. Это позволяет решать и нестандартные задачи. </w:t>
      </w:r>
    </w:p>
    <w:p w:rsidR="006F190D" w:rsidRDefault="006F190D" w:rsidP="00D9161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годовому календарному графику в 10 классе 35 учебных недель, в 11 классе 35 учебных недель. Всего 70 часов.  В программу внесены изменения в сторону увеличения количества часов на 8 часов.</w:t>
      </w:r>
    </w:p>
    <w:p w:rsidR="006F190D" w:rsidRDefault="006F190D" w:rsidP="00D9161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элективного курса в 10-11  классах составлена на основе: </w:t>
      </w:r>
    </w:p>
    <w:p w:rsidR="006F190D" w:rsidRDefault="006F190D" w:rsidP="00D9161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Е.С. Смирнова Планиметрия: виды задач и методы их решения. Элективный курс для учащихся         9 – 11 классов, М.: Издательство МЦНМО, 2017</w:t>
      </w:r>
    </w:p>
    <w:p w:rsidR="006F190D" w:rsidRDefault="006F190D" w:rsidP="00D9161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6F190D" w:rsidRDefault="006F190D" w:rsidP="00D9161B">
      <w:pPr>
        <w:rPr>
          <w:rFonts w:ascii="Times New Roman" w:hAnsi="Times New Roman"/>
          <w:sz w:val="24"/>
          <w:szCs w:val="24"/>
        </w:rPr>
      </w:pPr>
    </w:p>
    <w:p w:rsidR="006F190D" w:rsidRDefault="006F190D" w:rsidP="00D9161B">
      <w:pPr>
        <w:rPr>
          <w:rFonts w:ascii="Times New Roman" w:hAnsi="Times New Roman"/>
          <w:sz w:val="24"/>
          <w:szCs w:val="24"/>
        </w:rPr>
      </w:pPr>
    </w:p>
    <w:p w:rsidR="006F190D" w:rsidRDefault="006F190D" w:rsidP="00D9161B">
      <w:pPr>
        <w:rPr>
          <w:rFonts w:ascii="Times New Roman" w:hAnsi="Times New Roman"/>
          <w:sz w:val="24"/>
          <w:szCs w:val="24"/>
        </w:rPr>
      </w:pPr>
    </w:p>
    <w:p w:rsidR="006F190D" w:rsidRDefault="006F190D" w:rsidP="00D9161B">
      <w:pPr>
        <w:rPr>
          <w:rFonts w:ascii="Times New Roman" w:hAnsi="Times New Roman"/>
          <w:sz w:val="24"/>
          <w:szCs w:val="24"/>
        </w:rPr>
      </w:pPr>
    </w:p>
    <w:p w:rsidR="006F190D" w:rsidRDefault="006F190D" w:rsidP="00D9161B">
      <w:pPr>
        <w:rPr>
          <w:rFonts w:ascii="Times New Roman" w:hAnsi="Times New Roman"/>
          <w:sz w:val="24"/>
          <w:szCs w:val="24"/>
        </w:rPr>
      </w:pPr>
    </w:p>
    <w:p w:rsidR="006F190D" w:rsidRDefault="006F190D" w:rsidP="00D9161B">
      <w:pPr>
        <w:rPr>
          <w:rFonts w:ascii="Times New Roman" w:hAnsi="Times New Roman"/>
          <w:sz w:val="24"/>
          <w:szCs w:val="24"/>
        </w:rPr>
      </w:pPr>
    </w:p>
    <w:p w:rsidR="006F190D" w:rsidRDefault="006F190D" w:rsidP="00D9161B">
      <w:pPr>
        <w:rPr>
          <w:rFonts w:ascii="Times New Roman" w:hAnsi="Times New Roman"/>
          <w:sz w:val="24"/>
          <w:szCs w:val="24"/>
        </w:rPr>
      </w:pPr>
    </w:p>
    <w:p w:rsidR="006F190D" w:rsidRDefault="006F190D" w:rsidP="00D9161B">
      <w:pPr>
        <w:rPr>
          <w:rFonts w:ascii="Times New Roman" w:hAnsi="Times New Roman"/>
          <w:sz w:val="24"/>
          <w:szCs w:val="24"/>
        </w:rPr>
      </w:pPr>
    </w:p>
    <w:p w:rsidR="006F190D" w:rsidRDefault="006F190D" w:rsidP="00D9161B">
      <w:pPr>
        <w:rPr>
          <w:rFonts w:ascii="Times New Roman" w:hAnsi="Times New Roman"/>
          <w:sz w:val="24"/>
          <w:szCs w:val="24"/>
        </w:rPr>
      </w:pPr>
    </w:p>
    <w:p w:rsidR="006F190D" w:rsidRDefault="006F190D" w:rsidP="00D9161B">
      <w:pPr>
        <w:rPr>
          <w:rFonts w:ascii="Times New Roman" w:hAnsi="Times New Roman"/>
          <w:sz w:val="24"/>
          <w:szCs w:val="24"/>
        </w:rPr>
      </w:pPr>
    </w:p>
    <w:p w:rsidR="006F190D" w:rsidRDefault="006F190D" w:rsidP="00D9161B">
      <w:pPr>
        <w:rPr>
          <w:rFonts w:ascii="Times New Roman" w:hAnsi="Times New Roman"/>
          <w:sz w:val="24"/>
          <w:szCs w:val="24"/>
        </w:rPr>
      </w:pPr>
    </w:p>
    <w:p w:rsidR="006F190D" w:rsidRDefault="006F190D" w:rsidP="00D9161B">
      <w:pPr>
        <w:rPr>
          <w:rFonts w:ascii="Times New Roman" w:hAnsi="Times New Roman"/>
          <w:sz w:val="24"/>
          <w:szCs w:val="24"/>
        </w:rPr>
      </w:pPr>
    </w:p>
    <w:p w:rsidR="006F190D" w:rsidRDefault="006F190D" w:rsidP="0031698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 УЧЕБНОГО ПРЕДМЕТА,  КУРСА</w:t>
      </w:r>
    </w:p>
    <w:p w:rsidR="006F190D" w:rsidRDefault="006F190D" w:rsidP="0031698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Вариации на тему треугольник (5 ч)</w:t>
      </w: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метод «ключевого треугольника»;</w:t>
      </w: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самостоятельное решение задач.</w:t>
      </w:r>
    </w:p>
    <w:p w:rsidR="006F190D" w:rsidRDefault="006F190D" w:rsidP="0031698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Четырёхугольник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b/>
          <w:sz w:val="24"/>
          <w:szCs w:val="24"/>
        </w:rPr>
        <w:t>практикум)  ( 6 ч )</w:t>
      </w: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рассмотрение опорных задач; </w:t>
      </w: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разбор задач на комплексное использование методов. </w:t>
      </w:r>
    </w:p>
    <w:p w:rsidR="006F190D" w:rsidRDefault="006F190D" w:rsidP="0031698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Окружность (5 ч)</w:t>
      </w: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метод вспомогательной окружности;</w:t>
      </w:r>
    </w:p>
    <w:p w:rsidR="006F190D" w:rsidRDefault="006F190D" w:rsidP="0031698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Геометрические места точек на плоскости (4 ч)</w:t>
      </w: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метод геометрических мест точек на плоскости при решении задач;</w:t>
      </w: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практикум на отыскание геометрических мест точек, удовлетворяющих одному или нескольким условиям.</w:t>
      </w:r>
    </w:p>
    <w:p w:rsidR="006F190D" w:rsidRDefault="006F190D" w:rsidP="0031698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Пропорциональность и подобие  (7 ч)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«метод подобия» при решении задач;</w:t>
      </w: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задачи и упражнения о пересекающихся отрезках в треугольнике (задача о четырех отношениях в треугольнике, теорема </w:t>
      </w:r>
      <w:proofErr w:type="spellStart"/>
      <w:r>
        <w:rPr>
          <w:rFonts w:ascii="Times New Roman" w:hAnsi="Times New Roman"/>
          <w:sz w:val="24"/>
          <w:szCs w:val="24"/>
        </w:rPr>
        <w:t>Чевы</w:t>
      </w:r>
      <w:proofErr w:type="spellEnd"/>
      <w:r>
        <w:rPr>
          <w:rFonts w:ascii="Times New Roman" w:hAnsi="Times New Roman"/>
          <w:sz w:val="24"/>
          <w:szCs w:val="24"/>
        </w:rPr>
        <w:t xml:space="preserve">, теорема </w:t>
      </w:r>
      <w:proofErr w:type="spellStart"/>
      <w:r>
        <w:rPr>
          <w:rFonts w:ascii="Times New Roman" w:hAnsi="Times New Roman"/>
          <w:sz w:val="24"/>
          <w:szCs w:val="24"/>
        </w:rPr>
        <w:t>Менелая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6F190D" w:rsidRDefault="006F190D" w:rsidP="0031698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Замечательные точки треугольника (8 ч) </w:t>
      </w: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треугольник и окружности (вписанные, вневписанные и описанные);</w:t>
      </w: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ортоцентр треугольника, центр масс треугольника;</w:t>
      </w: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взаимное расположение «замечательных точек» треугольника.</w:t>
      </w:r>
    </w:p>
    <w:p w:rsidR="006F190D" w:rsidRDefault="006F190D" w:rsidP="0031698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Вписанные и описанные четырехугольники, их свойства и признаки (5 ч)</w:t>
      </w: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решение задач по теме.</w:t>
      </w:r>
    </w:p>
    <w:p w:rsidR="006F190D" w:rsidRDefault="006F190D" w:rsidP="0031698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 на доказательство (3 ч)</w:t>
      </w: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геометрические методы решений; </w:t>
      </w: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алгебраические методы решений, комбинированные методы решений.</w:t>
      </w:r>
    </w:p>
    <w:p w:rsidR="006F190D" w:rsidRDefault="006F190D" w:rsidP="0031698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 на построение (4 ч)</w:t>
      </w: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геометрические методы решения задач;</w:t>
      </w: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алгебраические методы решений, комбинированные методы решений.</w:t>
      </w:r>
    </w:p>
    <w:p w:rsidR="006F190D" w:rsidRDefault="006F190D" w:rsidP="00316980">
      <w:pPr>
        <w:rPr>
          <w:rFonts w:ascii="Times New Roman" w:hAnsi="Times New Roman"/>
          <w:b/>
          <w:sz w:val="24"/>
          <w:szCs w:val="24"/>
        </w:rPr>
      </w:pPr>
      <w:r w:rsidRPr="000471BE">
        <w:rPr>
          <w:rFonts w:ascii="Times New Roman" w:hAnsi="Times New Roman"/>
          <w:b/>
          <w:sz w:val="24"/>
          <w:szCs w:val="24"/>
        </w:rPr>
        <w:t xml:space="preserve">Задачи на вычисление </w:t>
      </w:r>
      <w:r>
        <w:rPr>
          <w:rFonts w:ascii="Times New Roman" w:hAnsi="Times New Roman"/>
          <w:b/>
          <w:sz w:val="24"/>
          <w:szCs w:val="24"/>
        </w:rPr>
        <w:t>(7 ч)</w:t>
      </w: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геометрические подходы к решению задач;</w:t>
      </w:r>
    </w:p>
    <w:p w:rsidR="006F190D" w:rsidRDefault="006F190D" w:rsidP="000471B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алгебраические методы решения задач, комбинированные методы решения задач;</w:t>
      </w:r>
    </w:p>
    <w:p w:rsidR="006F190D" w:rsidRDefault="006F190D" w:rsidP="000471B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«решение» треугольников и четырёхугольников; стандартный набор параметров для однозначного определения фигуры;</w:t>
      </w:r>
    </w:p>
    <w:p w:rsidR="006F190D" w:rsidRDefault="006F190D" w:rsidP="000471B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общие касательные к окружностям; касание нескольких окружностей.</w:t>
      </w:r>
    </w:p>
    <w:p w:rsidR="006F190D" w:rsidRDefault="006F190D" w:rsidP="000471B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Площади (15 ч)</w:t>
      </w:r>
    </w:p>
    <w:p w:rsidR="006F190D" w:rsidRPr="000471BE" w:rsidRDefault="006F190D" w:rsidP="000471BE">
      <w:pPr>
        <w:rPr>
          <w:rFonts w:ascii="Times New Roman" w:hAnsi="Times New Roman"/>
          <w:sz w:val="24"/>
          <w:szCs w:val="24"/>
        </w:rPr>
      </w:pPr>
      <w:r w:rsidRPr="000471BE">
        <w:rPr>
          <w:rFonts w:ascii="Times New Roman" w:hAnsi="Times New Roman"/>
          <w:sz w:val="24"/>
          <w:szCs w:val="24"/>
        </w:rPr>
        <w:t>- метод равных площадей;</w:t>
      </w:r>
    </w:p>
    <w:p w:rsidR="006F190D" w:rsidRDefault="006F190D" w:rsidP="000471BE">
      <w:pPr>
        <w:rPr>
          <w:rFonts w:ascii="Times New Roman" w:hAnsi="Times New Roman"/>
          <w:sz w:val="24"/>
          <w:szCs w:val="24"/>
        </w:rPr>
      </w:pPr>
      <w:r w:rsidRPr="000471BE">
        <w:rPr>
          <w:rFonts w:ascii="Times New Roman" w:hAnsi="Times New Roman"/>
          <w:sz w:val="24"/>
          <w:szCs w:val="24"/>
        </w:rPr>
        <w:t>- метод равных отношений площадей.</w:t>
      </w:r>
    </w:p>
    <w:p w:rsidR="006F190D" w:rsidRPr="000471BE" w:rsidRDefault="006F190D" w:rsidP="000471B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Итоговое занятие (1ч)</w:t>
      </w:r>
    </w:p>
    <w:p w:rsidR="006F190D" w:rsidRPr="000471BE" w:rsidRDefault="006F190D" w:rsidP="00316980">
      <w:pPr>
        <w:rPr>
          <w:rFonts w:ascii="Times New Roman" w:hAnsi="Times New Roman"/>
          <w:sz w:val="24"/>
          <w:szCs w:val="24"/>
        </w:rPr>
      </w:pP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</w:p>
    <w:p w:rsidR="006F190D" w:rsidRDefault="006F190D" w:rsidP="00316980">
      <w:pPr>
        <w:rPr>
          <w:rFonts w:ascii="Times New Roman" w:hAnsi="Times New Roman"/>
          <w:sz w:val="24"/>
          <w:szCs w:val="24"/>
        </w:rPr>
      </w:pPr>
    </w:p>
    <w:p w:rsidR="006F190D" w:rsidRDefault="006F190D" w:rsidP="00BC40A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ПЛАНИРУЕМЫЕ ОБРАЗОВАТЕЛЬНЫЕ РЕЗУЛЬТАТЫ</w:t>
      </w:r>
    </w:p>
    <w:p w:rsidR="006F190D" w:rsidRDefault="006F190D" w:rsidP="00BC40A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Учащийся должен знать/понимать/:</w:t>
      </w:r>
    </w:p>
    <w:p w:rsidR="006F190D" w:rsidRDefault="006F190D" w:rsidP="00BC40A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геометрические методы решений задач на доказательство;</w:t>
      </w:r>
    </w:p>
    <w:p w:rsidR="006F190D" w:rsidRDefault="006F190D" w:rsidP="00BC40A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алгебраические методы решений, комбинированные методы решений задач на доказательство;</w:t>
      </w:r>
    </w:p>
    <w:p w:rsidR="006F190D" w:rsidRDefault="006F190D" w:rsidP="00BC40A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«решение» треугольников и четырёхугольников;</w:t>
      </w:r>
    </w:p>
    <w:p w:rsidR="006F190D" w:rsidRDefault="006F190D" w:rsidP="00BC40A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стандартный набор параметров однозначного определения фигуры;</w:t>
      </w:r>
    </w:p>
    <w:p w:rsidR="006F190D" w:rsidRDefault="006F190D" w:rsidP="00BC40A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общие касательные к окружностям;</w:t>
      </w:r>
    </w:p>
    <w:p w:rsidR="006F190D" w:rsidRDefault="006F190D" w:rsidP="00BC40A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касание нескольких окружностей;</w:t>
      </w:r>
    </w:p>
    <w:p w:rsidR="006F190D" w:rsidRDefault="006F190D" w:rsidP="00BC40A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метод равных площадей.</w:t>
      </w:r>
    </w:p>
    <w:p w:rsidR="006F190D" w:rsidRDefault="006F190D" w:rsidP="00BC40A8">
      <w:pPr>
        <w:rPr>
          <w:rFonts w:ascii="Times New Roman" w:hAnsi="Times New Roman"/>
          <w:sz w:val="24"/>
          <w:szCs w:val="24"/>
        </w:rPr>
      </w:pPr>
    </w:p>
    <w:p w:rsidR="006F190D" w:rsidRDefault="006F190D" w:rsidP="00BC40A8">
      <w:pPr>
        <w:rPr>
          <w:rFonts w:ascii="Times New Roman" w:hAnsi="Times New Roman"/>
          <w:sz w:val="24"/>
          <w:szCs w:val="24"/>
        </w:rPr>
      </w:pPr>
    </w:p>
    <w:p w:rsidR="006F190D" w:rsidRDefault="006F190D" w:rsidP="00BC40A8">
      <w:pPr>
        <w:rPr>
          <w:rFonts w:ascii="Times New Roman" w:hAnsi="Times New Roman"/>
          <w:sz w:val="24"/>
          <w:szCs w:val="24"/>
        </w:rPr>
      </w:pPr>
    </w:p>
    <w:p w:rsidR="006F190D" w:rsidRDefault="006F190D" w:rsidP="00BC40A8">
      <w:pPr>
        <w:rPr>
          <w:rFonts w:ascii="Times New Roman" w:hAnsi="Times New Roman"/>
          <w:sz w:val="24"/>
          <w:szCs w:val="24"/>
        </w:rPr>
      </w:pPr>
    </w:p>
    <w:p w:rsidR="006F190D" w:rsidRDefault="006F190D" w:rsidP="00BC40A8">
      <w:pPr>
        <w:rPr>
          <w:rFonts w:ascii="Times New Roman" w:hAnsi="Times New Roman"/>
          <w:sz w:val="24"/>
          <w:szCs w:val="24"/>
        </w:rPr>
      </w:pPr>
    </w:p>
    <w:p w:rsidR="006F190D" w:rsidRDefault="006F190D" w:rsidP="00BC40A8">
      <w:pPr>
        <w:rPr>
          <w:rFonts w:ascii="Times New Roman" w:hAnsi="Times New Roman"/>
          <w:sz w:val="24"/>
          <w:szCs w:val="24"/>
        </w:rPr>
      </w:pPr>
    </w:p>
    <w:p w:rsidR="006F190D" w:rsidRDefault="006F190D" w:rsidP="00BC40A8">
      <w:pPr>
        <w:rPr>
          <w:rFonts w:ascii="Times New Roman" w:hAnsi="Times New Roman"/>
          <w:sz w:val="24"/>
          <w:szCs w:val="24"/>
        </w:rPr>
      </w:pPr>
    </w:p>
    <w:p w:rsidR="006F190D" w:rsidRDefault="006F190D" w:rsidP="00BC40A8">
      <w:pPr>
        <w:rPr>
          <w:rFonts w:ascii="Times New Roman" w:hAnsi="Times New Roman"/>
          <w:sz w:val="24"/>
          <w:szCs w:val="24"/>
        </w:rPr>
      </w:pPr>
    </w:p>
    <w:p w:rsidR="006F190D" w:rsidRDefault="006F190D" w:rsidP="00BC40A8">
      <w:pPr>
        <w:rPr>
          <w:rFonts w:ascii="Times New Roman" w:hAnsi="Times New Roman"/>
          <w:sz w:val="24"/>
          <w:szCs w:val="24"/>
        </w:rPr>
      </w:pPr>
    </w:p>
    <w:p w:rsidR="006F190D" w:rsidRDefault="006F190D" w:rsidP="00BC40A8">
      <w:pPr>
        <w:rPr>
          <w:rFonts w:ascii="Times New Roman" w:hAnsi="Times New Roman"/>
          <w:sz w:val="24"/>
          <w:szCs w:val="24"/>
        </w:rPr>
      </w:pPr>
    </w:p>
    <w:p w:rsidR="006F190D" w:rsidRDefault="006F190D" w:rsidP="00BC40A8">
      <w:pPr>
        <w:rPr>
          <w:rFonts w:ascii="Times New Roman" w:hAnsi="Times New Roman"/>
          <w:sz w:val="24"/>
          <w:szCs w:val="24"/>
        </w:rPr>
      </w:pPr>
    </w:p>
    <w:p w:rsidR="006F190D" w:rsidRDefault="006F190D" w:rsidP="00BC40A8">
      <w:pPr>
        <w:rPr>
          <w:rFonts w:ascii="Times New Roman" w:hAnsi="Times New Roman"/>
          <w:sz w:val="24"/>
          <w:szCs w:val="24"/>
        </w:rPr>
      </w:pPr>
    </w:p>
    <w:p w:rsidR="006F190D" w:rsidRDefault="006F190D" w:rsidP="00BC40A8">
      <w:pPr>
        <w:rPr>
          <w:rFonts w:ascii="Times New Roman" w:hAnsi="Times New Roman"/>
          <w:sz w:val="24"/>
          <w:szCs w:val="24"/>
        </w:rPr>
      </w:pPr>
    </w:p>
    <w:p w:rsidR="006F190D" w:rsidRDefault="006F190D" w:rsidP="00BC40A8">
      <w:pPr>
        <w:rPr>
          <w:rFonts w:ascii="Times New Roman" w:hAnsi="Times New Roman"/>
          <w:sz w:val="24"/>
          <w:szCs w:val="24"/>
        </w:rPr>
      </w:pPr>
    </w:p>
    <w:p w:rsidR="006F190D" w:rsidRDefault="006F190D" w:rsidP="00BC40A8">
      <w:pPr>
        <w:rPr>
          <w:rFonts w:ascii="Times New Roman" w:hAnsi="Times New Roman"/>
          <w:sz w:val="24"/>
          <w:szCs w:val="24"/>
        </w:rPr>
      </w:pPr>
    </w:p>
    <w:p w:rsidR="006F190D" w:rsidRDefault="006F190D" w:rsidP="00BC40A8">
      <w:pPr>
        <w:rPr>
          <w:rFonts w:ascii="Times New Roman" w:hAnsi="Times New Roman"/>
          <w:sz w:val="24"/>
          <w:szCs w:val="24"/>
        </w:rPr>
      </w:pPr>
    </w:p>
    <w:p w:rsidR="006F190D" w:rsidRDefault="006F190D" w:rsidP="00BC40A8">
      <w:pPr>
        <w:rPr>
          <w:rFonts w:ascii="Times New Roman" w:hAnsi="Times New Roman"/>
          <w:sz w:val="24"/>
          <w:szCs w:val="24"/>
        </w:rPr>
      </w:pPr>
    </w:p>
    <w:p w:rsidR="006F190D" w:rsidRDefault="006F190D" w:rsidP="00BC40A8">
      <w:pPr>
        <w:rPr>
          <w:rFonts w:ascii="Times New Roman" w:hAnsi="Times New Roman"/>
          <w:sz w:val="24"/>
          <w:szCs w:val="24"/>
        </w:rPr>
      </w:pPr>
    </w:p>
    <w:p w:rsidR="006F190D" w:rsidRDefault="006F190D" w:rsidP="00BC40A8">
      <w:pPr>
        <w:rPr>
          <w:rFonts w:ascii="Times New Roman" w:hAnsi="Times New Roman"/>
          <w:sz w:val="24"/>
          <w:szCs w:val="24"/>
        </w:rPr>
      </w:pPr>
    </w:p>
    <w:p w:rsidR="006F190D" w:rsidRDefault="006F190D" w:rsidP="00BC40A8">
      <w:pPr>
        <w:rPr>
          <w:rFonts w:ascii="Times New Roman" w:hAnsi="Times New Roman"/>
          <w:sz w:val="24"/>
          <w:szCs w:val="24"/>
        </w:rPr>
      </w:pPr>
    </w:p>
    <w:p w:rsidR="006F190D" w:rsidRDefault="006F190D" w:rsidP="00BC40A8">
      <w:pPr>
        <w:rPr>
          <w:rFonts w:ascii="Times New Roman" w:hAnsi="Times New Roman"/>
          <w:sz w:val="24"/>
          <w:szCs w:val="24"/>
        </w:rPr>
      </w:pPr>
    </w:p>
    <w:p w:rsidR="006F190D" w:rsidRDefault="006F190D" w:rsidP="00F86B6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КАЛЕНДАРНО – ТЕМАТИЧЕСКОЕ ПЛАНИРОВАНИЕ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6804"/>
        <w:gridCol w:w="992"/>
        <w:gridCol w:w="1927"/>
      </w:tblGrid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5C13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5C13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5C13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Вариации на тему «Треугольник»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Вариации на тему «Треугольник»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Вариации на тему «Треугольник»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Вариации на тему «Треугольник»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Вариации на тему  «Треугольник»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Четырёхугольник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Четырёхугольник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Четырёхугольник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Четырёхугольник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Четырёхугольник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Четырёхугольник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Окружность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Окружность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Окружность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Окружность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Окружность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Геометрические места точек на плоскости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Геометрические места точек на плоскости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Геометрические места точек на плоскости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Геометрические места точек на плоскости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 xml:space="preserve">Пропорциональность и подобие  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 xml:space="preserve">Пропорциональность и подобие  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Пропорциональность и подобие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Пропорциональность и подобие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Пропорциональность и подобие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Пропорциональность и подобие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Пропорциональность и подобие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Пропорциональность и подобие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«Замечательные точки треугольника»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«Замечательные точки треугольника»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«Замечательные точки треугольника»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«Замечательные точки треугольника»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«Замечательные точки треугольника»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«Замечательные точки треугольника»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«Замечательные точки треугольника»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Вписанные и описанные четырехугольники, их свойства и признаки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Вписанные и описанные четырёхугольники, их свойства и признаки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Вписанные и описанные четырёхугольники, их свойства и признаки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Вписанные и описанные четырёхугольники, их свойства и признаки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Вписанные и описанные четырёхугольники, их свойства и признаки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Задачи на доказательство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Задачи на доказательство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Задачи на доказательство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Задачи на построение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Задачи на построение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Задачи на построение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Задачи на построение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Задачи на вычисление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Задачи на вычисление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Задачи на вычисление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Задачи на вычисление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Задачи на вычисление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Задачи на вычисление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Задачи на вычисление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Площади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Площади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Площади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Площади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Площади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Площади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Площади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Площади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Площади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Площади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Площади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Площади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Площади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Площади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C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4EB">
              <w:rPr>
                <w:rFonts w:ascii="Times New Roman" w:hAnsi="Times New Roman"/>
                <w:sz w:val="24"/>
                <w:szCs w:val="24"/>
              </w:rPr>
              <w:t xml:space="preserve">69        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EB">
              <w:rPr>
                <w:rFonts w:ascii="Times New Roman" w:hAnsi="Times New Roman"/>
                <w:sz w:val="24"/>
                <w:szCs w:val="24"/>
              </w:rPr>
              <w:t xml:space="preserve">Площади  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F190D" w:rsidRPr="00E95C13" w:rsidTr="00E95C13">
        <w:tc>
          <w:tcPr>
            <w:tcW w:w="959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74EB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804" w:type="dxa"/>
          </w:tcPr>
          <w:p w:rsidR="006F190D" w:rsidRPr="00E95C13" w:rsidRDefault="006F190D" w:rsidP="00E95C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74EB">
              <w:rPr>
                <w:rFonts w:ascii="Times New Roman" w:hAnsi="Times New Roman"/>
                <w:sz w:val="24"/>
                <w:szCs w:val="24"/>
              </w:rPr>
              <w:t xml:space="preserve">Итоговое занятие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6F190D" w:rsidRPr="00E95C13" w:rsidRDefault="006F190D" w:rsidP="00E95C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F190D" w:rsidRPr="00CC74EB" w:rsidRDefault="006F190D" w:rsidP="00CC74E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CC74E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F190D" w:rsidRPr="00CC74EB" w:rsidRDefault="006F190D" w:rsidP="00CC74E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CC74E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</w:p>
    <w:sectPr w:rsidR="006F190D" w:rsidRPr="00CC74EB" w:rsidSect="00D916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161B"/>
    <w:rsid w:val="0003256A"/>
    <w:rsid w:val="000471BE"/>
    <w:rsid w:val="00052C26"/>
    <w:rsid w:val="00090FD6"/>
    <w:rsid w:val="001164F4"/>
    <w:rsid w:val="00120DC7"/>
    <w:rsid w:val="001E2789"/>
    <w:rsid w:val="00207001"/>
    <w:rsid w:val="00316980"/>
    <w:rsid w:val="004354B4"/>
    <w:rsid w:val="0046767D"/>
    <w:rsid w:val="00506664"/>
    <w:rsid w:val="00513ED7"/>
    <w:rsid w:val="006973D9"/>
    <w:rsid w:val="006F190D"/>
    <w:rsid w:val="0074085C"/>
    <w:rsid w:val="007A69C7"/>
    <w:rsid w:val="007E6137"/>
    <w:rsid w:val="008075D9"/>
    <w:rsid w:val="0082112E"/>
    <w:rsid w:val="00822D8A"/>
    <w:rsid w:val="00824B01"/>
    <w:rsid w:val="008721B1"/>
    <w:rsid w:val="008814E6"/>
    <w:rsid w:val="009D1774"/>
    <w:rsid w:val="009E54BB"/>
    <w:rsid w:val="00A1288B"/>
    <w:rsid w:val="00A3656F"/>
    <w:rsid w:val="00A56136"/>
    <w:rsid w:val="00AF7739"/>
    <w:rsid w:val="00B1021E"/>
    <w:rsid w:val="00B42E91"/>
    <w:rsid w:val="00BC40A8"/>
    <w:rsid w:val="00C82CB6"/>
    <w:rsid w:val="00CC74EB"/>
    <w:rsid w:val="00CE3B35"/>
    <w:rsid w:val="00D57BA0"/>
    <w:rsid w:val="00D7746B"/>
    <w:rsid w:val="00D9161B"/>
    <w:rsid w:val="00DA08B7"/>
    <w:rsid w:val="00DD1D62"/>
    <w:rsid w:val="00E251A0"/>
    <w:rsid w:val="00E31E29"/>
    <w:rsid w:val="00E64E89"/>
    <w:rsid w:val="00E95C13"/>
    <w:rsid w:val="00F26A77"/>
    <w:rsid w:val="00F35833"/>
    <w:rsid w:val="00F709BA"/>
    <w:rsid w:val="00F86A9A"/>
    <w:rsid w:val="00F86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4E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86B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шрифт абзаца1"/>
    <w:uiPriority w:val="99"/>
    <w:rsid w:val="008075D9"/>
  </w:style>
  <w:style w:type="paragraph" w:customStyle="1" w:styleId="10">
    <w:name w:val="Обычный1"/>
    <w:uiPriority w:val="99"/>
    <w:rsid w:val="008075D9"/>
    <w:pPr>
      <w:widowControl w:val="0"/>
      <w:suppressAutoHyphens/>
      <w:overflowPunct w:val="0"/>
      <w:autoSpaceDE w:val="0"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customStyle="1" w:styleId="BodyTextChar">
    <w:name w:val="Body Text Char"/>
    <w:uiPriority w:val="99"/>
    <w:locked/>
    <w:rsid w:val="00052C26"/>
    <w:rPr>
      <w:rFonts w:ascii="Cambria" w:eastAsia="MS Mincho" w:hAnsi="Cambria"/>
      <w:sz w:val="22"/>
      <w:lang w:val="en-US" w:eastAsia="en-US"/>
    </w:rPr>
  </w:style>
  <w:style w:type="paragraph" w:styleId="a4">
    <w:name w:val="Body Text"/>
    <w:basedOn w:val="a"/>
    <w:link w:val="a5"/>
    <w:uiPriority w:val="99"/>
    <w:rsid w:val="00052C26"/>
    <w:pPr>
      <w:spacing w:after="120"/>
    </w:pPr>
    <w:rPr>
      <w:rFonts w:ascii="Cambria" w:eastAsia="MS Mincho" w:hAnsi="Cambria"/>
      <w:lang w:val="en-US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A56136"/>
    <w:rPr>
      <w:rFonts w:cs="Times New Roman"/>
      <w:lang w:eastAsia="en-US"/>
    </w:rPr>
  </w:style>
  <w:style w:type="paragraph" w:customStyle="1" w:styleId="Heading11">
    <w:name w:val="Heading 11"/>
    <w:basedOn w:val="a"/>
    <w:uiPriority w:val="99"/>
    <w:rsid w:val="00052C26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4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7</Pages>
  <Words>1205</Words>
  <Characters>6875</Characters>
  <Application>Microsoft Office Word</Application>
  <DocSecurity>0</DocSecurity>
  <Lines>57</Lines>
  <Paragraphs>16</Paragraphs>
  <ScaleCrop>false</ScaleCrop>
  <Company/>
  <LinksUpToDate>false</LinksUpToDate>
  <CharactersWithSpaces>8064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malahova</cp:lastModifiedBy>
  <cp:revision>25</cp:revision>
  <cp:lastPrinted>2023-08-25T15:34:00Z</cp:lastPrinted>
  <dcterms:created xsi:type="dcterms:W3CDTF">2017-11-13T08:34:00Z</dcterms:created>
  <dcterms:modified xsi:type="dcterms:W3CDTF">2025-01-21T15:31:00Z</dcterms:modified>
</cp:coreProperties>
</file>