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CF9AB" w14:textId="77777777" w:rsidR="00B16E3A" w:rsidRPr="00B16E3A" w:rsidRDefault="00B16E3A" w:rsidP="00B16E3A">
      <w:pPr>
        <w:spacing w:after="300" w:line="39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b/>
          <w:bCs/>
          <w:color w:val="3B4256"/>
          <w:sz w:val="24"/>
          <w:szCs w:val="24"/>
          <w:lang w:eastAsia="ru-RU"/>
        </w:rPr>
        <w:t>МЕРЫ БЕЗОПАСНОСТИ ПРИ КУПАНИИ</w:t>
      </w:r>
    </w:p>
    <w:p w14:paraId="6CC2B8B6" w14:textId="77777777" w:rsidR="00B16E3A" w:rsidRPr="00B16E3A" w:rsidRDefault="00B16E3A" w:rsidP="00B16E3A">
      <w:pPr>
        <w:spacing w:after="30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· Купаться лучше утром или вечером, когда солнце греет, но нет опасности перегрева.</w:t>
      </w:r>
    </w:p>
    <w:p w14:paraId="053502AD" w14:textId="77777777" w:rsidR="00B16E3A" w:rsidRPr="00B16E3A" w:rsidRDefault="00B16E3A" w:rsidP="00B16E3A">
      <w:pPr>
        <w:spacing w:after="30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14:paraId="5DB45CB8" w14:textId="77777777" w:rsidR="00B16E3A" w:rsidRPr="00B16E3A" w:rsidRDefault="00B16E3A" w:rsidP="00B16E3A">
      <w:pPr>
        <w:spacing w:after="30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·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14:paraId="6B55EFAF" w14:textId="77777777" w:rsidR="00B16E3A" w:rsidRPr="00B16E3A" w:rsidRDefault="00B16E3A" w:rsidP="00B16E3A">
      <w:pPr>
        <w:spacing w:after="30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14:paraId="5AD8FB8B" w14:textId="77777777" w:rsidR="00B16E3A" w:rsidRPr="00B16E3A" w:rsidRDefault="00B16E3A" w:rsidP="00B16E3A">
      <w:pPr>
        <w:spacing w:after="30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 w:rsidRPr="00B16E3A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сосудосужающий</w:t>
      </w:r>
      <w:proofErr w:type="spellEnd"/>
      <w:r w:rsidRPr="00B16E3A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 xml:space="preserve"> и сосудорасширяющий центр головного мозга.</w:t>
      </w:r>
    </w:p>
    <w:p w14:paraId="5136DDC9" w14:textId="77777777" w:rsidR="00B16E3A" w:rsidRPr="00B16E3A" w:rsidRDefault="00B16E3A" w:rsidP="00B16E3A">
      <w:pPr>
        <w:spacing w:after="30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· Не разрешается нырять с мостов, причалов, пристаней, подплывать к близко проходящим лодкам, катерам и судам.</w:t>
      </w:r>
    </w:p>
    <w:p w14:paraId="40E73D23" w14:textId="77777777" w:rsidR="00B16E3A" w:rsidRPr="00B16E3A" w:rsidRDefault="00B16E3A" w:rsidP="00B16E3A">
      <w:pPr>
        <w:spacing w:after="300" w:line="39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b/>
          <w:bCs/>
          <w:color w:val="3B4256"/>
          <w:sz w:val="24"/>
          <w:szCs w:val="24"/>
          <w:lang w:eastAsia="ru-RU"/>
        </w:rPr>
        <w:t>МЕРЫ БЕЗОПАСНОСТИ ПРИ ЭКСПЛУАТАЦИИ</w:t>
      </w:r>
      <w:r w:rsidRPr="00B16E3A">
        <w:rPr>
          <w:rFonts w:ascii="inherit" w:eastAsia="Times New Roman" w:hAnsi="inherit" w:cs="Times New Roman"/>
          <w:b/>
          <w:bCs/>
          <w:color w:val="3B4256"/>
          <w:sz w:val="24"/>
          <w:szCs w:val="24"/>
          <w:lang w:eastAsia="ru-RU"/>
        </w:rPr>
        <w:br/>
        <w:t>ГРЕБНЫХ И МОТОРНЫХ ЛОДОК</w:t>
      </w:r>
    </w:p>
    <w:p w14:paraId="02214EBF" w14:textId="77777777" w:rsidR="00B16E3A" w:rsidRPr="00B16E3A" w:rsidRDefault="00B16E3A" w:rsidP="00B16E3A">
      <w:pPr>
        <w:spacing w:after="30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* При посадке в лодку нельзя вставать на борт или сиденья.</w:t>
      </w:r>
    </w:p>
    <w:p w14:paraId="52D69F7F" w14:textId="77777777" w:rsidR="00B16E3A" w:rsidRPr="00B16E3A" w:rsidRDefault="00B16E3A" w:rsidP="00B16E3A">
      <w:pPr>
        <w:spacing w:after="30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* Не перегружайте лодку или катер.</w:t>
      </w:r>
    </w:p>
    <w:p w14:paraId="0EB1A821" w14:textId="77777777" w:rsidR="00B16E3A" w:rsidRPr="00B16E3A" w:rsidRDefault="00B16E3A" w:rsidP="00B16E3A">
      <w:pPr>
        <w:spacing w:after="30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*. На ходу не выставляйте руки за борт.</w:t>
      </w:r>
    </w:p>
    <w:p w14:paraId="508BAE10" w14:textId="77777777" w:rsidR="00B16E3A" w:rsidRPr="00B16E3A" w:rsidRDefault="00B16E3A" w:rsidP="00B16E3A">
      <w:pPr>
        <w:spacing w:after="30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*. Не ныряйте с катера или лодки.</w:t>
      </w:r>
    </w:p>
    <w:p w14:paraId="19A17EDF" w14:textId="77777777" w:rsidR="00B16E3A" w:rsidRPr="00B16E3A" w:rsidRDefault="00B16E3A" w:rsidP="00B16E3A">
      <w:pPr>
        <w:spacing w:after="30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*. Не садитесь на борт, не пересаживайтесь с места на место, не пересаживайтесь в воде в другие плавсредства.</w:t>
      </w:r>
    </w:p>
    <w:p w14:paraId="638CE96E" w14:textId="77777777" w:rsidR="00B16E3A" w:rsidRPr="00B16E3A" w:rsidRDefault="00B16E3A" w:rsidP="00B16E3A">
      <w:pPr>
        <w:spacing w:after="30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*. Не берите с собой детей до 7 лет и не разрешайте пользоваться плавсредствами детям до 16 лет.</w:t>
      </w:r>
    </w:p>
    <w:p w14:paraId="2FE4188C" w14:textId="77777777" w:rsidR="00B16E3A" w:rsidRPr="00B16E3A" w:rsidRDefault="00B16E3A" w:rsidP="00B16E3A">
      <w:pPr>
        <w:spacing w:after="30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lastRenderedPageBreak/>
        <w:t>*. Не разрешается кататься в тумане, вблизи шлюзов, плотин, а также останавливаться вблизи мостов или под ними.</w:t>
      </w:r>
    </w:p>
    <w:p w14:paraId="5C8E88CD" w14:textId="77777777" w:rsidR="00B16E3A" w:rsidRPr="00B16E3A" w:rsidRDefault="00B16E3A" w:rsidP="00B16E3A">
      <w:pPr>
        <w:spacing w:after="30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* Нельзя ставить борт лодок параллельно идущей волне, так как она может опрокинуть судно.</w:t>
      </w:r>
    </w:p>
    <w:p w14:paraId="6323076C" w14:textId="77777777" w:rsidR="00B16E3A" w:rsidRPr="00B16E3A" w:rsidRDefault="00B16E3A" w:rsidP="00B16E3A">
      <w:pPr>
        <w:spacing w:after="30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*. Поднимать пострадавшего из воды желательно с носа или кормы, иначе можно перевернуться.</w:t>
      </w:r>
    </w:p>
    <w:p w14:paraId="51E0AA1A" w14:textId="77777777" w:rsidR="00B16E3A" w:rsidRPr="00B16E3A" w:rsidRDefault="00B16E3A" w:rsidP="00B16E3A">
      <w:pPr>
        <w:spacing w:after="30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*. Не кататься в местах скопления людей на воде – в районах пляжей, переправ, водноспортивных соревнований.</w:t>
      </w:r>
    </w:p>
    <w:p w14:paraId="0EC49B84" w14:textId="77777777" w:rsidR="00B16E3A" w:rsidRPr="00B16E3A" w:rsidRDefault="00B16E3A" w:rsidP="00B16E3A">
      <w:pPr>
        <w:spacing w:after="300" w:line="39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b/>
          <w:bCs/>
          <w:color w:val="3B4256"/>
          <w:sz w:val="24"/>
          <w:szCs w:val="24"/>
          <w:lang w:eastAsia="ru-RU"/>
        </w:rPr>
        <w:t>МЕРЫ БЕЗОПАСНОСТИ ПОВЕДЕНИЯ ДЕТЕЙ НА ВОДЕ</w:t>
      </w:r>
    </w:p>
    <w:p w14:paraId="278EC75C" w14:textId="77777777" w:rsidR="00B16E3A" w:rsidRPr="00B16E3A" w:rsidRDefault="00B16E3A" w:rsidP="00B16E3A">
      <w:pPr>
        <w:spacing w:after="30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1. Купаться только в отведённых для этого местах</w:t>
      </w:r>
    </w:p>
    <w:p w14:paraId="2B82D4F0" w14:textId="77777777" w:rsidR="00B16E3A" w:rsidRPr="00B16E3A" w:rsidRDefault="00B16E3A" w:rsidP="00B16E3A">
      <w:pPr>
        <w:spacing w:after="30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2. Нельзя подавать ложные сигналы о помощи</w:t>
      </w:r>
    </w:p>
    <w:p w14:paraId="552FBDB9" w14:textId="77777777" w:rsidR="00B16E3A" w:rsidRPr="00B16E3A" w:rsidRDefault="00B16E3A" w:rsidP="00B16E3A">
      <w:pPr>
        <w:spacing w:after="30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3. Не заплывать за знаки ограждения зон купания</w:t>
      </w:r>
    </w:p>
    <w:p w14:paraId="238E4770" w14:textId="77777777" w:rsidR="00B16E3A" w:rsidRPr="00B16E3A" w:rsidRDefault="00B16E3A" w:rsidP="00B16E3A">
      <w:pPr>
        <w:spacing w:after="30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4. Не плавать на надувных камерах, досках, матрацах</w:t>
      </w:r>
    </w:p>
    <w:p w14:paraId="24575660" w14:textId="77777777" w:rsidR="00B16E3A" w:rsidRPr="00B16E3A" w:rsidRDefault="00B16E3A" w:rsidP="00B16E3A">
      <w:pPr>
        <w:spacing w:after="30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5. Нельзя устраивать игры на воде, связанные с захватами</w:t>
      </w:r>
    </w:p>
    <w:p w14:paraId="45996DAD" w14:textId="77777777" w:rsidR="00B16E3A" w:rsidRPr="00B16E3A" w:rsidRDefault="00B16E3A" w:rsidP="00B16E3A">
      <w:pPr>
        <w:spacing w:after="30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6. Нельзя подплывать к близко проходящим судам, лодкам</w:t>
      </w:r>
    </w:p>
    <w:p w14:paraId="2A1166A8" w14:textId="77777777" w:rsidR="00B16E3A" w:rsidRPr="00B16E3A" w:rsidRDefault="00B16E3A" w:rsidP="00B16E3A">
      <w:pPr>
        <w:spacing w:after="30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B16E3A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</w:r>
    </w:p>
    <w:sectPr w:rsidR="00B16E3A" w:rsidRPr="00B1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94DB3"/>
    <w:multiLevelType w:val="multilevel"/>
    <w:tmpl w:val="3746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38"/>
    <w:rsid w:val="008A653A"/>
    <w:rsid w:val="00B16E3A"/>
    <w:rsid w:val="00E1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966C"/>
  <w15:chartTrackingRefBased/>
  <w15:docId w15:val="{41C0D4BD-CF7D-4E4F-BAE8-6E89F7F8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6E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16E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6E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6E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6E3A"/>
    <w:rPr>
      <w:color w:val="0000FF"/>
      <w:u w:val="single"/>
    </w:rPr>
  </w:style>
  <w:style w:type="paragraph" w:customStyle="1" w:styleId="slick-active">
    <w:name w:val="slick-active"/>
    <w:basedOn w:val="a"/>
    <w:rsid w:val="00B1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4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187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08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846756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Науменко</dc:creator>
  <cp:keywords/>
  <dc:description/>
  <cp:lastModifiedBy>Никита Науменко</cp:lastModifiedBy>
  <cp:revision>3</cp:revision>
  <dcterms:created xsi:type="dcterms:W3CDTF">2022-09-05T03:57:00Z</dcterms:created>
  <dcterms:modified xsi:type="dcterms:W3CDTF">2022-09-05T04:00:00Z</dcterms:modified>
</cp:coreProperties>
</file>